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A192" w14:textId="3CC96297" w:rsidR="00B21341" w:rsidRDefault="00B21341" w:rsidP="00B21341">
      <w:pPr>
        <w:rPr>
          <w:b/>
          <w:sz w:val="32"/>
          <w:szCs w:val="32"/>
        </w:rPr>
      </w:pPr>
      <w:r>
        <w:rPr>
          <w:b/>
          <w:sz w:val="32"/>
          <w:szCs w:val="32"/>
        </w:rPr>
        <w:t xml:space="preserve">                  </w:t>
      </w:r>
      <w:r w:rsidR="00F13C88">
        <w:rPr>
          <w:b/>
          <w:sz w:val="32"/>
          <w:szCs w:val="32"/>
        </w:rPr>
        <w:t xml:space="preserve">                                                   </w:t>
      </w:r>
      <w:r>
        <w:rPr>
          <w:b/>
          <w:sz w:val="32"/>
          <w:szCs w:val="32"/>
        </w:rPr>
        <w:t xml:space="preserve">   </w:t>
      </w:r>
      <w:r w:rsidR="00F13C88">
        <w:rPr>
          <w:b/>
          <w:noProof/>
          <w:sz w:val="32"/>
          <w:szCs w:val="32"/>
          <w:lang w:eastAsia="nl-NL"/>
        </w:rPr>
        <w:drawing>
          <wp:inline distT="0" distB="0" distL="0" distR="0" wp14:anchorId="32270635" wp14:editId="1E25DA99">
            <wp:extent cx="2362200" cy="6782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5"/>
                    <a:stretch>
                      <a:fillRect/>
                    </a:stretch>
                  </pic:blipFill>
                  <pic:spPr bwMode="auto">
                    <a:xfrm>
                      <a:off x="0" y="0"/>
                      <a:ext cx="2376582" cy="682369"/>
                    </a:xfrm>
                    <a:prstGeom prst="rect">
                      <a:avLst/>
                    </a:prstGeom>
                    <a:noFill/>
                    <a:ln w="9525">
                      <a:noFill/>
                      <a:miter lim="800000"/>
                      <a:headEnd/>
                      <a:tailEnd/>
                    </a:ln>
                  </pic:spPr>
                </pic:pic>
              </a:graphicData>
            </a:graphic>
          </wp:inline>
        </w:drawing>
      </w:r>
    </w:p>
    <w:p w14:paraId="2D8F1A22" w14:textId="77777777" w:rsidR="00B21341" w:rsidRDefault="00B21341" w:rsidP="00B21341">
      <w:pPr>
        <w:jc w:val="center"/>
        <w:rPr>
          <w:b/>
          <w:sz w:val="20"/>
          <w:szCs w:val="32"/>
        </w:rPr>
      </w:pPr>
    </w:p>
    <w:p w14:paraId="65EA57C0" w14:textId="6FA9615C" w:rsidR="00B21341" w:rsidRDefault="00B21341" w:rsidP="00B21341">
      <w:r>
        <w:rPr>
          <w:b/>
          <w:sz w:val="32"/>
          <w:szCs w:val="32"/>
        </w:rPr>
        <w:t>PERSBERICHT</w:t>
      </w:r>
    </w:p>
    <w:p w14:paraId="6A3552F0" w14:textId="62BB8770" w:rsidR="00B21341" w:rsidRDefault="00B21341" w:rsidP="00B21341">
      <w:pPr>
        <w:spacing w:line="240" w:lineRule="auto"/>
        <w:contextualSpacing/>
      </w:pPr>
      <w:r>
        <w:t xml:space="preserve">Amsterdam, </w:t>
      </w:r>
      <w:r w:rsidR="00B904CA">
        <w:t xml:space="preserve"> </w:t>
      </w:r>
      <w:r w:rsidR="000536B2">
        <w:t>1</w:t>
      </w:r>
      <w:r w:rsidR="00A07280">
        <w:t>4</w:t>
      </w:r>
      <w:r w:rsidR="000536B2">
        <w:t xml:space="preserve"> maart</w:t>
      </w:r>
      <w:r w:rsidR="000616D7">
        <w:t xml:space="preserve"> 20</w:t>
      </w:r>
      <w:r w:rsidR="000536B2">
        <w:t>22</w:t>
      </w:r>
    </w:p>
    <w:p w14:paraId="1ABBBA80" w14:textId="73E6F272" w:rsidR="00AB20F1" w:rsidRDefault="00AB20F1" w:rsidP="00B21341">
      <w:pPr>
        <w:spacing w:line="240" w:lineRule="auto"/>
        <w:contextualSpacing/>
      </w:pPr>
    </w:p>
    <w:p w14:paraId="2EEE76E6" w14:textId="780207E8" w:rsidR="004320BD" w:rsidRPr="004320BD" w:rsidRDefault="004320BD" w:rsidP="00B21341">
      <w:pPr>
        <w:spacing w:line="240" w:lineRule="auto"/>
        <w:contextualSpacing/>
        <w:rPr>
          <w:i/>
        </w:rPr>
      </w:pPr>
      <w:r w:rsidRPr="004320BD">
        <w:rPr>
          <w:i/>
        </w:rPr>
        <w:t xml:space="preserve">Online veiling van </w:t>
      </w:r>
      <w:r w:rsidR="000536B2">
        <w:rPr>
          <w:i/>
        </w:rPr>
        <w:t xml:space="preserve">privé collectie antieke koetsen, rijtuigen, arrensleeën </w:t>
      </w:r>
      <w:r w:rsidR="00641D40">
        <w:rPr>
          <w:i/>
        </w:rPr>
        <w:t xml:space="preserve">, </w:t>
      </w:r>
      <w:r w:rsidR="005F3987">
        <w:rPr>
          <w:i/>
        </w:rPr>
        <w:t>memorabilia en inventaris</w:t>
      </w:r>
    </w:p>
    <w:p w14:paraId="0D542A74" w14:textId="42A06A08" w:rsidR="0091758E" w:rsidRPr="005F3987" w:rsidRDefault="005F3987" w:rsidP="00B21341">
      <w:pPr>
        <w:spacing w:line="240" w:lineRule="auto"/>
        <w:contextualSpacing/>
        <w:rPr>
          <w:rFonts w:asciiTheme="minorHAnsi" w:hAnsiTheme="minorHAnsi"/>
          <w:b/>
          <w:sz w:val="32"/>
          <w:szCs w:val="32"/>
        </w:rPr>
      </w:pPr>
      <w:r w:rsidRPr="005F3987">
        <w:rPr>
          <w:rFonts w:asciiTheme="minorHAnsi" w:hAnsiTheme="minorHAnsi"/>
          <w:b/>
          <w:sz w:val="32"/>
          <w:szCs w:val="32"/>
        </w:rPr>
        <w:t xml:space="preserve">Gert van Groningen veilt </w:t>
      </w:r>
      <w:r>
        <w:rPr>
          <w:rFonts w:asciiTheme="minorHAnsi" w:hAnsiTheme="minorHAnsi"/>
          <w:b/>
          <w:sz w:val="32"/>
          <w:szCs w:val="32"/>
        </w:rPr>
        <w:t xml:space="preserve">zijn </w:t>
      </w:r>
      <w:r w:rsidRPr="005F3987">
        <w:rPr>
          <w:rFonts w:asciiTheme="minorHAnsi" w:hAnsiTheme="minorHAnsi"/>
          <w:b/>
          <w:sz w:val="32"/>
          <w:szCs w:val="32"/>
        </w:rPr>
        <w:t xml:space="preserve">in veertig jaar opgebouwde </w:t>
      </w:r>
      <w:r>
        <w:rPr>
          <w:rFonts w:asciiTheme="minorHAnsi" w:hAnsiTheme="minorHAnsi"/>
          <w:b/>
          <w:sz w:val="32"/>
          <w:szCs w:val="32"/>
        </w:rPr>
        <w:t>museum</w:t>
      </w:r>
    </w:p>
    <w:p w14:paraId="70ED4FE5" w14:textId="77777777" w:rsidR="00B21341" w:rsidRPr="00D25B66" w:rsidRDefault="00B21341" w:rsidP="00B21341">
      <w:pPr>
        <w:spacing w:line="240" w:lineRule="auto"/>
        <w:contextualSpacing/>
        <w:rPr>
          <w:b/>
        </w:rPr>
      </w:pPr>
    </w:p>
    <w:p w14:paraId="5B1F0764" w14:textId="38996837" w:rsidR="00D25B66" w:rsidRDefault="005F3987" w:rsidP="00531ABE">
      <w:pPr>
        <w:spacing w:after="0"/>
        <w:contextualSpacing/>
        <w:jc w:val="both"/>
        <w:rPr>
          <w:b/>
        </w:rPr>
      </w:pPr>
      <w:r>
        <w:rPr>
          <w:b/>
        </w:rPr>
        <w:t xml:space="preserve">Het begon veertig jaar geleden met een koetsje voor achter het paard van zijn dochters. </w:t>
      </w:r>
      <w:r w:rsidR="003839DB">
        <w:rPr>
          <w:b/>
        </w:rPr>
        <w:t xml:space="preserve">Het groeide uit tot een unieke collectie van ruim vijftig koetsen en rijtuigen. </w:t>
      </w:r>
      <w:r w:rsidR="00216B6F">
        <w:rPr>
          <w:b/>
        </w:rPr>
        <w:t>S</w:t>
      </w:r>
      <w:r w:rsidR="003839DB">
        <w:rPr>
          <w:b/>
        </w:rPr>
        <w:t xml:space="preserve">tuk voor stuk in </w:t>
      </w:r>
      <w:r w:rsidR="003839DB" w:rsidRPr="007F794B">
        <w:rPr>
          <w:b/>
          <w:i/>
        </w:rPr>
        <w:t>mint</w:t>
      </w:r>
      <w:r w:rsidR="007F4DEB" w:rsidRPr="007F794B">
        <w:rPr>
          <w:b/>
          <w:i/>
        </w:rPr>
        <w:t xml:space="preserve"> </w:t>
      </w:r>
      <w:r w:rsidR="003839DB" w:rsidRPr="007F794B">
        <w:rPr>
          <w:b/>
          <w:i/>
        </w:rPr>
        <w:t>conditie</w:t>
      </w:r>
      <w:r w:rsidR="003839DB">
        <w:rPr>
          <w:b/>
        </w:rPr>
        <w:t xml:space="preserve"> gerestaureerd </w:t>
      </w:r>
      <w:r w:rsidR="00216B6F">
        <w:rPr>
          <w:b/>
        </w:rPr>
        <w:t xml:space="preserve">en compleet uitgerust met </w:t>
      </w:r>
      <w:r w:rsidR="003839DB">
        <w:rPr>
          <w:b/>
        </w:rPr>
        <w:t>de bijbehorende lampen, tuigage en kleding</w:t>
      </w:r>
      <w:r w:rsidR="007F4DEB">
        <w:rPr>
          <w:b/>
        </w:rPr>
        <w:t xml:space="preserve">. Daarnaast omvat de collectie onder meer een twintigtal antieke arrensleeën, </w:t>
      </w:r>
      <w:r w:rsidR="007F794B">
        <w:rPr>
          <w:b/>
        </w:rPr>
        <w:t xml:space="preserve">veel </w:t>
      </w:r>
      <w:r w:rsidR="007F4DEB">
        <w:rPr>
          <w:b/>
        </w:rPr>
        <w:t xml:space="preserve">antiek en curiosa, speelgoed en </w:t>
      </w:r>
      <w:r w:rsidR="008365B8">
        <w:rPr>
          <w:b/>
        </w:rPr>
        <w:t>(reis)</w:t>
      </w:r>
      <w:r w:rsidR="007F4DEB">
        <w:rPr>
          <w:b/>
        </w:rPr>
        <w:t xml:space="preserve">klokken. Bijzonder is ook het ruime aanbod </w:t>
      </w:r>
      <w:r w:rsidR="00216B6F">
        <w:rPr>
          <w:b/>
        </w:rPr>
        <w:t xml:space="preserve">antieke </w:t>
      </w:r>
      <w:r w:rsidR="007F4DEB">
        <w:rPr>
          <w:b/>
        </w:rPr>
        <w:t>rijtuig</w:t>
      </w:r>
      <w:r w:rsidR="008365B8">
        <w:rPr>
          <w:b/>
        </w:rPr>
        <w:t>lampen</w:t>
      </w:r>
      <w:r w:rsidR="007F4DEB">
        <w:rPr>
          <w:b/>
        </w:rPr>
        <w:t>, per paar en</w:t>
      </w:r>
      <w:r w:rsidR="00216B6F">
        <w:rPr>
          <w:b/>
        </w:rPr>
        <w:t xml:space="preserve"> voorzien van het originele glas.</w:t>
      </w:r>
      <w:r w:rsidR="007F4DEB">
        <w:rPr>
          <w:b/>
        </w:rPr>
        <w:t xml:space="preserve"> </w:t>
      </w:r>
      <w:r w:rsidR="00A30258">
        <w:rPr>
          <w:b/>
        </w:rPr>
        <w:t>De online veiling is</w:t>
      </w:r>
      <w:r w:rsidR="00CF5761">
        <w:rPr>
          <w:b/>
        </w:rPr>
        <w:t>, gezien de diversiteit,</w:t>
      </w:r>
      <w:r w:rsidR="00A30258">
        <w:rPr>
          <w:b/>
        </w:rPr>
        <w:t xml:space="preserve"> in drieën gedee</w:t>
      </w:r>
      <w:r w:rsidR="00CF5761">
        <w:rPr>
          <w:b/>
        </w:rPr>
        <w:t>ld</w:t>
      </w:r>
      <w:r w:rsidR="00A30258">
        <w:rPr>
          <w:b/>
        </w:rPr>
        <w:t xml:space="preserve"> en start op achttien maart, de kijkdag voor alle drie de veilingen is </w:t>
      </w:r>
      <w:r w:rsidR="008365B8">
        <w:rPr>
          <w:b/>
        </w:rPr>
        <w:t>negen</w:t>
      </w:r>
      <w:r w:rsidR="00A30258">
        <w:rPr>
          <w:b/>
        </w:rPr>
        <w:t xml:space="preserve"> april</w:t>
      </w:r>
      <w:r w:rsidR="00CF5761">
        <w:rPr>
          <w:b/>
        </w:rPr>
        <w:t xml:space="preserve"> op locatie in Nieuw-Vennep.</w:t>
      </w:r>
    </w:p>
    <w:p w14:paraId="42CBFCAC" w14:textId="10D083D3" w:rsidR="0099494B" w:rsidRPr="00D25B66" w:rsidRDefault="0099494B" w:rsidP="00531ABE">
      <w:pPr>
        <w:spacing w:after="0"/>
        <w:contextualSpacing/>
        <w:jc w:val="both"/>
        <w:rPr>
          <w:b/>
        </w:rPr>
      </w:pPr>
    </w:p>
    <w:p w14:paraId="26A92B93" w14:textId="2A5DEE60" w:rsidR="00770B24" w:rsidRDefault="00840B67" w:rsidP="00531ABE">
      <w:pPr>
        <w:pStyle w:val="Lijstalinea"/>
        <w:spacing w:line="276" w:lineRule="auto"/>
        <w:ind w:left="0"/>
        <w:jc w:val="both"/>
        <w:rPr>
          <w:bCs/>
          <w:color w:val="000000"/>
        </w:rPr>
      </w:pPr>
      <w:r>
        <w:rPr>
          <w:bCs/>
          <w:noProof/>
          <w:color w:val="000000"/>
        </w:rPr>
        <w:drawing>
          <wp:anchor distT="0" distB="0" distL="114300" distR="114300" simplePos="0" relativeHeight="251659264" behindDoc="0" locked="0" layoutInCell="1" allowOverlap="1" wp14:anchorId="30C9CCCD" wp14:editId="23CAE06A">
            <wp:simplePos x="0" y="0"/>
            <wp:positionH relativeFrom="column">
              <wp:posOffset>2983764</wp:posOffset>
            </wp:positionH>
            <wp:positionV relativeFrom="paragraph">
              <wp:posOffset>59055</wp:posOffset>
            </wp:positionV>
            <wp:extent cx="2743200" cy="1828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526 kleiner.JPG"/>
                    <pic:cNvPicPr/>
                  </pic:nvPicPr>
                  <pic:blipFill>
                    <a:blip r:embed="rId6">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margin">
              <wp14:pctWidth>0</wp14:pctWidth>
            </wp14:sizeRelH>
            <wp14:sizeRelV relativeFrom="margin">
              <wp14:pctHeight>0</wp14:pctHeight>
            </wp14:sizeRelV>
          </wp:anchor>
        </w:drawing>
      </w:r>
      <w:r w:rsidR="00A30258">
        <w:rPr>
          <w:bCs/>
          <w:noProof/>
          <w:color w:val="000000"/>
        </w:rPr>
        <w:t xml:space="preserve">Volgens Menno Westerbrink, veilingmeester bij Troostwijk Auctions, behoort de collectie tot de top van Nederland. “We verwachten dan </w:t>
      </w:r>
      <w:r w:rsidR="00CF5761">
        <w:rPr>
          <w:bCs/>
          <w:noProof/>
          <w:color w:val="000000"/>
        </w:rPr>
        <w:t xml:space="preserve">ook </w:t>
      </w:r>
      <w:r w:rsidR="00A30258">
        <w:rPr>
          <w:bCs/>
          <w:noProof/>
          <w:color w:val="000000"/>
        </w:rPr>
        <w:t xml:space="preserve">veel belangstelling </w:t>
      </w:r>
      <w:r w:rsidR="00FB3267">
        <w:rPr>
          <w:bCs/>
          <w:noProof/>
          <w:color w:val="000000"/>
        </w:rPr>
        <w:t>uit</w:t>
      </w:r>
      <w:r w:rsidR="00A30258">
        <w:rPr>
          <w:bCs/>
          <w:noProof/>
          <w:color w:val="000000"/>
        </w:rPr>
        <w:t xml:space="preserve"> de hele wereld</w:t>
      </w:r>
      <w:r w:rsidR="00CF5761">
        <w:rPr>
          <w:bCs/>
          <w:noProof/>
          <w:color w:val="000000"/>
        </w:rPr>
        <w:t xml:space="preserve">, zowel van particuliere verzamelaars als van musea. Er zitten </w:t>
      </w:r>
      <w:r w:rsidR="007F794B">
        <w:rPr>
          <w:bCs/>
          <w:noProof/>
          <w:color w:val="000000"/>
        </w:rPr>
        <w:t xml:space="preserve">werkelijk </w:t>
      </w:r>
      <w:r w:rsidR="00CF5761">
        <w:rPr>
          <w:bCs/>
          <w:noProof/>
          <w:color w:val="000000"/>
        </w:rPr>
        <w:t>unieke items tussen</w:t>
      </w:r>
      <w:r w:rsidR="008365B8">
        <w:rPr>
          <w:bCs/>
          <w:noProof/>
          <w:color w:val="000000"/>
        </w:rPr>
        <w:t>. Van een originele bran</w:t>
      </w:r>
      <w:r w:rsidR="005F41D7">
        <w:rPr>
          <w:bCs/>
          <w:noProof/>
          <w:color w:val="000000"/>
        </w:rPr>
        <w:t>d</w:t>
      </w:r>
      <w:r w:rsidR="008365B8">
        <w:rPr>
          <w:bCs/>
          <w:noProof/>
          <w:color w:val="000000"/>
        </w:rPr>
        <w:t>weerwagen tot een postkoets en een echte ‘boevenwagen’. Zowel de koetsen als de arre</w:t>
      </w:r>
      <w:r w:rsidR="007F794B">
        <w:rPr>
          <w:bCs/>
          <w:noProof/>
          <w:color w:val="000000"/>
        </w:rPr>
        <w:t>n</w:t>
      </w:r>
      <w:r w:rsidR="008365B8">
        <w:rPr>
          <w:bCs/>
          <w:noProof/>
          <w:color w:val="000000"/>
        </w:rPr>
        <w:t>slee</w:t>
      </w:r>
      <w:r w:rsidR="00FB3267">
        <w:rPr>
          <w:bCs/>
          <w:noProof/>
          <w:color w:val="000000"/>
        </w:rPr>
        <w:t>ë</w:t>
      </w:r>
      <w:r w:rsidR="008365B8">
        <w:rPr>
          <w:bCs/>
          <w:noProof/>
          <w:color w:val="000000"/>
        </w:rPr>
        <w:t>n zijn</w:t>
      </w:r>
      <w:r w:rsidR="00491483">
        <w:rPr>
          <w:bCs/>
          <w:noProof/>
          <w:color w:val="000000"/>
        </w:rPr>
        <w:t xml:space="preserve"> zorgvuldig gerestaureerd en </w:t>
      </w:r>
      <w:r w:rsidR="008365B8">
        <w:rPr>
          <w:bCs/>
          <w:noProof/>
          <w:color w:val="000000"/>
        </w:rPr>
        <w:t>van het juiste tuigage voorzien.</w:t>
      </w:r>
      <w:r w:rsidR="00FB3267">
        <w:rPr>
          <w:bCs/>
          <w:noProof/>
          <w:color w:val="000000"/>
        </w:rPr>
        <w:t xml:space="preserve"> En</w:t>
      </w:r>
      <w:r w:rsidR="008365B8">
        <w:rPr>
          <w:bCs/>
          <w:noProof/>
          <w:color w:val="000000"/>
        </w:rPr>
        <w:t xml:space="preserve"> daarnaast is een complete tuigkamer aanwezig met </w:t>
      </w:r>
      <w:r w:rsidR="00FB3267">
        <w:rPr>
          <w:bCs/>
          <w:noProof/>
          <w:color w:val="000000"/>
        </w:rPr>
        <w:t>diverse bespanningen. En voor wie echt in stijl wil rijden is de verzameling kleding en uniformen, inclusief hoeden, petten en insignes een aanrader.</w:t>
      </w:r>
      <w:r w:rsidR="00491483">
        <w:rPr>
          <w:bCs/>
          <w:noProof/>
          <w:color w:val="000000"/>
        </w:rPr>
        <w:t>”</w:t>
      </w:r>
    </w:p>
    <w:p w14:paraId="42F97F1E" w14:textId="5B9FDAC9" w:rsidR="00AB20F1" w:rsidRDefault="00AB20F1" w:rsidP="00531ABE">
      <w:pPr>
        <w:pStyle w:val="Lijstalinea"/>
        <w:spacing w:line="276" w:lineRule="auto"/>
        <w:ind w:left="0"/>
        <w:jc w:val="both"/>
        <w:rPr>
          <w:bCs/>
          <w:color w:val="000000"/>
        </w:rPr>
      </w:pPr>
    </w:p>
    <w:p w14:paraId="788E7E22" w14:textId="1E9943E3" w:rsidR="00AB20F1" w:rsidRDefault="00840B67" w:rsidP="00531ABE">
      <w:pPr>
        <w:pStyle w:val="Lijstalinea"/>
        <w:spacing w:line="276" w:lineRule="auto"/>
        <w:ind w:left="0"/>
        <w:jc w:val="both"/>
        <w:rPr>
          <w:bCs/>
          <w:color w:val="000000"/>
        </w:rPr>
      </w:pPr>
      <w:bookmarkStart w:id="0" w:name="_GoBack"/>
      <w:r>
        <w:rPr>
          <w:bCs/>
          <w:noProof/>
          <w:color w:val="000000"/>
        </w:rPr>
        <w:drawing>
          <wp:anchor distT="0" distB="0" distL="114300" distR="114300" simplePos="0" relativeHeight="251660288" behindDoc="0" locked="0" layoutInCell="1" allowOverlap="1" wp14:anchorId="212832AB" wp14:editId="20D7C701">
            <wp:simplePos x="0" y="0"/>
            <wp:positionH relativeFrom="column">
              <wp:posOffset>43891</wp:posOffset>
            </wp:positionH>
            <wp:positionV relativeFrom="paragraph">
              <wp:posOffset>55677</wp:posOffset>
            </wp:positionV>
            <wp:extent cx="2556662" cy="1704441"/>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721 kleiner.JPG"/>
                    <pic:cNvPicPr/>
                  </pic:nvPicPr>
                  <pic:blipFill>
                    <a:blip r:embed="rId7">
                      <a:extLst>
                        <a:ext uri="{28A0092B-C50C-407E-A947-70E740481C1C}">
                          <a14:useLocalDpi xmlns:a14="http://schemas.microsoft.com/office/drawing/2010/main" val="0"/>
                        </a:ext>
                      </a:extLst>
                    </a:blip>
                    <a:stretch>
                      <a:fillRect/>
                    </a:stretch>
                  </pic:blipFill>
                  <pic:spPr>
                    <a:xfrm>
                      <a:off x="0" y="0"/>
                      <a:ext cx="2556662" cy="1704441"/>
                    </a:xfrm>
                    <a:prstGeom prst="rect">
                      <a:avLst/>
                    </a:prstGeom>
                  </pic:spPr>
                </pic:pic>
              </a:graphicData>
            </a:graphic>
          </wp:anchor>
        </w:drawing>
      </w:r>
      <w:bookmarkEnd w:id="0"/>
      <w:r w:rsidR="00932741">
        <w:rPr>
          <w:bCs/>
          <w:color w:val="000000"/>
        </w:rPr>
        <w:t>De verzamelwoede van Gert van Groningen hield niet op bij koetsen en arrensleeën, “</w:t>
      </w:r>
      <w:r w:rsidR="006D623B">
        <w:rPr>
          <w:bCs/>
          <w:color w:val="000000"/>
        </w:rPr>
        <w:t>I</w:t>
      </w:r>
      <w:r w:rsidR="00932741">
        <w:rPr>
          <w:bCs/>
          <w:color w:val="000000"/>
        </w:rPr>
        <w:t>k houd van oude spullen</w:t>
      </w:r>
      <w:r w:rsidR="00463CBE">
        <w:rPr>
          <w:bCs/>
          <w:color w:val="000000"/>
        </w:rPr>
        <w:t>.</w:t>
      </w:r>
      <w:r w:rsidR="006D623B">
        <w:rPr>
          <w:bCs/>
          <w:color w:val="000000"/>
        </w:rPr>
        <w:t>”</w:t>
      </w:r>
      <w:r w:rsidR="00932741">
        <w:rPr>
          <w:bCs/>
          <w:color w:val="000000"/>
        </w:rPr>
        <w:t xml:space="preserve"> zegt hij “</w:t>
      </w:r>
      <w:r w:rsidR="00463CBE">
        <w:rPr>
          <w:bCs/>
          <w:color w:val="000000"/>
        </w:rPr>
        <w:t>A</w:t>
      </w:r>
      <w:r w:rsidR="00932741">
        <w:rPr>
          <w:bCs/>
          <w:color w:val="000000"/>
        </w:rPr>
        <w:t xml:space="preserve">ls ik iets moois zie koop ik dat. </w:t>
      </w:r>
      <w:r w:rsidR="00C5189B">
        <w:rPr>
          <w:bCs/>
          <w:color w:val="000000"/>
        </w:rPr>
        <w:t xml:space="preserve">Dat verklaart </w:t>
      </w:r>
      <w:r w:rsidR="00491483">
        <w:rPr>
          <w:bCs/>
          <w:color w:val="000000"/>
        </w:rPr>
        <w:t xml:space="preserve">de diversiteit van </w:t>
      </w:r>
      <w:r w:rsidR="005F41D7">
        <w:rPr>
          <w:bCs/>
          <w:color w:val="000000"/>
        </w:rPr>
        <w:t>mijn</w:t>
      </w:r>
      <w:r w:rsidR="00491483">
        <w:rPr>
          <w:bCs/>
          <w:color w:val="000000"/>
        </w:rPr>
        <w:t xml:space="preserve"> collectie. </w:t>
      </w:r>
      <w:r w:rsidR="00932741">
        <w:rPr>
          <w:bCs/>
          <w:color w:val="000000"/>
        </w:rPr>
        <w:t xml:space="preserve">Ik ben zelf actief in het rijden met bespanning en heb op het gebied van ruitersport </w:t>
      </w:r>
      <w:r w:rsidR="00491483">
        <w:rPr>
          <w:bCs/>
          <w:color w:val="000000"/>
        </w:rPr>
        <w:t xml:space="preserve">dan </w:t>
      </w:r>
      <w:r w:rsidR="00932741">
        <w:rPr>
          <w:bCs/>
          <w:color w:val="000000"/>
        </w:rPr>
        <w:t xml:space="preserve">ook veel memorabilia verzameld. </w:t>
      </w:r>
      <w:r w:rsidR="00C5189B">
        <w:rPr>
          <w:bCs/>
          <w:color w:val="000000"/>
        </w:rPr>
        <w:t>Waarom ik alles laat veilen? I</w:t>
      </w:r>
      <w:r w:rsidR="00932741">
        <w:rPr>
          <w:bCs/>
          <w:color w:val="000000"/>
        </w:rPr>
        <w:t>k</w:t>
      </w:r>
      <w:r w:rsidR="00C5189B">
        <w:rPr>
          <w:bCs/>
          <w:color w:val="000000"/>
        </w:rPr>
        <w:t xml:space="preserve"> heb sinds kort zelf</w:t>
      </w:r>
      <w:r w:rsidR="00932741">
        <w:rPr>
          <w:bCs/>
          <w:color w:val="000000"/>
        </w:rPr>
        <w:t xml:space="preserve"> geen paarden mee</w:t>
      </w:r>
      <w:r w:rsidR="00C5189B">
        <w:rPr>
          <w:bCs/>
          <w:color w:val="000000"/>
        </w:rPr>
        <w:t>r en</w:t>
      </w:r>
      <w:r w:rsidR="00932741">
        <w:rPr>
          <w:bCs/>
          <w:color w:val="000000"/>
        </w:rPr>
        <w:t xml:space="preserve"> vind het zonde om de collectie </w:t>
      </w:r>
      <w:r w:rsidR="00C5189B">
        <w:rPr>
          <w:bCs/>
          <w:color w:val="000000"/>
        </w:rPr>
        <w:t>gewoon te laten staan</w:t>
      </w:r>
      <w:r w:rsidR="00932741">
        <w:rPr>
          <w:bCs/>
          <w:color w:val="000000"/>
        </w:rPr>
        <w:t>. Ik heb l</w:t>
      </w:r>
      <w:r w:rsidR="00C5189B">
        <w:rPr>
          <w:bCs/>
          <w:color w:val="000000"/>
        </w:rPr>
        <w:t>i</w:t>
      </w:r>
      <w:r w:rsidR="00932741">
        <w:rPr>
          <w:bCs/>
          <w:color w:val="000000"/>
        </w:rPr>
        <w:t>ever da</w:t>
      </w:r>
      <w:r w:rsidR="00C5189B">
        <w:rPr>
          <w:bCs/>
          <w:color w:val="000000"/>
        </w:rPr>
        <w:t>t</w:t>
      </w:r>
      <w:r w:rsidR="00932741">
        <w:rPr>
          <w:bCs/>
          <w:color w:val="000000"/>
        </w:rPr>
        <w:t xml:space="preserve"> een ander er </w:t>
      </w:r>
      <w:r w:rsidR="00C5189B">
        <w:rPr>
          <w:bCs/>
          <w:color w:val="000000"/>
        </w:rPr>
        <w:t>plezier</w:t>
      </w:r>
      <w:r w:rsidR="00932741">
        <w:rPr>
          <w:bCs/>
          <w:color w:val="000000"/>
        </w:rPr>
        <w:t xml:space="preserve"> aan beleeft. </w:t>
      </w:r>
      <w:r w:rsidR="00C5189B">
        <w:rPr>
          <w:bCs/>
          <w:color w:val="000000"/>
        </w:rPr>
        <w:t>Ik heb de panden verkocht dus alles gaat weg. Met pijn in m</w:t>
      </w:r>
      <w:r w:rsidR="00AB74D3">
        <w:rPr>
          <w:bCs/>
          <w:color w:val="000000"/>
        </w:rPr>
        <w:t>’</w:t>
      </w:r>
      <w:r w:rsidR="00C5189B">
        <w:rPr>
          <w:bCs/>
          <w:color w:val="000000"/>
        </w:rPr>
        <w:t>n hart</w:t>
      </w:r>
      <w:r w:rsidR="00AB74D3">
        <w:rPr>
          <w:bCs/>
          <w:color w:val="000000"/>
        </w:rPr>
        <w:t>,</w:t>
      </w:r>
      <w:r w:rsidR="00C5189B">
        <w:rPr>
          <w:bCs/>
          <w:color w:val="000000"/>
        </w:rPr>
        <w:t xml:space="preserve"> want </w:t>
      </w:r>
      <w:r w:rsidR="00C5189B">
        <w:rPr>
          <w:bCs/>
          <w:color w:val="000000"/>
        </w:rPr>
        <w:lastRenderedPageBreak/>
        <w:t xml:space="preserve">aan elk stuk zit een herinnering. Maar </w:t>
      </w:r>
      <w:r w:rsidR="00491483">
        <w:rPr>
          <w:bCs/>
          <w:color w:val="000000"/>
        </w:rPr>
        <w:t xml:space="preserve">ik ben nu achtenzeventig en </w:t>
      </w:r>
      <w:r w:rsidR="00C5189B">
        <w:rPr>
          <w:bCs/>
          <w:color w:val="000000"/>
        </w:rPr>
        <w:t>het wordt tijd om het wat rustiger aan te gaan doen.”</w:t>
      </w:r>
      <w:r w:rsidR="00932741">
        <w:rPr>
          <w:bCs/>
          <w:color w:val="000000"/>
        </w:rPr>
        <w:t xml:space="preserve"> </w:t>
      </w:r>
    </w:p>
    <w:p w14:paraId="0D89CF32" w14:textId="77777777" w:rsidR="00D25B66" w:rsidRPr="00D25B66" w:rsidRDefault="00D25B66" w:rsidP="00531ABE">
      <w:pPr>
        <w:pStyle w:val="Lijstalinea"/>
        <w:spacing w:line="276" w:lineRule="auto"/>
        <w:ind w:left="0"/>
        <w:jc w:val="both"/>
        <w:rPr>
          <w:bCs/>
          <w:color w:val="000000"/>
        </w:rPr>
      </w:pPr>
    </w:p>
    <w:p w14:paraId="7ADE79EB" w14:textId="77777777" w:rsidR="002A10CE" w:rsidRPr="002E5569" w:rsidRDefault="002A10CE" w:rsidP="00531ABE">
      <w:pPr>
        <w:spacing w:after="0"/>
        <w:jc w:val="both"/>
        <w:rPr>
          <w:rFonts w:asciiTheme="minorHAnsi" w:hAnsiTheme="minorHAnsi"/>
          <w:b/>
        </w:rPr>
      </w:pPr>
      <w:r w:rsidRPr="002E5569">
        <w:rPr>
          <w:rFonts w:asciiTheme="minorHAnsi" w:hAnsiTheme="minorHAnsi"/>
          <w:b/>
        </w:rPr>
        <w:t>Over de veiling</w:t>
      </w:r>
    </w:p>
    <w:p w14:paraId="43F81486" w14:textId="4E6D180D" w:rsidR="002A10CE" w:rsidRDefault="002A10CE" w:rsidP="00531ABE">
      <w:pPr>
        <w:spacing w:after="0"/>
        <w:jc w:val="both"/>
        <w:rPr>
          <w:rFonts w:asciiTheme="minorHAnsi" w:hAnsiTheme="minorHAnsi"/>
        </w:rPr>
      </w:pPr>
      <w:r w:rsidRPr="00AF2DE0">
        <w:rPr>
          <w:rFonts w:asciiTheme="minorHAnsi" w:hAnsiTheme="minorHAnsi"/>
          <w:b/>
          <w:bCs/>
        </w:rPr>
        <w:t xml:space="preserve">De online veiling </w:t>
      </w:r>
      <w:r w:rsidR="00491483" w:rsidRPr="00AF2DE0">
        <w:rPr>
          <w:rFonts w:asciiTheme="minorHAnsi" w:hAnsiTheme="minorHAnsi"/>
          <w:b/>
          <w:bCs/>
        </w:rPr>
        <w:t>gaat 18 maart van start.</w:t>
      </w:r>
      <w:r w:rsidR="00491483">
        <w:rPr>
          <w:rFonts w:asciiTheme="minorHAnsi" w:hAnsiTheme="minorHAnsi"/>
        </w:rPr>
        <w:t xml:space="preserve"> </w:t>
      </w:r>
      <w:r w:rsidR="004C369E">
        <w:rPr>
          <w:rFonts w:asciiTheme="minorHAnsi" w:hAnsiTheme="minorHAnsi"/>
        </w:rPr>
        <w:t xml:space="preserve">Er gaan dan gelijktijdig drie veilingen van start, want de collectie is zo omvangrijk dat deze </w:t>
      </w:r>
      <w:r w:rsidR="005F41D7">
        <w:rPr>
          <w:rFonts w:asciiTheme="minorHAnsi" w:hAnsiTheme="minorHAnsi"/>
        </w:rPr>
        <w:t>over</w:t>
      </w:r>
      <w:r w:rsidR="004C369E">
        <w:rPr>
          <w:rFonts w:asciiTheme="minorHAnsi" w:hAnsiTheme="minorHAnsi"/>
        </w:rPr>
        <w:t xml:space="preserve"> drie aandachtsgebieden is </w:t>
      </w:r>
      <w:r w:rsidR="005F41D7">
        <w:rPr>
          <w:rFonts w:asciiTheme="minorHAnsi" w:hAnsiTheme="minorHAnsi"/>
        </w:rPr>
        <w:t>ver</w:t>
      </w:r>
      <w:r w:rsidR="004C369E">
        <w:rPr>
          <w:rFonts w:asciiTheme="minorHAnsi" w:hAnsiTheme="minorHAnsi"/>
        </w:rPr>
        <w:t>deeld.</w:t>
      </w:r>
    </w:p>
    <w:p w14:paraId="2831699F" w14:textId="74C99983" w:rsidR="004C369E" w:rsidRDefault="004C369E" w:rsidP="00531ABE">
      <w:pPr>
        <w:spacing w:after="0"/>
        <w:jc w:val="both"/>
        <w:rPr>
          <w:rFonts w:asciiTheme="minorHAnsi" w:hAnsiTheme="minorHAnsi"/>
        </w:rPr>
      </w:pPr>
      <w:r w:rsidRPr="005F41D7">
        <w:rPr>
          <w:rFonts w:asciiTheme="minorHAnsi" w:hAnsiTheme="minorHAnsi"/>
          <w:b/>
          <w:bCs/>
        </w:rPr>
        <w:t xml:space="preserve">De eerste veiling </w:t>
      </w:r>
      <w:r w:rsidR="0014053B" w:rsidRPr="005F41D7">
        <w:rPr>
          <w:rFonts w:asciiTheme="minorHAnsi" w:hAnsiTheme="minorHAnsi"/>
          <w:b/>
          <w:bCs/>
        </w:rPr>
        <w:t>sluit op 11 april om 19.00 uur</w:t>
      </w:r>
      <w:r w:rsidR="0014053B">
        <w:rPr>
          <w:rFonts w:asciiTheme="minorHAnsi" w:hAnsiTheme="minorHAnsi"/>
        </w:rPr>
        <w:t xml:space="preserve"> en </w:t>
      </w:r>
      <w:r>
        <w:rPr>
          <w:rFonts w:asciiTheme="minorHAnsi" w:hAnsiTheme="minorHAnsi"/>
        </w:rPr>
        <w:t xml:space="preserve">omvat koetsen, rijtuigen, arrensleeën en toebehoren zoals tuigage, lampen, uniformen en kleding. </w:t>
      </w:r>
      <w:r w:rsidR="004305CF">
        <w:rPr>
          <w:rFonts w:asciiTheme="minorHAnsi" w:hAnsiTheme="minorHAnsi"/>
        </w:rPr>
        <w:t xml:space="preserve">De collectie koetsen en rijtuigen dateert van rond 1900 en omvat onder andere jachtkoetsen, berline en brikken koetsen, een brood- en </w:t>
      </w:r>
      <w:r w:rsidR="007F794B">
        <w:rPr>
          <w:rFonts w:asciiTheme="minorHAnsi" w:hAnsiTheme="minorHAnsi"/>
        </w:rPr>
        <w:t>banket</w:t>
      </w:r>
      <w:r w:rsidR="004305CF">
        <w:rPr>
          <w:rFonts w:asciiTheme="minorHAnsi" w:hAnsiTheme="minorHAnsi"/>
        </w:rPr>
        <w:t>wagen, een postkoets, een kanoneerwagen</w:t>
      </w:r>
      <w:r w:rsidR="0014053B">
        <w:rPr>
          <w:rFonts w:asciiTheme="minorHAnsi" w:hAnsiTheme="minorHAnsi"/>
        </w:rPr>
        <w:t xml:space="preserve"> en transport</w:t>
      </w:r>
      <w:r w:rsidR="001F32BB">
        <w:rPr>
          <w:rFonts w:asciiTheme="minorHAnsi" w:hAnsiTheme="minorHAnsi"/>
        </w:rPr>
        <w:t>-</w:t>
      </w:r>
      <w:r w:rsidR="0014053B">
        <w:rPr>
          <w:rFonts w:asciiTheme="minorHAnsi" w:hAnsiTheme="minorHAnsi"/>
        </w:rPr>
        <w:t xml:space="preserve"> en veewagens.</w:t>
      </w:r>
    </w:p>
    <w:p w14:paraId="2E76C4B0" w14:textId="78AB1934" w:rsidR="004C369E" w:rsidRDefault="004C369E" w:rsidP="00531ABE">
      <w:pPr>
        <w:spacing w:after="0"/>
        <w:jc w:val="both"/>
        <w:rPr>
          <w:rFonts w:asciiTheme="minorHAnsi" w:hAnsiTheme="minorHAnsi"/>
        </w:rPr>
      </w:pPr>
      <w:r w:rsidRPr="005F41D7">
        <w:rPr>
          <w:rFonts w:asciiTheme="minorHAnsi" w:hAnsiTheme="minorHAnsi"/>
          <w:b/>
          <w:bCs/>
        </w:rPr>
        <w:t xml:space="preserve">De tweede veiling </w:t>
      </w:r>
      <w:r w:rsidR="0014053B" w:rsidRPr="005F41D7">
        <w:rPr>
          <w:rFonts w:asciiTheme="minorHAnsi" w:hAnsiTheme="minorHAnsi"/>
          <w:b/>
          <w:bCs/>
        </w:rPr>
        <w:t>sluit op 13 april om 19.</w:t>
      </w:r>
      <w:r w:rsidR="005F41D7">
        <w:rPr>
          <w:rFonts w:asciiTheme="minorHAnsi" w:hAnsiTheme="minorHAnsi"/>
          <w:b/>
          <w:bCs/>
        </w:rPr>
        <w:t>00</w:t>
      </w:r>
      <w:r w:rsidR="0014053B" w:rsidRPr="005F41D7">
        <w:rPr>
          <w:rFonts w:asciiTheme="minorHAnsi" w:hAnsiTheme="minorHAnsi"/>
          <w:b/>
          <w:bCs/>
        </w:rPr>
        <w:t xml:space="preserve"> uur</w:t>
      </w:r>
      <w:r w:rsidR="0014053B">
        <w:rPr>
          <w:rFonts w:asciiTheme="minorHAnsi" w:hAnsiTheme="minorHAnsi"/>
        </w:rPr>
        <w:t xml:space="preserve"> en biedt</w:t>
      </w:r>
      <w:r>
        <w:rPr>
          <w:rFonts w:asciiTheme="minorHAnsi" w:hAnsiTheme="minorHAnsi"/>
        </w:rPr>
        <w:t xml:space="preserve"> </w:t>
      </w:r>
      <w:r w:rsidR="0014053B">
        <w:rPr>
          <w:rFonts w:asciiTheme="minorHAnsi" w:hAnsiTheme="minorHAnsi"/>
        </w:rPr>
        <w:t xml:space="preserve">antiek en curiosa waaronder schilderijen, speelgoed, poppen, </w:t>
      </w:r>
      <w:r w:rsidR="00AF2DE0">
        <w:rPr>
          <w:rFonts w:asciiTheme="minorHAnsi" w:hAnsiTheme="minorHAnsi"/>
        </w:rPr>
        <w:t>miniaturen</w:t>
      </w:r>
      <w:r w:rsidR="0014053B">
        <w:rPr>
          <w:rFonts w:asciiTheme="minorHAnsi" w:hAnsiTheme="minorHAnsi"/>
        </w:rPr>
        <w:t>, klokken</w:t>
      </w:r>
      <w:r w:rsidR="00AF2DE0">
        <w:rPr>
          <w:rFonts w:asciiTheme="minorHAnsi" w:hAnsiTheme="minorHAnsi"/>
        </w:rPr>
        <w:t>,</w:t>
      </w:r>
      <w:r w:rsidR="0014053B">
        <w:rPr>
          <w:rFonts w:asciiTheme="minorHAnsi" w:hAnsiTheme="minorHAnsi"/>
        </w:rPr>
        <w:t xml:space="preserve"> kasten en gereedschappen</w:t>
      </w:r>
    </w:p>
    <w:p w14:paraId="3C687B01" w14:textId="0FE3465F" w:rsidR="0014053B" w:rsidRPr="004C369E" w:rsidRDefault="0014053B" w:rsidP="00531ABE">
      <w:pPr>
        <w:spacing w:after="0"/>
        <w:jc w:val="both"/>
        <w:rPr>
          <w:rFonts w:asciiTheme="minorHAnsi" w:hAnsiTheme="minorHAnsi"/>
          <w:vertAlign w:val="superscript"/>
        </w:rPr>
      </w:pPr>
      <w:r w:rsidRPr="005F41D7">
        <w:rPr>
          <w:rFonts w:asciiTheme="minorHAnsi" w:hAnsiTheme="minorHAnsi"/>
          <w:b/>
          <w:bCs/>
        </w:rPr>
        <w:t>De derde veiling sluit op 14</w:t>
      </w:r>
      <w:r>
        <w:rPr>
          <w:rFonts w:asciiTheme="minorHAnsi" w:hAnsiTheme="minorHAnsi"/>
        </w:rPr>
        <w:t xml:space="preserve"> </w:t>
      </w:r>
      <w:r w:rsidRPr="00AF2DE0">
        <w:rPr>
          <w:rFonts w:asciiTheme="minorHAnsi" w:hAnsiTheme="minorHAnsi"/>
          <w:b/>
          <w:bCs/>
        </w:rPr>
        <w:t xml:space="preserve">april </w:t>
      </w:r>
      <w:r w:rsidR="005F41D7" w:rsidRPr="00AF2DE0">
        <w:rPr>
          <w:rFonts w:asciiTheme="minorHAnsi" w:hAnsiTheme="minorHAnsi"/>
          <w:b/>
          <w:bCs/>
        </w:rPr>
        <w:t xml:space="preserve">om 19.00 </w:t>
      </w:r>
      <w:r w:rsidR="005F41D7">
        <w:rPr>
          <w:rFonts w:asciiTheme="minorHAnsi" w:hAnsiTheme="minorHAnsi"/>
        </w:rPr>
        <w:t xml:space="preserve">uur </w:t>
      </w:r>
      <w:r>
        <w:rPr>
          <w:rFonts w:asciiTheme="minorHAnsi" w:hAnsiTheme="minorHAnsi"/>
        </w:rPr>
        <w:t>en betreft de bedrijfsinventaris zoals een paardentrailer, paardenoplegger, aanhangwagens,</w:t>
      </w:r>
      <w:r w:rsidR="005F41D7">
        <w:rPr>
          <w:rFonts w:asciiTheme="minorHAnsi" w:hAnsiTheme="minorHAnsi"/>
        </w:rPr>
        <w:t xml:space="preserve"> </w:t>
      </w:r>
      <w:r>
        <w:rPr>
          <w:rFonts w:asciiTheme="minorHAnsi" w:hAnsiTheme="minorHAnsi"/>
        </w:rPr>
        <w:t>trekkers, paardenboxen, stellingen en kasten.</w:t>
      </w:r>
    </w:p>
    <w:p w14:paraId="3F7B9203" w14:textId="77777777" w:rsidR="0014053B" w:rsidRDefault="0014053B" w:rsidP="00531ABE">
      <w:pPr>
        <w:spacing w:after="0"/>
        <w:jc w:val="both"/>
        <w:rPr>
          <w:rFonts w:asciiTheme="minorHAnsi" w:hAnsiTheme="minorHAnsi"/>
        </w:rPr>
      </w:pPr>
    </w:p>
    <w:p w14:paraId="4E1E0B90" w14:textId="64446209" w:rsidR="00A07280" w:rsidRDefault="00A07280" w:rsidP="00A07280">
      <w:pPr>
        <w:spacing w:after="0" w:line="269" w:lineRule="auto"/>
        <w:rPr>
          <w:b/>
          <w:bCs/>
        </w:rPr>
      </w:pPr>
      <w:r w:rsidRPr="001F32BB">
        <w:rPr>
          <w:b/>
          <w:bCs/>
        </w:rPr>
        <w:t>De links naar deze drie online veilingen vindt u hieronder:</w:t>
      </w:r>
    </w:p>
    <w:p w14:paraId="2294C5AE" w14:textId="5D9E0D93" w:rsidR="0079184F" w:rsidRDefault="0033108A" w:rsidP="00A07280">
      <w:pPr>
        <w:spacing w:after="0" w:line="269" w:lineRule="auto"/>
      </w:pPr>
      <w:r>
        <w:t xml:space="preserve">Eerste veiling: </w:t>
      </w:r>
      <w:hyperlink r:id="rId8" w:history="1">
        <w:r w:rsidR="0079184F" w:rsidRPr="0079184F">
          <w:rPr>
            <w:rStyle w:val="Hyperlink"/>
          </w:rPr>
          <w:t>50 Antieke koetsen, rijtuigen, arrensleeën, tuigage, koetslampen en kostuums</w:t>
        </w:r>
      </w:hyperlink>
    </w:p>
    <w:p w14:paraId="2C859FAA" w14:textId="050693C7" w:rsidR="0079184F" w:rsidRDefault="0033108A" w:rsidP="0033108A">
      <w:pPr>
        <w:spacing w:after="0"/>
      </w:pPr>
      <w:r>
        <w:t xml:space="preserve">Tweede veiling: </w:t>
      </w:r>
      <w:hyperlink r:id="rId9" w:history="1">
        <w:r w:rsidR="0079184F" w:rsidRPr="0079184F">
          <w:rPr>
            <w:rStyle w:val="Hyperlink"/>
          </w:rPr>
          <w:t>Ruitersport memorabilia, antiek, curiosa, miniaturen, klokken en schilderijen</w:t>
        </w:r>
      </w:hyperlink>
    </w:p>
    <w:p w14:paraId="1C6121C3" w14:textId="4D556708" w:rsidR="00A07280" w:rsidRPr="0079184F" w:rsidRDefault="0033108A" w:rsidP="0079184F">
      <w:r>
        <w:t xml:space="preserve">Derde veiling: </w:t>
      </w:r>
      <w:hyperlink r:id="rId10" w:history="1">
        <w:r w:rsidR="0079184F" w:rsidRPr="0079184F">
          <w:rPr>
            <w:rStyle w:val="Hyperlink"/>
          </w:rPr>
          <w:t>Paardentransport vrachtwagen, aanhangwagens en bedrijfsinventaris</w:t>
        </w:r>
      </w:hyperlink>
    </w:p>
    <w:p w14:paraId="6AEE652E" w14:textId="4FCABE7D" w:rsidR="0014053B" w:rsidRPr="0014053B" w:rsidRDefault="0014053B" w:rsidP="00531ABE">
      <w:pPr>
        <w:spacing w:after="0"/>
        <w:jc w:val="both"/>
        <w:rPr>
          <w:rFonts w:asciiTheme="minorHAnsi" w:hAnsiTheme="minorHAnsi"/>
          <w:b/>
          <w:bCs/>
        </w:rPr>
      </w:pPr>
      <w:r w:rsidRPr="0014053B">
        <w:rPr>
          <w:rFonts w:asciiTheme="minorHAnsi" w:hAnsiTheme="minorHAnsi"/>
          <w:b/>
          <w:bCs/>
        </w:rPr>
        <w:t>Kijkdag</w:t>
      </w:r>
    </w:p>
    <w:p w14:paraId="7A75A13B" w14:textId="77777777" w:rsidR="0033108A" w:rsidRDefault="00A339A1" w:rsidP="00531ABE">
      <w:pPr>
        <w:spacing w:after="0"/>
        <w:jc w:val="both"/>
        <w:rPr>
          <w:rFonts w:asciiTheme="minorHAnsi" w:hAnsiTheme="minorHAnsi"/>
        </w:rPr>
      </w:pPr>
      <w:r w:rsidRPr="002E5569">
        <w:rPr>
          <w:rFonts w:asciiTheme="minorHAnsi" w:hAnsiTheme="minorHAnsi"/>
        </w:rPr>
        <w:t>De bezichtiging van de veiling</w:t>
      </w:r>
      <w:r w:rsidR="002A10CE" w:rsidRPr="002E5569">
        <w:rPr>
          <w:rFonts w:asciiTheme="minorHAnsi" w:hAnsiTheme="minorHAnsi"/>
        </w:rPr>
        <w:t>items</w:t>
      </w:r>
      <w:r w:rsidR="0066117C">
        <w:rPr>
          <w:rFonts w:asciiTheme="minorHAnsi" w:hAnsiTheme="minorHAnsi"/>
        </w:rPr>
        <w:t xml:space="preserve"> </w:t>
      </w:r>
      <w:r w:rsidR="0033108A">
        <w:rPr>
          <w:rFonts w:asciiTheme="minorHAnsi" w:hAnsiTheme="minorHAnsi"/>
        </w:rPr>
        <w:t xml:space="preserve">van alle drie de veilingen </w:t>
      </w:r>
      <w:r w:rsidR="0066117C">
        <w:rPr>
          <w:rFonts w:asciiTheme="minorHAnsi" w:hAnsiTheme="minorHAnsi"/>
        </w:rPr>
        <w:t xml:space="preserve">vindt plaats op </w:t>
      </w:r>
    </w:p>
    <w:p w14:paraId="1F381EBD" w14:textId="50196CF4" w:rsidR="004657D0" w:rsidRPr="00AF2DE0" w:rsidRDefault="005F41D7" w:rsidP="00531ABE">
      <w:pPr>
        <w:spacing w:after="0"/>
        <w:jc w:val="both"/>
        <w:rPr>
          <w:rFonts w:asciiTheme="minorHAnsi" w:hAnsiTheme="minorHAnsi"/>
          <w:b/>
          <w:bCs/>
        </w:rPr>
      </w:pPr>
      <w:r w:rsidRPr="00AF2DE0">
        <w:rPr>
          <w:rFonts w:asciiTheme="minorHAnsi" w:hAnsiTheme="minorHAnsi"/>
          <w:b/>
          <w:bCs/>
        </w:rPr>
        <w:t>zaterdag 9</w:t>
      </w:r>
      <w:r w:rsidR="004F7196" w:rsidRPr="00AF2DE0">
        <w:rPr>
          <w:rFonts w:asciiTheme="minorHAnsi" w:hAnsiTheme="minorHAnsi"/>
          <w:b/>
          <w:bCs/>
        </w:rPr>
        <w:t xml:space="preserve"> </w:t>
      </w:r>
      <w:r w:rsidRPr="00AF2DE0">
        <w:rPr>
          <w:rFonts w:asciiTheme="minorHAnsi" w:hAnsiTheme="minorHAnsi"/>
          <w:b/>
          <w:bCs/>
        </w:rPr>
        <w:t>april</w:t>
      </w:r>
      <w:r w:rsidR="002E5569" w:rsidRPr="00AF2DE0">
        <w:rPr>
          <w:rFonts w:asciiTheme="minorHAnsi" w:hAnsiTheme="minorHAnsi"/>
          <w:b/>
          <w:bCs/>
        </w:rPr>
        <w:t xml:space="preserve"> </w:t>
      </w:r>
      <w:r w:rsidR="00F40D8D" w:rsidRPr="00AF2DE0">
        <w:rPr>
          <w:rFonts w:asciiTheme="minorHAnsi" w:hAnsiTheme="minorHAnsi"/>
          <w:b/>
          <w:bCs/>
        </w:rPr>
        <w:t xml:space="preserve">van </w:t>
      </w:r>
      <w:r w:rsidRPr="00AF2DE0">
        <w:rPr>
          <w:rFonts w:asciiTheme="minorHAnsi" w:hAnsiTheme="minorHAnsi"/>
          <w:b/>
          <w:bCs/>
        </w:rPr>
        <w:t>10</w:t>
      </w:r>
      <w:r w:rsidR="002E5569" w:rsidRPr="00AF2DE0">
        <w:rPr>
          <w:rFonts w:asciiTheme="minorHAnsi" w:hAnsiTheme="minorHAnsi"/>
          <w:b/>
          <w:bCs/>
        </w:rPr>
        <w:t xml:space="preserve">:00 </w:t>
      </w:r>
      <w:r w:rsidR="00F40D8D" w:rsidRPr="00AF2DE0">
        <w:rPr>
          <w:rFonts w:asciiTheme="minorHAnsi" w:hAnsiTheme="minorHAnsi"/>
          <w:b/>
          <w:bCs/>
        </w:rPr>
        <w:t xml:space="preserve">– </w:t>
      </w:r>
      <w:r w:rsidR="004F7196" w:rsidRPr="00AF2DE0">
        <w:rPr>
          <w:rFonts w:asciiTheme="minorHAnsi" w:hAnsiTheme="minorHAnsi"/>
          <w:b/>
          <w:bCs/>
        </w:rPr>
        <w:t>1</w:t>
      </w:r>
      <w:r w:rsidRPr="00AF2DE0">
        <w:rPr>
          <w:rFonts w:asciiTheme="minorHAnsi" w:hAnsiTheme="minorHAnsi"/>
          <w:b/>
          <w:bCs/>
        </w:rPr>
        <w:t>6</w:t>
      </w:r>
      <w:r w:rsidR="002E5569" w:rsidRPr="00AF2DE0">
        <w:rPr>
          <w:rFonts w:asciiTheme="minorHAnsi" w:hAnsiTheme="minorHAnsi"/>
          <w:b/>
          <w:bCs/>
        </w:rPr>
        <w:t xml:space="preserve">:00 </w:t>
      </w:r>
      <w:r w:rsidR="00F40D8D" w:rsidRPr="00AF2DE0">
        <w:rPr>
          <w:rFonts w:asciiTheme="minorHAnsi" w:hAnsiTheme="minorHAnsi"/>
          <w:b/>
          <w:bCs/>
        </w:rPr>
        <w:t>uur</w:t>
      </w:r>
    </w:p>
    <w:p w14:paraId="47000C21" w14:textId="68ACE039" w:rsidR="002E5569" w:rsidRDefault="002A10CE" w:rsidP="00531ABE">
      <w:pPr>
        <w:spacing w:after="0"/>
        <w:rPr>
          <w:rStyle w:val="street"/>
        </w:rPr>
      </w:pPr>
      <w:r w:rsidRPr="0066117C">
        <w:rPr>
          <w:rFonts w:asciiTheme="minorHAnsi" w:hAnsiTheme="minorHAnsi"/>
          <w:u w:val="single"/>
        </w:rPr>
        <w:t>Locatie</w:t>
      </w:r>
      <w:r w:rsidR="004756B6">
        <w:rPr>
          <w:rFonts w:asciiTheme="minorHAnsi" w:hAnsiTheme="minorHAnsi"/>
          <w:u w:val="single"/>
        </w:rPr>
        <w:t xml:space="preserve">: </w:t>
      </w:r>
      <w:r w:rsidR="005F41D7">
        <w:rPr>
          <w:rStyle w:val="street"/>
        </w:rPr>
        <w:t xml:space="preserve">’t Kabel 30, 2153 MC Nieuw- Vennep. </w:t>
      </w:r>
    </w:p>
    <w:p w14:paraId="4B22E849" w14:textId="6793B59C" w:rsidR="00AF2DE0" w:rsidRPr="00AF2DE0" w:rsidRDefault="00AF2DE0" w:rsidP="00531ABE">
      <w:pPr>
        <w:spacing w:after="0"/>
        <w:rPr>
          <w:rFonts w:asciiTheme="minorHAnsi" w:hAnsiTheme="minorHAnsi"/>
          <w:b/>
          <w:bCs/>
        </w:rPr>
      </w:pPr>
      <w:r w:rsidRPr="00AF2DE0">
        <w:rPr>
          <w:rStyle w:val="street"/>
          <w:b/>
          <w:bCs/>
        </w:rPr>
        <w:t>Deze museale collectie is zeker een bezoek waard.</w:t>
      </w:r>
    </w:p>
    <w:p w14:paraId="1E7D32B2" w14:textId="504BC546" w:rsidR="0022350C" w:rsidRPr="00A43912" w:rsidRDefault="00FA510F" w:rsidP="00A07280">
      <w:pPr>
        <w:spacing w:after="0" w:line="269" w:lineRule="auto"/>
        <w:rPr>
          <w:rFonts w:asciiTheme="minorHAnsi" w:hAnsiTheme="minorHAnsi"/>
          <w:b/>
          <w:bCs/>
        </w:rPr>
      </w:pPr>
      <w:r>
        <w:rPr>
          <w:b/>
          <w:bCs/>
        </w:rPr>
        <w:br/>
      </w:r>
      <w:r w:rsidR="0022350C" w:rsidRPr="00A43912">
        <w:rPr>
          <w:rFonts w:asciiTheme="minorHAnsi" w:hAnsiTheme="minorHAnsi"/>
          <w:b/>
          <w:bCs/>
        </w:rPr>
        <w:t xml:space="preserve">Over Troostwijk </w:t>
      </w:r>
      <w:r w:rsidR="0022350C">
        <w:rPr>
          <w:rFonts w:asciiTheme="minorHAnsi" w:hAnsiTheme="minorHAnsi"/>
          <w:b/>
          <w:bCs/>
        </w:rPr>
        <w:t>Auctions</w:t>
      </w:r>
    </w:p>
    <w:p w14:paraId="066F77A4" w14:textId="4846A230" w:rsidR="0022350C" w:rsidRPr="001501DB" w:rsidRDefault="0022350C" w:rsidP="0022350C">
      <w:pPr>
        <w:spacing w:after="0" w:line="269" w:lineRule="auto"/>
        <w:jc w:val="both"/>
        <w:rPr>
          <w:rFonts w:asciiTheme="minorHAnsi" w:hAnsiTheme="minorHAnsi"/>
        </w:rPr>
      </w:pPr>
      <w:r w:rsidRPr="002B6EF7">
        <w:rPr>
          <w:rFonts w:asciiTheme="minorHAnsi" w:hAnsiTheme="minorHAnsi"/>
        </w:rPr>
        <w:t xml:space="preserve">Troostwijk </w:t>
      </w:r>
      <w:r>
        <w:rPr>
          <w:rFonts w:asciiTheme="minorHAnsi" w:hAnsiTheme="minorHAnsi"/>
        </w:rPr>
        <w:t>Auctions</w:t>
      </w:r>
      <w:r w:rsidRPr="002B6EF7">
        <w:rPr>
          <w:rFonts w:asciiTheme="minorHAnsi" w:hAnsiTheme="minorHAnsi"/>
        </w:rPr>
        <w:t xml:space="preserve"> vindt dat alles waarde heeft. Bij het bedrijf draait het om het vinden, herkennen en verzilveren van die waarde, vaak via online veilingen maar ook via tenders en onderhandse verkooptrajecten. Het bedrijf taxeert, adviseert en is Europa’s grootste business to business veilinghuis met wereldwijd bereik. Online veilen is volgens het bedrijf een uitstekend en objectief verkoopkanaal. Troostwijk Veilingen realiseert de beste opbrengst in de markt en is daarnaast snel, veilig en transparant. Waarde draait bovendien om mensen. Respect en duurzaamheid staan daarom hoog in het vaandel. Volgens Troostwijk </w:t>
      </w:r>
      <w:r>
        <w:rPr>
          <w:rFonts w:asciiTheme="minorHAnsi" w:hAnsiTheme="minorHAnsi"/>
        </w:rPr>
        <w:t>Auctions</w:t>
      </w:r>
      <w:r w:rsidRPr="002B6EF7">
        <w:rPr>
          <w:rFonts w:asciiTheme="minorHAnsi" w:hAnsiTheme="minorHAnsi"/>
        </w:rPr>
        <w:t xml:space="preserve"> verdient elk product een langer leven dan bij de eerste eigenaar. Troostwijk </w:t>
      </w:r>
      <w:r>
        <w:rPr>
          <w:rFonts w:asciiTheme="minorHAnsi" w:hAnsiTheme="minorHAnsi"/>
        </w:rPr>
        <w:t>Auctions</w:t>
      </w:r>
      <w:r w:rsidRPr="002B6EF7">
        <w:rPr>
          <w:rFonts w:asciiTheme="minorHAnsi" w:hAnsiTheme="minorHAnsi"/>
        </w:rPr>
        <w:t xml:space="preserve"> veilt per jaar ruim </w:t>
      </w:r>
      <w:r>
        <w:rPr>
          <w:rFonts w:asciiTheme="minorHAnsi" w:hAnsiTheme="minorHAnsi"/>
        </w:rPr>
        <w:t>657</w:t>
      </w:r>
      <w:r w:rsidRPr="002B6EF7">
        <w:rPr>
          <w:rFonts w:asciiTheme="minorHAnsi" w:hAnsiTheme="minorHAnsi"/>
        </w:rPr>
        <w:t>.</w:t>
      </w:r>
      <w:r>
        <w:rPr>
          <w:rFonts w:asciiTheme="minorHAnsi" w:hAnsiTheme="minorHAnsi"/>
        </w:rPr>
        <w:t>5</w:t>
      </w:r>
      <w:r w:rsidRPr="002B6EF7">
        <w:rPr>
          <w:rFonts w:asciiTheme="minorHAnsi" w:hAnsiTheme="minorHAnsi"/>
        </w:rPr>
        <w:t>00 kavels voor bedrijven uit onder meer de sectoren: agrarisch, food, metaal, bouw, grondverzet en transport &amp; logistiek. Het bedrijf heeft lokale sector specialisten door heel Europa en kopers in 1</w:t>
      </w:r>
      <w:r>
        <w:rPr>
          <w:rFonts w:asciiTheme="minorHAnsi" w:hAnsiTheme="minorHAnsi"/>
        </w:rPr>
        <w:t>6</w:t>
      </w:r>
      <w:r w:rsidRPr="002B6EF7">
        <w:rPr>
          <w:rFonts w:asciiTheme="minorHAnsi" w:hAnsiTheme="minorHAnsi"/>
        </w:rPr>
        <w:t>7 landen.</w:t>
      </w:r>
      <w:r>
        <w:rPr>
          <w:rFonts w:asciiTheme="minorHAnsi" w:hAnsiTheme="minorHAnsi"/>
        </w:rPr>
        <w:t xml:space="preserve"> </w:t>
      </w:r>
    </w:p>
    <w:p w14:paraId="71392467" w14:textId="7D4D83DA" w:rsidR="00BD467C" w:rsidRPr="00125BF7" w:rsidRDefault="00BD467C" w:rsidP="0022350C">
      <w:pPr>
        <w:spacing w:after="0"/>
        <w:jc w:val="both"/>
        <w:rPr>
          <w:rFonts w:asciiTheme="minorHAnsi" w:hAnsiTheme="minorHAnsi" w:cs="Arial"/>
          <w:color w:val="1F497D"/>
          <w:sz w:val="20"/>
          <w:szCs w:val="20"/>
        </w:rPr>
      </w:pPr>
    </w:p>
    <w:p w14:paraId="383677B5" w14:textId="77777777" w:rsidR="000616D7" w:rsidRDefault="00840B67" w:rsidP="00531ABE">
      <w:pPr>
        <w:spacing w:after="0"/>
        <w:jc w:val="both"/>
      </w:pPr>
      <w:hyperlink r:id="rId11" w:history="1">
        <w:r w:rsidR="000616D7" w:rsidRPr="00125BF7">
          <w:rPr>
            <w:rStyle w:val="Hyperlink"/>
            <w:rFonts w:asciiTheme="minorHAnsi" w:hAnsiTheme="minorHAnsi"/>
          </w:rPr>
          <w:t>www.troostwijkveilingen.nl</w:t>
        </w:r>
      </w:hyperlink>
    </w:p>
    <w:p w14:paraId="1C9B3100" w14:textId="77777777" w:rsidR="000616D7" w:rsidRPr="00125BF7" w:rsidRDefault="000616D7" w:rsidP="00531ABE">
      <w:pPr>
        <w:spacing w:after="0"/>
        <w:jc w:val="both"/>
        <w:rPr>
          <w:rFonts w:asciiTheme="minorHAnsi" w:hAnsiTheme="minorHAnsi"/>
          <w:b/>
          <w:bCs/>
        </w:rPr>
      </w:pPr>
    </w:p>
    <w:p w14:paraId="08B3831A" w14:textId="77777777" w:rsidR="000616D7" w:rsidRDefault="00840B67" w:rsidP="00531ABE">
      <w:pPr>
        <w:spacing w:after="0"/>
        <w:jc w:val="both"/>
      </w:pPr>
      <w:hyperlink r:id="rId12" w:history="1">
        <w:r w:rsidR="000616D7">
          <w:rPr>
            <w:rStyle w:val="Hyperlink"/>
          </w:rPr>
          <w:t>https://www.linkedin.com/company/troostwijk-veilingen-b-v-troostwijk-auctions/</w:t>
        </w:r>
      </w:hyperlink>
    </w:p>
    <w:p w14:paraId="69B93577" w14:textId="77777777" w:rsidR="000616D7" w:rsidRDefault="000616D7" w:rsidP="00531ABE">
      <w:pPr>
        <w:spacing w:after="0"/>
        <w:jc w:val="both"/>
      </w:pPr>
    </w:p>
    <w:p w14:paraId="0144F8D7" w14:textId="315B5C7B" w:rsidR="000616D7" w:rsidRPr="00462BC0" w:rsidRDefault="000616D7" w:rsidP="00531ABE">
      <w:pPr>
        <w:spacing w:after="0"/>
        <w:jc w:val="both"/>
        <w:rPr>
          <w:b/>
        </w:rPr>
      </w:pPr>
      <w:r w:rsidRPr="00462BC0">
        <w:t>________________________________________</w:t>
      </w:r>
      <w:r w:rsidR="001F32BB">
        <w:t>___________________________________</w:t>
      </w:r>
    </w:p>
    <w:p w14:paraId="4E0B0514" w14:textId="77777777" w:rsidR="000616D7" w:rsidRPr="00462BC0" w:rsidRDefault="000616D7" w:rsidP="000616D7">
      <w:pPr>
        <w:tabs>
          <w:tab w:val="left" w:pos="3686"/>
        </w:tabs>
        <w:jc w:val="both"/>
      </w:pPr>
      <w:r w:rsidRPr="00462BC0">
        <w:rPr>
          <w:b/>
        </w:rPr>
        <w:t>Noot voor de redactie, niet voor publicatie:</w:t>
      </w:r>
    </w:p>
    <w:p w14:paraId="17CEBA38" w14:textId="50DD1C2F" w:rsidR="000616D7" w:rsidRDefault="000616D7" w:rsidP="000616D7">
      <w:pPr>
        <w:tabs>
          <w:tab w:val="left" w:pos="3686"/>
        </w:tabs>
        <w:spacing w:after="0"/>
        <w:jc w:val="both"/>
      </w:pPr>
      <w:r w:rsidRPr="00462BC0">
        <w:t xml:space="preserve">Voor meer informatie over </w:t>
      </w:r>
      <w:r w:rsidR="001F32BB">
        <w:t xml:space="preserve">deze veilingen en </w:t>
      </w:r>
      <w:r>
        <w:t xml:space="preserve">Troostwijk </w:t>
      </w:r>
      <w:r w:rsidR="00AB74D3">
        <w:t>Auctions</w:t>
      </w:r>
      <w:r w:rsidRPr="00462BC0">
        <w:t xml:space="preserve"> kunt u contact opnemen met: </w:t>
      </w:r>
    </w:p>
    <w:p w14:paraId="70CAAF23" w14:textId="77777777" w:rsidR="000616D7" w:rsidRPr="00462BC0" w:rsidRDefault="000616D7" w:rsidP="000616D7">
      <w:pPr>
        <w:tabs>
          <w:tab w:val="left" w:pos="3686"/>
        </w:tabs>
        <w:spacing w:after="0"/>
        <w:jc w:val="both"/>
        <w:rPr>
          <w:b/>
        </w:rPr>
      </w:pPr>
    </w:p>
    <w:p w14:paraId="2AADC5C8" w14:textId="3D97209C" w:rsidR="000616D7" w:rsidRPr="007F794B" w:rsidRDefault="000616D7" w:rsidP="000616D7">
      <w:pPr>
        <w:spacing w:after="0"/>
        <w:jc w:val="both"/>
        <w:rPr>
          <w:lang w:val="en-US"/>
        </w:rPr>
      </w:pPr>
      <w:r w:rsidRPr="007F794B">
        <w:rPr>
          <w:b/>
          <w:lang w:val="en-US"/>
        </w:rPr>
        <w:t xml:space="preserve">Troostwijk </w:t>
      </w:r>
      <w:r w:rsidR="008618AB" w:rsidRPr="007F794B">
        <w:rPr>
          <w:b/>
          <w:lang w:val="en-US"/>
        </w:rPr>
        <w:t>Auctions</w:t>
      </w:r>
    </w:p>
    <w:p w14:paraId="67894B11" w14:textId="4D2A8AB4" w:rsidR="000616D7" w:rsidRPr="007F794B" w:rsidRDefault="008618AB" w:rsidP="000616D7">
      <w:pPr>
        <w:spacing w:after="0"/>
        <w:jc w:val="both"/>
        <w:rPr>
          <w:lang w:val="en-US"/>
        </w:rPr>
      </w:pPr>
      <w:r w:rsidRPr="007F794B">
        <w:rPr>
          <w:lang w:val="en-US"/>
        </w:rPr>
        <w:t>Menno Westerbrink</w:t>
      </w:r>
    </w:p>
    <w:p w14:paraId="1911BAF9" w14:textId="0F48594A" w:rsidR="000616D7" w:rsidRPr="00FF05DD" w:rsidRDefault="000616D7" w:rsidP="000616D7">
      <w:pPr>
        <w:spacing w:after="0"/>
        <w:jc w:val="both"/>
        <w:rPr>
          <w:lang w:val="en-GB"/>
        </w:rPr>
      </w:pPr>
      <w:r>
        <w:rPr>
          <w:lang w:val="en-GB"/>
        </w:rPr>
        <w:t>Tel.: 06-</w:t>
      </w:r>
      <w:r w:rsidR="008618AB">
        <w:rPr>
          <w:lang w:val="en-GB"/>
        </w:rPr>
        <w:t>83225169</w:t>
      </w:r>
    </w:p>
    <w:p w14:paraId="583E963B" w14:textId="1D3B0D29" w:rsidR="000616D7" w:rsidRPr="007F794B" w:rsidRDefault="000616D7" w:rsidP="000616D7">
      <w:pPr>
        <w:spacing w:after="0"/>
        <w:jc w:val="both"/>
        <w:rPr>
          <w:color w:val="0000FF"/>
          <w:u w:val="single"/>
          <w:lang w:val="en-US"/>
        </w:rPr>
      </w:pPr>
      <w:r w:rsidRPr="007F794B">
        <w:rPr>
          <w:lang w:val="en-US"/>
        </w:rPr>
        <w:t xml:space="preserve">E-mail: </w:t>
      </w:r>
      <w:r w:rsidR="008618AB" w:rsidRPr="007F794B">
        <w:rPr>
          <w:lang w:val="en-US"/>
        </w:rPr>
        <w:t>m.westerbrink@troostwijkauctions.com</w:t>
      </w:r>
    </w:p>
    <w:p w14:paraId="741642FA" w14:textId="77777777" w:rsidR="000616D7" w:rsidRPr="007F794B" w:rsidRDefault="000616D7" w:rsidP="000616D7">
      <w:pPr>
        <w:spacing w:after="0"/>
        <w:jc w:val="both"/>
        <w:rPr>
          <w:lang w:val="en-US"/>
        </w:rPr>
      </w:pPr>
      <w:r w:rsidRPr="007F794B">
        <w:rPr>
          <w:lang w:val="en-US"/>
        </w:rPr>
        <w:t>Internet:</w:t>
      </w:r>
      <w:r w:rsidRPr="007F794B">
        <w:rPr>
          <w:color w:val="0000FF"/>
          <w:lang w:val="en-US"/>
        </w:rPr>
        <w:t> </w:t>
      </w:r>
      <w:hyperlink r:id="rId13" w:history="1">
        <w:r w:rsidRPr="007F794B">
          <w:rPr>
            <w:rStyle w:val="Hyperlink"/>
            <w:lang w:val="en-US"/>
          </w:rPr>
          <w:t>www.troostwijkveilingen.nl</w:t>
        </w:r>
      </w:hyperlink>
      <w:r w:rsidRPr="007F794B">
        <w:rPr>
          <w:lang w:val="en-US"/>
        </w:rPr>
        <w:br/>
      </w:r>
    </w:p>
    <w:p w14:paraId="15146017" w14:textId="77777777" w:rsidR="000616D7" w:rsidRPr="007F794B" w:rsidRDefault="000616D7" w:rsidP="000616D7">
      <w:pPr>
        <w:spacing w:after="0"/>
        <w:jc w:val="both"/>
        <w:rPr>
          <w:lang w:val="en-US"/>
        </w:rPr>
      </w:pPr>
      <w:r w:rsidRPr="007F794B">
        <w:rPr>
          <w:lang w:val="en-US"/>
        </w:rPr>
        <w:t xml:space="preserve">of </w:t>
      </w:r>
    </w:p>
    <w:p w14:paraId="49B72227" w14:textId="77777777" w:rsidR="000616D7" w:rsidRPr="007F794B" w:rsidRDefault="000616D7" w:rsidP="000616D7">
      <w:pPr>
        <w:spacing w:after="0"/>
        <w:jc w:val="both"/>
        <w:rPr>
          <w:b/>
          <w:lang w:val="en-US"/>
        </w:rPr>
      </w:pPr>
    </w:p>
    <w:p w14:paraId="11A61D2B" w14:textId="77777777" w:rsidR="000616D7" w:rsidRPr="00D64260" w:rsidRDefault="000616D7" w:rsidP="000616D7">
      <w:pPr>
        <w:spacing w:after="0"/>
      </w:pPr>
      <w:r w:rsidRPr="007F794B">
        <w:rPr>
          <w:b/>
          <w:lang w:val="en-US"/>
        </w:rPr>
        <w:t xml:space="preserve">Evident P.R. </w:t>
      </w:r>
      <w:r w:rsidRPr="007F794B">
        <w:rPr>
          <w:b/>
          <w:lang w:val="en-US"/>
        </w:rPr>
        <w:br/>
      </w:r>
      <w:r>
        <w:t>Dolf van Eldik</w:t>
      </w:r>
    </w:p>
    <w:p w14:paraId="2CB9BCC9" w14:textId="77777777" w:rsidR="000616D7" w:rsidRPr="00D64260" w:rsidRDefault="000616D7" w:rsidP="000616D7">
      <w:pPr>
        <w:spacing w:after="0"/>
      </w:pPr>
      <w:r w:rsidRPr="00D64260">
        <w:rPr>
          <w:color w:val="222222"/>
        </w:rPr>
        <w:t>Tel.: 033-4558778</w:t>
      </w:r>
      <w:r w:rsidRPr="00D64260">
        <w:rPr>
          <w:b/>
        </w:rPr>
        <w:br/>
      </w:r>
      <w:r w:rsidRPr="00D64260">
        <w:rPr>
          <w:color w:val="222222"/>
        </w:rPr>
        <w:t>E-mail:</w:t>
      </w:r>
      <w:r w:rsidRPr="00D64260">
        <w:rPr>
          <w:color w:val="0000FF"/>
        </w:rPr>
        <w:t xml:space="preserve"> </w:t>
      </w:r>
      <w:hyperlink r:id="rId14" w:history="1">
        <w:r w:rsidRPr="00D11938">
          <w:rPr>
            <w:rStyle w:val="Hyperlink"/>
          </w:rPr>
          <w:t>dolf@evidentpr.nl</w:t>
        </w:r>
      </w:hyperlink>
      <w:r w:rsidRPr="00D64260">
        <w:rPr>
          <w:b/>
        </w:rPr>
        <w:br/>
      </w:r>
      <w:r w:rsidRPr="00D64260">
        <w:rPr>
          <w:color w:val="222222"/>
        </w:rPr>
        <w:t>Internet</w:t>
      </w:r>
      <w:r w:rsidRPr="00D64260">
        <w:rPr>
          <w:color w:val="0000FF"/>
        </w:rPr>
        <w:t xml:space="preserve">: </w:t>
      </w:r>
      <w:hyperlink r:id="rId15" w:history="1">
        <w:r w:rsidRPr="00D64260">
          <w:rPr>
            <w:rStyle w:val="Hyperlink"/>
          </w:rPr>
          <w:t>www.publicrelations.nl</w:t>
        </w:r>
      </w:hyperlink>
    </w:p>
    <w:p w14:paraId="6C8C2D67" w14:textId="77777777" w:rsidR="000616D7" w:rsidRPr="00D64260" w:rsidRDefault="000616D7" w:rsidP="000616D7">
      <w:pPr>
        <w:spacing w:after="0"/>
        <w:jc w:val="both"/>
      </w:pPr>
    </w:p>
    <w:p w14:paraId="76D991E7" w14:textId="234C1DE5" w:rsidR="0096049F" w:rsidRDefault="0096049F" w:rsidP="000616D7">
      <w:pPr>
        <w:spacing w:after="0" w:line="269" w:lineRule="auto"/>
        <w:jc w:val="both"/>
      </w:pPr>
    </w:p>
    <w:p w14:paraId="13BF444E" w14:textId="77777777" w:rsidR="00383ABB" w:rsidRDefault="00383ABB" w:rsidP="000616D7">
      <w:pPr>
        <w:spacing w:after="0" w:line="269" w:lineRule="auto"/>
        <w:jc w:val="both"/>
      </w:pPr>
    </w:p>
    <w:sectPr w:rsidR="00383ABB" w:rsidSect="00691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16AD"/>
    <w:multiLevelType w:val="multilevel"/>
    <w:tmpl w:val="3DB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5FCE"/>
    <w:multiLevelType w:val="multilevel"/>
    <w:tmpl w:val="748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E6137"/>
    <w:multiLevelType w:val="hybridMultilevel"/>
    <w:tmpl w:val="1360AAFC"/>
    <w:lvl w:ilvl="0" w:tplc="9706675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C005AB0"/>
    <w:multiLevelType w:val="multilevel"/>
    <w:tmpl w:val="B70C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17A3A"/>
    <w:multiLevelType w:val="multilevel"/>
    <w:tmpl w:val="A0C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C2943"/>
    <w:multiLevelType w:val="multilevel"/>
    <w:tmpl w:val="3CD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137E8"/>
    <w:multiLevelType w:val="multilevel"/>
    <w:tmpl w:val="0E1E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C5F31"/>
    <w:multiLevelType w:val="multilevel"/>
    <w:tmpl w:val="6A06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43603"/>
    <w:multiLevelType w:val="multilevel"/>
    <w:tmpl w:val="7E8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7"/>
  </w:num>
  <w:num w:numId="6">
    <w:abstractNumId w:val="3"/>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28"/>
    <w:rsid w:val="000052D8"/>
    <w:rsid w:val="00023AF2"/>
    <w:rsid w:val="0003167B"/>
    <w:rsid w:val="000349E7"/>
    <w:rsid w:val="00043A40"/>
    <w:rsid w:val="0005057A"/>
    <w:rsid w:val="000536B2"/>
    <w:rsid w:val="000616D7"/>
    <w:rsid w:val="000724E5"/>
    <w:rsid w:val="00082802"/>
    <w:rsid w:val="00091352"/>
    <w:rsid w:val="00094F68"/>
    <w:rsid w:val="000A0348"/>
    <w:rsid w:val="000A1E0D"/>
    <w:rsid w:val="000B0037"/>
    <w:rsid w:val="000B003F"/>
    <w:rsid w:val="000B0F78"/>
    <w:rsid w:val="000B235E"/>
    <w:rsid w:val="000C4D5B"/>
    <w:rsid w:val="000C54C3"/>
    <w:rsid w:val="000C56E0"/>
    <w:rsid w:val="000D69CA"/>
    <w:rsid w:val="000E3ACF"/>
    <w:rsid w:val="000F7999"/>
    <w:rsid w:val="00105801"/>
    <w:rsid w:val="00124452"/>
    <w:rsid w:val="00132E51"/>
    <w:rsid w:val="00134FA3"/>
    <w:rsid w:val="00136592"/>
    <w:rsid w:val="00137684"/>
    <w:rsid w:val="0014053B"/>
    <w:rsid w:val="00145343"/>
    <w:rsid w:val="001630F6"/>
    <w:rsid w:val="001821C5"/>
    <w:rsid w:val="00182AEE"/>
    <w:rsid w:val="00183ADD"/>
    <w:rsid w:val="00193A5D"/>
    <w:rsid w:val="00193F02"/>
    <w:rsid w:val="00196046"/>
    <w:rsid w:val="001979EA"/>
    <w:rsid w:val="001A388D"/>
    <w:rsid w:val="001B07F9"/>
    <w:rsid w:val="001C46A9"/>
    <w:rsid w:val="001C496D"/>
    <w:rsid w:val="001D1C5D"/>
    <w:rsid w:val="001D79CD"/>
    <w:rsid w:val="001E36C0"/>
    <w:rsid w:val="001E4910"/>
    <w:rsid w:val="001F1EAB"/>
    <w:rsid w:val="001F32BB"/>
    <w:rsid w:val="00212D89"/>
    <w:rsid w:val="00216B6F"/>
    <w:rsid w:val="0022248C"/>
    <w:rsid w:val="00223097"/>
    <w:rsid w:val="0022350C"/>
    <w:rsid w:val="002266A1"/>
    <w:rsid w:val="002364A9"/>
    <w:rsid w:val="00242F5A"/>
    <w:rsid w:val="002455F5"/>
    <w:rsid w:val="00251DA7"/>
    <w:rsid w:val="0025339E"/>
    <w:rsid w:val="002616C1"/>
    <w:rsid w:val="00276636"/>
    <w:rsid w:val="002771B1"/>
    <w:rsid w:val="00283B6F"/>
    <w:rsid w:val="002A10CE"/>
    <w:rsid w:val="002A11B3"/>
    <w:rsid w:val="002B0448"/>
    <w:rsid w:val="002B07A2"/>
    <w:rsid w:val="002B274B"/>
    <w:rsid w:val="002B7793"/>
    <w:rsid w:val="002C12CE"/>
    <w:rsid w:val="002D0B0B"/>
    <w:rsid w:val="002D0F02"/>
    <w:rsid w:val="002D7B1F"/>
    <w:rsid w:val="002E5569"/>
    <w:rsid w:val="002F15F5"/>
    <w:rsid w:val="00302B0A"/>
    <w:rsid w:val="00310CB7"/>
    <w:rsid w:val="003115AB"/>
    <w:rsid w:val="003218C5"/>
    <w:rsid w:val="00326946"/>
    <w:rsid w:val="003276CD"/>
    <w:rsid w:val="0033108A"/>
    <w:rsid w:val="00331A5A"/>
    <w:rsid w:val="00334DE9"/>
    <w:rsid w:val="003355F7"/>
    <w:rsid w:val="00342933"/>
    <w:rsid w:val="00346463"/>
    <w:rsid w:val="00350AE7"/>
    <w:rsid w:val="003549B2"/>
    <w:rsid w:val="00356822"/>
    <w:rsid w:val="0036222D"/>
    <w:rsid w:val="00370B08"/>
    <w:rsid w:val="003716CE"/>
    <w:rsid w:val="00372829"/>
    <w:rsid w:val="00376011"/>
    <w:rsid w:val="00382A40"/>
    <w:rsid w:val="00383200"/>
    <w:rsid w:val="003839DB"/>
    <w:rsid w:val="00383ABB"/>
    <w:rsid w:val="00386772"/>
    <w:rsid w:val="00387788"/>
    <w:rsid w:val="00392FDC"/>
    <w:rsid w:val="003A18B1"/>
    <w:rsid w:val="003B7FC2"/>
    <w:rsid w:val="003C56C3"/>
    <w:rsid w:val="003D0CF9"/>
    <w:rsid w:val="003E2E41"/>
    <w:rsid w:val="003F167B"/>
    <w:rsid w:val="003F334F"/>
    <w:rsid w:val="004044C9"/>
    <w:rsid w:val="00412B72"/>
    <w:rsid w:val="00414CB4"/>
    <w:rsid w:val="00420951"/>
    <w:rsid w:val="00422F66"/>
    <w:rsid w:val="00430583"/>
    <w:rsid w:val="004305CF"/>
    <w:rsid w:val="004320BD"/>
    <w:rsid w:val="004439AC"/>
    <w:rsid w:val="00446404"/>
    <w:rsid w:val="00455FBE"/>
    <w:rsid w:val="00456855"/>
    <w:rsid w:val="004571EC"/>
    <w:rsid w:val="00460207"/>
    <w:rsid w:val="00463CBE"/>
    <w:rsid w:val="004657D0"/>
    <w:rsid w:val="00466397"/>
    <w:rsid w:val="00472943"/>
    <w:rsid w:val="004756B6"/>
    <w:rsid w:val="00475991"/>
    <w:rsid w:val="00491483"/>
    <w:rsid w:val="0049230B"/>
    <w:rsid w:val="00492E54"/>
    <w:rsid w:val="00495602"/>
    <w:rsid w:val="004961E3"/>
    <w:rsid w:val="004A449E"/>
    <w:rsid w:val="004A5847"/>
    <w:rsid w:val="004B06EA"/>
    <w:rsid w:val="004C369E"/>
    <w:rsid w:val="004C7849"/>
    <w:rsid w:val="004D2681"/>
    <w:rsid w:val="004D5CEC"/>
    <w:rsid w:val="004E0A46"/>
    <w:rsid w:val="004E6510"/>
    <w:rsid w:val="004F315B"/>
    <w:rsid w:val="004F6E7D"/>
    <w:rsid w:val="004F6EBA"/>
    <w:rsid w:val="004F7196"/>
    <w:rsid w:val="005140D7"/>
    <w:rsid w:val="005211F6"/>
    <w:rsid w:val="00531ABE"/>
    <w:rsid w:val="005357CA"/>
    <w:rsid w:val="00544802"/>
    <w:rsid w:val="0055450F"/>
    <w:rsid w:val="00571F3F"/>
    <w:rsid w:val="00573A65"/>
    <w:rsid w:val="00573F9B"/>
    <w:rsid w:val="00580B3B"/>
    <w:rsid w:val="00586CA7"/>
    <w:rsid w:val="0059178A"/>
    <w:rsid w:val="00592187"/>
    <w:rsid w:val="0059396C"/>
    <w:rsid w:val="005A6E19"/>
    <w:rsid w:val="005B2F55"/>
    <w:rsid w:val="005B65C1"/>
    <w:rsid w:val="005B7CB5"/>
    <w:rsid w:val="005C079C"/>
    <w:rsid w:val="005C4655"/>
    <w:rsid w:val="005F3987"/>
    <w:rsid w:val="005F41D7"/>
    <w:rsid w:val="00607C2B"/>
    <w:rsid w:val="00617291"/>
    <w:rsid w:val="00624B44"/>
    <w:rsid w:val="00630BCB"/>
    <w:rsid w:val="00631191"/>
    <w:rsid w:val="006324AD"/>
    <w:rsid w:val="00641886"/>
    <w:rsid w:val="00641D40"/>
    <w:rsid w:val="0065625E"/>
    <w:rsid w:val="0066117C"/>
    <w:rsid w:val="00674774"/>
    <w:rsid w:val="00680846"/>
    <w:rsid w:val="00691FD4"/>
    <w:rsid w:val="006A1682"/>
    <w:rsid w:val="006A1BD3"/>
    <w:rsid w:val="006A37FD"/>
    <w:rsid w:val="006A4764"/>
    <w:rsid w:val="006B05CD"/>
    <w:rsid w:val="006B090E"/>
    <w:rsid w:val="006B3F12"/>
    <w:rsid w:val="006C3967"/>
    <w:rsid w:val="006D623B"/>
    <w:rsid w:val="006F5E85"/>
    <w:rsid w:val="00706DD5"/>
    <w:rsid w:val="007136E5"/>
    <w:rsid w:val="00713EE0"/>
    <w:rsid w:val="0072069C"/>
    <w:rsid w:val="00723F0A"/>
    <w:rsid w:val="00724583"/>
    <w:rsid w:val="00730998"/>
    <w:rsid w:val="00730D91"/>
    <w:rsid w:val="00743969"/>
    <w:rsid w:val="00755416"/>
    <w:rsid w:val="00760316"/>
    <w:rsid w:val="00762F14"/>
    <w:rsid w:val="00764CE5"/>
    <w:rsid w:val="00770B24"/>
    <w:rsid w:val="007917DA"/>
    <w:rsid w:val="0079184F"/>
    <w:rsid w:val="007A0559"/>
    <w:rsid w:val="007A34E8"/>
    <w:rsid w:val="007B32A5"/>
    <w:rsid w:val="007B723B"/>
    <w:rsid w:val="007C3190"/>
    <w:rsid w:val="007D2F69"/>
    <w:rsid w:val="007D3707"/>
    <w:rsid w:val="007E368B"/>
    <w:rsid w:val="007E3AC5"/>
    <w:rsid w:val="007E513A"/>
    <w:rsid w:val="007F45BC"/>
    <w:rsid w:val="007F4DEB"/>
    <w:rsid w:val="007F5A1A"/>
    <w:rsid w:val="007F794B"/>
    <w:rsid w:val="00810195"/>
    <w:rsid w:val="00814885"/>
    <w:rsid w:val="008365B8"/>
    <w:rsid w:val="00840214"/>
    <w:rsid w:val="00840B67"/>
    <w:rsid w:val="0084119C"/>
    <w:rsid w:val="00854A79"/>
    <w:rsid w:val="00855B79"/>
    <w:rsid w:val="0085644D"/>
    <w:rsid w:val="008618AB"/>
    <w:rsid w:val="00862BAB"/>
    <w:rsid w:val="00867A17"/>
    <w:rsid w:val="00870191"/>
    <w:rsid w:val="00872B30"/>
    <w:rsid w:val="00877E2F"/>
    <w:rsid w:val="0088734C"/>
    <w:rsid w:val="008A01C7"/>
    <w:rsid w:val="008A6E1E"/>
    <w:rsid w:val="008C142B"/>
    <w:rsid w:val="008C5A01"/>
    <w:rsid w:val="008D193F"/>
    <w:rsid w:val="008D2769"/>
    <w:rsid w:val="008D370B"/>
    <w:rsid w:val="008D52AD"/>
    <w:rsid w:val="008D5C89"/>
    <w:rsid w:val="008E7260"/>
    <w:rsid w:val="009034B6"/>
    <w:rsid w:val="0091580F"/>
    <w:rsid w:val="0091758E"/>
    <w:rsid w:val="00917E32"/>
    <w:rsid w:val="00920917"/>
    <w:rsid w:val="00931F7E"/>
    <w:rsid w:val="00932741"/>
    <w:rsid w:val="00941877"/>
    <w:rsid w:val="00941FEA"/>
    <w:rsid w:val="00952291"/>
    <w:rsid w:val="0096049F"/>
    <w:rsid w:val="00980241"/>
    <w:rsid w:val="0098045D"/>
    <w:rsid w:val="00981092"/>
    <w:rsid w:val="0098437B"/>
    <w:rsid w:val="00986B4E"/>
    <w:rsid w:val="0099041F"/>
    <w:rsid w:val="009931D4"/>
    <w:rsid w:val="0099494B"/>
    <w:rsid w:val="009A0883"/>
    <w:rsid w:val="009C49A8"/>
    <w:rsid w:val="009D0D69"/>
    <w:rsid w:val="009E4AEC"/>
    <w:rsid w:val="009F2ACB"/>
    <w:rsid w:val="009F6ECD"/>
    <w:rsid w:val="00A07280"/>
    <w:rsid w:val="00A11ABF"/>
    <w:rsid w:val="00A14E9E"/>
    <w:rsid w:val="00A210B4"/>
    <w:rsid w:val="00A22A1B"/>
    <w:rsid w:val="00A26444"/>
    <w:rsid w:val="00A30258"/>
    <w:rsid w:val="00A330E7"/>
    <w:rsid w:val="00A339A1"/>
    <w:rsid w:val="00A34998"/>
    <w:rsid w:val="00A400AA"/>
    <w:rsid w:val="00A42BF5"/>
    <w:rsid w:val="00A75707"/>
    <w:rsid w:val="00A800A3"/>
    <w:rsid w:val="00A8095F"/>
    <w:rsid w:val="00A81C37"/>
    <w:rsid w:val="00A825DA"/>
    <w:rsid w:val="00A82AC5"/>
    <w:rsid w:val="00A85EDD"/>
    <w:rsid w:val="00A904ED"/>
    <w:rsid w:val="00A92A6E"/>
    <w:rsid w:val="00A93291"/>
    <w:rsid w:val="00A94FBE"/>
    <w:rsid w:val="00A967FD"/>
    <w:rsid w:val="00AA05A1"/>
    <w:rsid w:val="00AA4B76"/>
    <w:rsid w:val="00AB20F1"/>
    <w:rsid w:val="00AB6928"/>
    <w:rsid w:val="00AB74D3"/>
    <w:rsid w:val="00AC3F49"/>
    <w:rsid w:val="00AC52BB"/>
    <w:rsid w:val="00AD6220"/>
    <w:rsid w:val="00AF2DE0"/>
    <w:rsid w:val="00AF4FD1"/>
    <w:rsid w:val="00AF5528"/>
    <w:rsid w:val="00AF77F7"/>
    <w:rsid w:val="00B01A18"/>
    <w:rsid w:val="00B21341"/>
    <w:rsid w:val="00B2144A"/>
    <w:rsid w:val="00B24531"/>
    <w:rsid w:val="00B37DCB"/>
    <w:rsid w:val="00B43659"/>
    <w:rsid w:val="00B44D6B"/>
    <w:rsid w:val="00B45DF2"/>
    <w:rsid w:val="00B714E1"/>
    <w:rsid w:val="00B7447D"/>
    <w:rsid w:val="00B81849"/>
    <w:rsid w:val="00B846FD"/>
    <w:rsid w:val="00B8471D"/>
    <w:rsid w:val="00B904CA"/>
    <w:rsid w:val="00B91D81"/>
    <w:rsid w:val="00B95669"/>
    <w:rsid w:val="00B95CDA"/>
    <w:rsid w:val="00BA3850"/>
    <w:rsid w:val="00BB35A4"/>
    <w:rsid w:val="00BB51EB"/>
    <w:rsid w:val="00BC15C8"/>
    <w:rsid w:val="00BC6F1F"/>
    <w:rsid w:val="00BC7733"/>
    <w:rsid w:val="00BD1183"/>
    <w:rsid w:val="00BD467C"/>
    <w:rsid w:val="00BE3AC6"/>
    <w:rsid w:val="00BE6B32"/>
    <w:rsid w:val="00BE7C01"/>
    <w:rsid w:val="00BE7ED4"/>
    <w:rsid w:val="00BF192D"/>
    <w:rsid w:val="00C1004E"/>
    <w:rsid w:val="00C120B9"/>
    <w:rsid w:val="00C15313"/>
    <w:rsid w:val="00C16229"/>
    <w:rsid w:val="00C1622B"/>
    <w:rsid w:val="00C16947"/>
    <w:rsid w:val="00C25079"/>
    <w:rsid w:val="00C251B7"/>
    <w:rsid w:val="00C27293"/>
    <w:rsid w:val="00C27D02"/>
    <w:rsid w:val="00C33473"/>
    <w:rsid w:val="00C36784"/>
    <w:rsid w:val="00C4305C"/>
    <w:rsid w:val="00C45241"/>
    <w:rsid w:val="00C511F7"/>
    <w:rsid w:val="00C5189B"/>
    <w:rsid w:val="00C80037"/>
    <w:rsid w:val="00C80D40"/>
    <w:rsid w:val="00CA0551"/>
    <w:rsid w:val="00CA3E3C"/>
    <w:rsid w:val="00CB6579"/>
    <w:rsid w:val="00CC16C2"/>
    <w:rsid w:val="00CC537C"/>
    <w:rsid w:val="00CE0AA1"/>
    <w:rsid w:val="00CE395F"/>
    <w:rsid w:val="00CF54B0"/>
    <w:rsid w:val="00CF5761"/>
    <w:rsid w:val="00CF6947"/>
    <w:rsid w:val="00D03196"/>
    <w:rsid w:val="00D247EC"/>
    <w:rsid w:val="00D25B66"/>
    <w:rsid w:val="00D310BD"/>
    <w:rsid w:val="00D3130A"/>
    <w:rsid w:val="00D32426"/>
    <w:rsid w:val="00D42ED3"/>
    <w:rsid w:val="00D44B49"/>
    <w:rsid w:val="00D53226"/>
    <w:rsid w:val="00D53F72"/>
    <w:rsid w:val="00D55AB2"/>
    <w:rsid w:val="00D56034"/>
    <w:rsid w:val="00D654CE"/>
    <w:rsid w:val="00D676E3"/>
    <w:rsid w:val="00D728E8"/>
    <w:rsid w:val="00D73F42"/>
    <w:rsid w:val="00D73F43"/>
    <w:rsid w:val="00D76344"/>
    <w:rsid w:val="00D769B8"/>
    <w:rsid w:val="00D76B55"/>
    <w:rsid w:val="00D80928"/>
    <w:rsid w:val="00D90B58"/>
    <w:rsid w:val="00D95D14"/>
    <w:rsid w:val="00D96DCA"/>
    <w:rsid w:val="00DA0DC5"/>
    <w:rsid w:val="00DA2FE2"/>
    <w:rsid w:val="00DA4353"/>
    <w:rsid w:val="00DC0C40"/>
    <w:rsid w:val="00DC7C33"/>
    <w:rsid w:val="00DD1361"/>
    <w:rsid w:val="00DD7B9F"/>
    <w:rsid w:val="00DE1BAD"/>
    <w:rsid w:val="00E01A0D"/>
    <w:rsid w:val="00E03C91"/>
    <w:rsid w:val="00E14F11"/>
    <w:rsid w:val="00E254D5"/>
    <w:rsid w:val="00E30E70"/>
    <w:rsid w:val="00E3184A"/>
    <w:rsid w:val="00E31DC4"/>
    <w:rsid w:val="00E36EBC"/>
    <w:rsid w:val="00E4013A"/>
    <w:rsid w:val="00E404E7"/>
    <w:rsid w:val="00E45060"/>
    <w:rsid w:val="00E51775"/>
    <w:rsid w:val="00E74140"/>
    <w:rsid w:val="00EB0202"/>
    <w:rsid w:val="00EB032C"/>
    <w:rsid w:val="00EB383A"/>
    <w:rsid w:val="00EC371B"/>
    <w:rsid w:val="00ED47D6"/>
    <w:rsid w:val="00EF1AB5"/>
    <w:rsid w:val="00EF759C"/>
    <w:rsid w:val="00F02651"/>
    <w:rsid w:val="00F04B43"/>
    <w:rsid w:val="00F13C88"/>
    <w:rsid w:val="00F2646C"/>
    <w:rsid w:val="00F27EA1"/>
    <w:rsid w:val="00F35520"/>
    <w:rsid w:val="00F406B0"/>
    <w:rsid w:val="00F40D8D"/>
    <w:rsid w:val="00F45B49"/>
    <w:rsid w:val="00F50467"/>
    <w:rsid w:val="00F543EE"/>
    <w:rsid w:val="00F71FE6"/>
    <w:rsid w:val="00F810BA"/>
    <w:rsid w:val="00F8238D"/>
    <w:rsid w:val="00F846EA"/>
    <w:rsid w:val="00FA510F"/>
    <w:rsid w:val="00FB3267"/>
    <w:rsid w:val="00FD21C1"/>
    <w:rsid w:val="00FD30DE"/>
    <w:rsid w:val="00FD46D2"/>
    <w:rsid w:val="00FE4A61"/>
    <w:rsid w:val="00FE6B3D"/>
    <w:rsid w:val="00FF4FDB"/>
    <w:rsid w:val="00FF7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54039"/>
  <w15:docId w15:val="{EAC2490C-9CF0-4BDD-903B-BA6FA34D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1FD4"/>
    <w:pPr>
      <w:spacing w:after="200" w:line="276" w:lineRule="auto"/>
    </w:pPr>
    <w:rPr>
      <w:sz w:val="22"/>
      <w:szCs w:val="22"/>
      <w:lang w:eastAsia="en-US"/>
    </w:rPr>
  </w:style>
  <w:style w:type="paragraph" w:styleId="Kop1">
    <w:name w:val="heading 1"/>
    <w:basedOn w:val="Standaard"/>
    <w:link w:val="Kop1Char"/>
    <w:uiPriority w:val="9"/>
    <w:qFormat/>
    <w:rsid w:val="00D80928"/>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next w:val="Standaard"/>
    <w:link w:val="Kop2Char"/>
    <w:uiPriority w:val="9"/>
    <w:semiHidden/>
    <w:unhideWhenUsed/>
    <w:qFormat/>
    <w:rsid w:val="00222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B06E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2224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092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D80928"/>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D80928"/>
    <w:rPr>
      <w:color w:val="0000FF"/>
      <w:u w:val="single"/>
    </w:rPr>
  </w:style>
  <w:style w:type="character" w:customStyle="1" w:styleId="apple-converted-space">
    <w:name w:val="apple-converted-space"/>
    <w:basedOn w:val="Standaardalinea-lettertype"/>
    <w:rsid w:val="00D80928"/>
  </w:style>
  <w:style w:type="character" w:styleId="Zwaar">
    <w:name w:val="Strong"/>
    <w:basedOn w:val="Standaardalinea-lettertype"/>
    <w:uiPriority w:val="22"/>
    <w:qFormat/>
    <w:rsid w:val="00D80928"/>
    <w:rPr>
      <w:b/>
      <w:bCs/>
    </w:rPr>
  </w:style>
  <w:style w:type="paragraph" w:styleId="Ballontekst">
    <w:name w:val="Balloon Text"/>
    <w:basedOn w:val="Standaard"/>
    <w:link w:val="BallontekstChar"/>
    <w:uiPriority w:val="99"/>
    <w:semiHidden/>
    <w:unhideWhenUsed/>
    <w:rsid w:val="00B213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1341"/>
    <w:rPr>
      <w:rFonts w:ascii="Tahoma" w:hAnsi="Tahoma" w:cs="Tahoma"/>
      <w:sz w:val="16"/>
      <w:szCs w:val="16"/>
    </w:rPr>
  </w:style>
  <w:style w:type="character" w:customStyle="1" w:styleId="searchtext">
    <w:name w:val="searchtext"/>
    <w:basedOn w:val="Standaardalinea-lettertype"/>
    <w:rsid w:val="00A26444"/>
  </w:style>
  <w:style w:type="character" w:customStyle="1" w:styleId="collapsed">
    <w:name w:val="collapsed"/>
    <w:basedOn w:val="Standaardalinea-lettertype"/>
    <w:rsid w:val="00A26444"/>
  </w:style>
  <w:style w:type="character" w:customStyle="1" w:styleId="Kop3Char">
    <w:name w:val="Kop 3 Char"/>
    <w:basedOn w:val="Standaardalinea-lettertype"/>
    <w:link w:val="Kop3"/>
    <w:uiPriority w:val="9"/>
    <w:semiHidden/>
    <w:rsid w:val="004B06EA"/>
    <w:rPr>
      <w:rFonts w:asciiTheme="majorHAnsi" w:eastAsiaTheme="majorEastAsia" w:hAnsiTheme="majorHAnsi" w:cstheme="majorBidi"/>
      <w:b/>
      <w:bCs/>
      <w:color w:val="4F81BD" w:themeColor="accent1"/>
      <w:sz w:val="22"/>
      <w:szCs w:val="22"/>
      <w:lang w:eastAsia="en-US"/>
    </w:rPr>
  </w:style>
  <w:style w:type="paragraph" w:customStyle="1" w:styleId="standard">
    <w:name w:val="standard"/>
    <w:basedOn w:val="Standaard"/>
    <w:rsid w:val="004B06E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2Char">
    <w:name w:val="Kop 2 Char"/>
    <w:basedOn w:val="Standaardalinea-lettertype"/>
    <w:link w:val="Kop2"/>
    <w:uiPriority w:val="9"/>
    <w:semiHidden/>
    <w:rsid w:val="0022248C"/>
    <w:rPr>
      <w:rFonts w:asciiTheme="majorHAnsi" w:eastAsiaTheme="majorEastAsia" w:hAnsiTheme="majorHAnsi" w:cstheme="majorBidi"/>
      <w:b/>
      <w:bCs/>
      <w:color w:val="4F81BD" w:themeColor="accent1"/>
      <w:sz w:val="26"/>
      <w:szCs w:val="26"/>
      <w:lang w:eastAsia="en-US"/>
    </w:rPr>
  </w:style>
  <w:style w:type="character" w:customStyle="1" w:styleId="Kop4Char">
    <w:name w:val="Kop 4 Char"/>
    <w:basedOn w:val="Standaardalinea-lettertype"/>
    <w:link w:val="Kop4"/>
    <w:uiPriority w:val="9"/>
    <w:semiHidden/>
    <w:rsid w:val="0022248C"/>
    <w:rPr>
      <w:rFonts w:asciiTheme="majorHAnsi" w:eastAsiaTheme="majorEastAsia" w:hAnsiTheme="majorHAnsi" w:cstheme="majorBidi"/>
      <w:b/>
      <w:bCs/>
      <w:i/>
      <w:iCs/>
      <w:color w:val="4F81BD" w:themeColor="accent1"/>
      <w:sz w:val="22"/>
      <w:szCs w:val="22"/>
      <w:lang w:eastAsia="en-US"/>
    </w:rPr>
  </w:style>
  <w:style w:type="character" w:customStyle="1" w:styleId="row">
    <w:name w:val="row"/>
    <w:basedOn w:val="Standaardalinea-lettertype"/>
    <w:rsid w:val="0022248C"/>
  </w:style>
  <w:style w:type="character" w:customStyle="1" w:styleId="right">
    <w:name w:val="right"/>
    <w:basedOn w:val="Standaardalinea-lettertype"/>
    <w:rsid w:val="0022248C"/>
  </w:style>
  <w:style w:type="character" w:customStyle="1" w:styleId="head">
    <w:name w:val="head"/>
    <w:basedOn w:val="Standaardalinea-lettertype"/>
    <w:rsid w:val="0022248C"/>
  </w:style>
  <w:style w:type="paragraph" w:styleId="Bovenkantformulier">
    <w:name w:val="HTML Top of Form"/>
    <w:basedOn w:val="Standaard"/>
    <w:next w:val="Standaard"/>
    <w:link w:val="BovenkantformulierChar"/>
    <w:hidden/>
    <w:uiPriority w:val="99"/>
    <w:semiHidden/>
    <w:unhideWhenUsed/>
    <w:rsid w:val="0022248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2248C"/>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22248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2248C"/>
    <w:rPr>
      <w:rFonts w:ascii="Arial" w:eastAsia="Times New Roman" w:hAnsi="Arial" w:cs="Arial"/>
      <w:vanish/>
      <w:sz w:val="16"/>
      <w:szCs w:val="16"/>
    </w:rPr>
  </w:style>
  <w:style w:type="paragraph" w:styleId="Lijstalinea">
    <w:name w:val="List Paragraph"/>
    <w:basedOn w:val="Standaard"/>
    <w:uiPriority w:val="34"/>
    <w:qFormat/>
    <w:rsid w:val="00872B30"/>
    <w:pPr>
      <w:spacing w:after="0" w:line="240" w:lineRule="auto"/>
      <w:ind w:left="720"/>
    </w:pPr>
    <w:rPr>
      <w:rFonts w:eastAsiaTheme="minorHAnsi"/>
      <w:lang w:eastAsia="nl-NL"/>
    </w:rPr>
  </w:style>
  <w:style w:type="character" w:styleId="GevolgdeHyperlink">
    <w:name w:val="FollowedHyperlink"/>
    <w:basedOn w:val="Standaardalinea-lettertype"/>
    <w:uiPriority w:val="99"/>
    <w:semiHidden/>
    <w:unhideWhenUsed/>
    <w:rsid w:val="00C16229"/>
    <w:rPr>
      <w:color w:val="800080" w:themeColor="followedHyperlink"/>
      <w:u w:val="single"/>
    </w:rPr>
  </w:style>
  <w:style w:type="character" w:styleId="Verwijzingopmerking">
    <w:name w:val="annotation reference"/>
    <w:basedOn w:val="Standaardalinea-lettertype"/>
    <w:uiPriority w:val="99"/>
    <w:semiHidden/>
    <w:unhideWhenUsed/>
    <w:rsid w:val="00A967FD"/>
    <w:rPr>
      <w:sz w:val="16"/>
      <w:szCs w:val="16"/>
    </w:rPr>
  </w:style>
  <w:style w:type="paragraph" w:styleId="Tekstopmerking">
    <w:name w:val="annotation text"/>
    <w:basedOn w:val="Standaard"/>
    <w:link w:val="TekstopmerkingChar"/>
    <w:uiPriority w:val="99"/>
    <w:semiHidden/>
    <w:unhideWhenUsed/>
    <w:rsid w:val="00A967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67FD"/>
    <w:rPr>
      <w:lang w:eastAsia="en-US"/>
    </w:rPr>
  </w:style>
  <w:style w:type="paragraph" w:styleId="Onderwerpvanopmerking">
    <w:name w:val="annotation subject"/>
    <w:basedOn w:val="Tekstopmerking"/>
    <w:next w:val="Tekstopmerking"/>
    <w:link w:val="OnderwerpvanopmerkingChar"/>
    <w:uiPriority w:val="99"/>
    <w:semiHidden/>
    <w:unhideWhenUsed/>
    <w:rsid w:val="00A967FD"/>
    <w:rPr>
      <w:b/>
      <w:bCs/>
    </w:rPr>
  </w:style>
  <w:style w:type="character" w:customStyle="1" w:styleId="OnderwerpvanopmerkingChar">
    <w:name w:val="Onderwerp van opmerking Char"/>
    <w:basedOn w:val="TekstopmerkingChar"/>
    <w:link w:val="Onderwerpvanopmerking"/>
    <w:uiPriority w:val="99"/>
    <w:semiHidden/>
    <w:rsid w:val="00A967FD"/>
    <w:rPr>
      <w:b/>
      <w:bCs/>
      <w:lang w:eastAsia="en-US"/>
    </w:rPr>
  </w:style>
  <w:style w:type="paragraph" w:styleId="Tekstzonderopmaak">
    <w:name w:val="Plain Text"/>
    <w:basedOn w:val="Standaard"/>
    <w:link w:val="TekstzonderopmaakChar"/>
    <w:uiPriority w:val="99"/>
    <w:semiHidden/>
    <w:unhideWhenUsed/>
    <w:rsid w:val="002266A1"/>
    <w:pPr>
      <w:spacing w:after="0" w:line="240" w:lineRule="auto"/>
    </w:pPr>
    <w:rPr>
      <w:rFonts w:ascii="Consolas" w:eastAsiaTheme="minorEastAsia" w:hAnsi="Consolas"/>
      <w:sz w:val="21"/>
      <w:szCs w:val="21"/>
      <w:lang w:eastAsia="nl-NL"/>
    </w:rPr>
  </w:style>
  <w:style w:type="character" w:customStyle="1" w:styleId="TekstzonderopmaakChar">
    <w:name w:val="Tekst zonder opmaak Char"/>
    <w:basedOn w:val="Standaardalinea-lettertype"/>
    <w:link w:val="Tekstzonderopmaak"/>
    <w:uiPriority w:val="99"/>
    <w:semiHidden/>
    <w:rsid w:val="002266A1"/>
    <w:rPr>
      <w:rFonts w:ascii="Consolas" w:eastAsiaTheme="minorEastAsia" w:hAnsi="Consolas"/>
      <w:sz w:val="21"/>
      <w:szCs w:val="21"/>
    </w:rPr>
  </w:style>
  <w:style w:type="character" w:customStyle="1" w:styleId="street">
    <w:name w:val="street"/>
    <w:basedOn w:val="Standaardalinea-lettertype"/>
    <w:rsid w:val="00F40D8D"/>
  </w:style>
  <w:style w:type="character" w:customStyle="1" w:styleId="postcode">
    <w:name w:val="postcode"/>
    <w:basedOn w:val="Standaardalinea-lettertype"/>
    <w:rsid w:val="00F40D8D"/>
  </w:style>
  <w:style w:type="character" w:customStyle="1" w:styleId="city">
    <w:name w:val="city"/>
    <w:basedOn w:val="Standaardalinea-lettertype"/>
    <w:rsid w:val="00F40D8D"/>
  </w:style>
  <w:style w:type="character" w:customStyle="1" w:styleId="country">
    <w:name w:val="country"/>
    <w:basedOn w:val="Standaardalinea-lettertype"/>
    <w:rsid w:val="00F40D8D"/>
  </w:style>
  <w:style w:type="character" w:customStyle="1" w:styleId="dates">
    <w:name w:val="dates"/>
    <w:basedOn w:val="Standaardalinea-lettertype"/>
    <w:rsid w:val="00F40D8D"/>
  </w:style>
  <w:style w:type="paragraph" w:customStyle="1" w:styleId="articleintro">
    <w:name w:val="article__intro"/>
    <w:basedOn w:val="Standaard"/>
    <w:rsid w:val="003549B2"/>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rticlesource">
    <w:name w:val="article__source"/>
    <w:basedOn w:val="Standaardalinea-lettertype"/>
    <w:rsid w:val="003549B2"/>
  </w:style>
  <w:style w:type="character" w:customStyle="1" w:styleId="sharingicon">
    <w:name w:val="sharing__icon"/>
    <w:basedOn w:val="Standaardalinea-lettertype"/>
    <w:rsid w:val="003549B2"/>
  </w:style>
  <w:style w:type="character" w:customStyle="1" w:styleId="sharingtext">
    <w:name w:val="sharing__text"/>
    <w:basedOn w:val="Standaardalinea-lettertype"/>
    <w:rsid w:val="003549B2"/>
  </w:style>
  <w:style w:type="paragraph" w:customStyle="1" w:styleId="articleparagraph">
    <w:name w:val="article__paragraph"/>
    <w:basedOn w:val="Standaard"/>
    <w:rsid w:val="003549B2"/>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Onopgelostemelding1">
    <w:name w:val="Onopgeloste melding1"/>
    <w:basedOn w:val="Standaardalinea-lettertype"/>
    <w:uiPriority w:val="99"/>
    <w:semiHidden/>
    <w:unhideWhenUsed/>
    <w:rsid w:val="005F41D7"/>
    <w:rPr>
      <w:color w:val="605E5C"/>
      <w:shd w:val="clear" w:color="auto" w:fill="E1DFDD"/>
    </w:rPr>
  </w:style>
  <w:style w:type="character" w:customStyle="1" w:styleId="Onopgelostemelding2">
    <w:name w:val="Onopgeloste melding2"/>
    <w:basedOn w:val="Standaardalinea-lettertype"/>
    <w:uiPriority w:val="99"/>
    <w:semiHidden/>
    <w:unhideWhenUsed/>
    <w:rsid w:val="0079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604">
      <w:bodyDiv w:val="1"/>
      <w:marLeft w:val="0"/>
      <w:marRight w:val="0"/>
      <w:marTop w:val="0"/>
      <w:marBottom w:val="0"/>
      <w:divBdr>
        <w:top w:val="none" w:sz="0" w:space="0" w:color="auto"/>
        <w:left w:val="none" w:sz="0" w:space="0" w:color="auto"/>
        <w:bottom w:val="none" w:sz="0" w:space="0" w:color="auto"/>
        <w:right w:val="none" w:sz="0" w:space="0" w:color="auto"/>
      </w:divBdr>
    </w:div>
    <w:div w:id="131871706">
      <w:bodyDiv w:val="1"/>
      <w:marLeft w:val="0"/>
      <w:marRight w:val="0"/>
      <w:marTop w:val="0"/>
      <w:marBottom w:val="0"/>
      <w:divBdr>
        <w:top w:val="none" w:sz="0" w:space="0" w:color="auto"/>
        <w:left w:val="none" w:sz="0" w:space="0" w:color="auto"/>
        <w:bottom w:val="none" w:sz="0" w:space="0" w:color="auto"/>
        <w:right w:val="none" w:sz="0" w:space="0" w:color="auto"/>
      </w:divBdr>
    </w:div>
    <w:div w:id="400099340">
      <w:bodyDiv w:val="1"/>
      <w:marLeft w:val="0"/>
      <w:marRight w:val="0"/>
      <w:marTop w:val="0"/>
      <w:marBottom w:val="0"/>
      <w:divBdr>
        <w:top w:val="none" w:sz="0" w:space="0" w:color="auto"/>
        <w:left w:val="none" w:sz="0" w:space="0" w:color="auto"/>
        <w:bottom w:val="none" w:sz="0" w:space="0" w:color="auto"/>
        <w:right w:val="none" w:sz="0" w:space="0" w:color="auto"/>
      </w:divBdr>
    </w:div>
    <w:div w:id="452359506">
      <w:bodyDiv w:val="1"/>
      <w:marLeft w:val="0"/>
      <w:marRight w:val="0"/>
      <w:marTop w:val="0"/>
      <w:marBottom w:val="0"/>
      <w:divBdr>
        <w:top w:val="none" w:sz="0" w:space="0" w:color="auto"/>
        <w:left w:val="none" w:sz="0" w:space="0" w:color="auto"/>
        <w:bottom w:val="none" w:sz="0" w:space="0" w:color="auto"/>
        <w:right w:val="none" w:sz="0" w:space="0" w:color="auto"/>
      </w:divBdr>
    </w:div>
    <w:div w:id="563219978">
      <w:bodyDiv w:val="1"/>
      <w:marLeft w:val="0"/>
      <w:marRight w:val="0"/>
      <w:marTop w:val="0"/>
      <w:marBottom w:val="0"/>
      <w:divBdr>
        <w:top w:val="none" w:sz="0" w:space="0" w:color="auto"/>
        <w:left w:val="none" w:sz="0" w:space="0" w:color="auto"/>
        <w:bottom w:val="none" w:sz="0" w:space="0" w:color="auto"/>
        <w:right w:val="none" w:sz="0" w:space="0" w:color="auto"/>
      </w:divBdr>
    </w:div>
    <w:div w:id="654067642">
      <w:bodyDiv w:val="1"/>
      <w:marLeft w:val="0"/>
      <w:marRight w:val="0"/>
      <w:marTop w:val="0"/>
      <w:marBottom w:val="0"/>
      <w:divBdr>
        <w:top w:val="none" w:sz="0" w:space="0" w:color="auto"/>
        <w:left w:val="none" w:sz="0" w:space="0" w:color="auto"/>
        <w:bottom w:val="none" w:sz="0" w:space="0" w:color="auto"/>
        <w:right w:val="none" w:sz="0" w:space="0" w:color="auto"/>
      </w:divBdr>
    </w:div>
    <w:div w:id="699742302">
      <w:bodyDiv w:val="1"/>
      <w:marLeft w:val="0"/>
      <w:marRight w:val="0"/>
      <w:marTop w:val="0"/>
      <w:marBottom w:val="0"/>
      <w:divBdr>
        <w:top w:val="none" w:sz="0" w:space="0" w:color="auto"/>
        <w:left w:val="none" w:sz="0" w:space="0" w:color="auto"/>
        <w:bottom w:val="none" w:sz="0" w:space="0" w:color="auto"/>
        <w:right w:val="none" w:sz="0" w:space="0" w:color="auto"/>
      </w:divBdr>
    </w:div>
    <w:div w:id="735324265">
      <w:bodyDiv w:val="1"/>
      <w:marLeft w:val="0"/>
      <w:marRight w:val="0"/>
      <w:marTop w:val="0"/>
      <w:marBottom w:val="0"/>
      <w:divBdr>
        <w:top w:val="none" w:sz="0" w:space="0" w:color="auto"/>
        <w:left w:val="none" w:sz="0" w:space="0" w:color="auto"/>
        <w:bottom w:val="none" w:sz="0" w:space="0" w:color="auto"/>
        <w:right w:val="none" w:sz="0" w:space="0" w:color="auto"/>
      </w:divBdr>
      <w:divsChild>
        <w:div w:id="36786646">
          <w:marLeft w:val="0"/>
          <w:marRight w:val="0"/>
          <w:marTop w:val="0"/>
          <w:marBottom w:val="0"/>
          <w:divBdr>
            <w:top w:val="none" w:sz="0" w:space="0" w:color="auto"/>
            <w:left w:val="none" w:sz="0" w:space="0" w:color="auto"/>
            <w:bottom w:val="none" w:sz="0" w:space="0" w:color="auto"/>
            <w:right w:val="none" w:sz="0" w:space="0" w:color="auto"/>
          </w:divBdr>
        </w:div>
      </w:divsChild>
    </w:div>
    <w:div w:id="848907065">
      <w:bodyDiv w:val="1"/>
      <w:marLeft w:val="0"/>
      <w:marRight w:val="0"/>
      <w:marTop w:val="0"/>
      <w:marBottom w:val="0"/>
      <w:divBdr>
        <w:top w:val="none" w:sz="0" w:space="0" w:color="auto"/>
        <w:left w:val="none" w:sz="0" w:space="0" w:color="auto"/>
        <w:bottom w:val="none" w:sz="0" w:space="0" w:color="auto"/>
        <w:right w:val="none" w:sz="0" w:space="0" w:color="auto"/>
      </w:divBdr>
    </w:div>
    <w:div w:id="884680456">
      <w:bodyDiv w:val="1"/>
      <w:marLeft w:val="0"/>
      <w:marRight w:val="0"/>
      <w:marTop w:val="0"/>
      <w:marBottom w:val="0"/>
      <w:divBdr>
        <w:top w:val="none" w:sz="0" w:space="0" w:color="auto"/>
        <w:left w:val="none" w:sz="0" w:space="0" w:color="auto"/>
        <w:bottom w:val="none" w:sz="0" w:space="0" w:color="auto"/>
        <w:right w:val="none" w:sz="0" w:space="0" w:color="auto"/>
      </w:divBdr>
      <w:divsChild>
        <w:div w:id="499736014">
          <w:marLeft w:val="0"/>
          <w:marRight w:val="0"/>
          <w:marTop w:val="0"/>
          <w:marBottom w:val="0"/>
          <w:divBdr>
            <w:top w:val="none" w:sz="0" w:space="0" w:color="auto"/>
            <w:left w:val="none" w:sz="0" w:space="0" w:color="auto"/>
            <w:bottom w:val="none" w:sz="0" w:space="0" w:color="auto"/>
            <w:right w:val="none" w:sz="0" w:space="0" w:color="auto"/>
          </w:divBdr>
        </w:div>
        <w:div w:id="1850752532">
          <w:marLeft w:val="0"/>
          <w:marRight w:val="0"/>
          <w:marTop w:val="0"/>
          <w:marBottom w:val="0"/>
          <w:divBdr>
            <w:top w:val="none" w:sz="0" w:space="0" w:color="auto"/>
            <w:left w:val="none" w:sz="0" w:space="0" w:color="auto"/>
            <w:bottom w:val="none" w:sz="0" w:space="0" w:color="auto"/>
            <w:right w:val="none" w:sz="0" w:space="0" w:color="auto"/>
          </w:divBdr>
        </w:div>
        <w:div w:id="951867052">
          <w:marLeft w:val="0"/>
          <w:marRight w:val="0"/>
          <w:marTop w:val="0"/>
          <w:marBottom w:val="0"/>
          <w:divBdr>
            <w:top w:val="none" w:sz="0" w:space="0" w:color="auto"/>
            <w:left w:val="none" w:sz="0" w:space="0" w:color="auto"/>
            <w:bottom w:val="none" w:sz="0" w:space="0" w:color="auto"/>
            <w:right w:val="none" w:sz="0" w:space="0" w:color="auto"/>
          </w:divBdr>
          <w:divsChild>
            <w:div w:id="796484989">
              <w:marLeft w:val="0"/>
              <w:marRight w:val="0"/>
              <w:marTop w:val="0"/>
              <w:marBottom w:val="0"/>
              <w:divBdr>
                <w:top w:val="none" w:sz="0" w:space="0" w:color="auto"/>
                <w:left w:val="none" w:sz="0" w:space="0" w:color="auto"/>
                <w:bottom w:val="none" w:sz="0" w:space="0" w:color="auto"/>
                <w:right w:val="none" w:sz="0" w:space="0" w:color="auto"/>
              </w:divBdr>
            </w:div>
            <w:div w:id="630090757">
              <w:marLeft w:val="0"/>
              <w:marRight w:val="0"/>
              <w:marTop w:val="0"/>
              <w:marBottom w:val="0"/>
              <w:divBdr>
                <w:top w:val="none" w:sz="0" w:space="0" w:color="auto"/>
                <w:left w:val="none" w:sz="0" w:space="0" w:color="auto"/>
                <w:bottom w:val="none" w:sz="0" w:space="0" w:color="auto"/>
                <w:right w:val="none" w:sz="0" w:space="0" w:color="auto"/>
              </w:divBdr>
            </w:div>
            <w:div w:id="510996297">
              <w:marLeft w:val="0"/>
              <w:marRight w:val="0"/>
              <w:marTop w:val="0"/>
              <w:marBottom w:val="0"/>
              <w:divBdr>
                <w:top w:val="none" w:sz="0" w:space="0" w:color="auto"/>
                <w:left w:val="none" w:sz="0" w:space="0" w:color="auto"/>
                <w:bottom w:val="none" w:sz="0" w:space="0" w:color="auto"/>
                <w:right w:val="none" w:sz="0" w:space="0" w:color="auto"/>
              </w:divBdr>
            </w:div>
            <w:div w:id="388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6646">
      <w:bodyDiv w:val="1"/>
      <w:marLeft w:val="0"/>
      <w:marRight w:val="0"/>
      <w:marTop w:val="0"/>
      <w:marBottom w:val="0"/>
      <w:divBdr>
        <w:top w:val="none" w:sz="0" w:space="0" w:color="auto"/>
        <w:left w:val="none" w:sz="0" w:space="0" w:color="auto"/>
        <w:bottom w:val="none" w:sz="0" w:space="0" w:color="auto"/>
        <w:right w:val="none" w:sz="0" w:space="0" w:color="auto"/>
      </w:divBdr>
      <w:divsChild>
        <w:div w:id="132021404">
          <w:marLeft w:val="0"/>
          <w:marRight w:val="300"/>
          <w:marTop w:val="0"/>
          <w:marBottom w:val="150"/>
          <w:divBdr>
            <w:top w:val="none" w:sz="0" w:space="0" w:color="auto"/>
            <w:left w:val="none" w:sz="0" w:space="0" w:color="auto"/>
            <w:bottom w:val="none" w:sz="0" w:space="0" w:color="auto"/>
            <w:right w:val="none" w:sz="0" w:space="0" w:color="auto"/>
          </w:divBdr>
        </w:div>
        <w:div w:id="501286030">
          <w:marLeft w:val="0"/>
          <w:marRight w:val="0"/>
          <w:marTop w:val="0"/>
          <w:marBottom w:val="225"/>
          <w:divBdr>
            <w:top w:val="none" w:sz="0" w:space="0" w:color="auto"/>
            <w:left w:val="none" w:sz="0" w:space="0" w:color="auto"/>
            <w:bottom w:val="none" w:sz="0" w:space="0" w:color="auto"/>
            <w:right w:val="none" w:sz="0" w:space="0" w:color="auto"/>
          </w:divBdr>
          <w:divsChild>
            <w:div w:id="8996262">
              <w:marLeft w:val="0"/>
              <w:marRight w:val="0"/>
              <w:marTop w:val="0"/>
              <w:marBottom w:val="150"/>
              <w:divBdr>
                <w:top w:val="single" w:sz="12" w:space="0" w:color="816540"/>
                <w:left w:val="single" w:sz="12" w:space="0" w:color="816540"/>
                <w:bottom w:val="single" w:sz="12" w:space="0" w:color="816540"/>
                <w:right w:val="single" w:sz="12" w:space="0" w:color="816540"/>
              </w:divBdr>
            </w:div>
            <w:div w:id="2071805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268429">
      <w:bodyDiv w:val="1"/>
      <w:marLeft w:val="0"/>
      <w:marRight w:val="0"/>
      <w:marTop w:val="0"/>
      <w:marBottom w:val="0"/>
      <w:divBdr>
        <w:top w:val="none" w:sz="0" w:space="0" w:color="auto"/>
        <w:left w:val="none" w:sz="0" w:space="0" w:color="auto"/>
        <w:bottom w:val="none" w:sz="0" w:space="0" w:color="auto"/>
        <w:right w:val="none" w:sz="0" w:space="0" w:color="auto"/>
      </w:divBdr>
    </w:div>
    <w:div w:id="1056902711">
      <w:bodyDiv w:val="1"/>
      <w:marLeft w:val="0"/>
      <w:marRight w:val="0"/>
      <w:marTop w:val="0"/>
      <w:marBottom w:val="0"/>
      <w:divBdr>
        <w:top w:val="none" w:sz="0" w:space="0" w:color="auto"/>
        <w:left w:val="none" w:sz="0" w:space="0" w:color="auto"/>
        <w:bottom w:val="none" w:sz="0" w:space="0" w:color="auto"/>
        <w:right w:val="none" w:sz="0" w:space="0" w:color="auto"/>
      </w:divBdr>
    </w:div>
    <w:div w:id="1116292537">
      <w:bodyDiv w:val="1"/>
      <w:marLeft w:val="0"/>
      <w:marRight w:val="0"/>
      <w:marTop w:val="0"/>
      <w:marBottom w:val="0"/>
      <w:divBdr>
        <w:top w:val="none" w:sz="0" w:space="0" w:color="auto"/>
        <w:left w:val="none" w:sz="0" w:space="0" w:color="auto"/>
        <w:bottom w:val="none" w:sz="0" w:space="0" w:color="auto"/>
        <w:right w:val="none" w:sz="0" w:space="0" w:color="auto"/>
      </w:divBdr>
    </w:div>
    <w:div w:id="1177501377">
      <w:bodyDiv w:val="1"/>
      <w:marLeft w:val="0"/>
      <w:marRight w:val="0"/>
      <w:marTop w:val="0"/>
      <w:marBottom w:val="0"/>
      <w:divBdr>
        <w:top w:val="none" w:sz="0" w:space="0" w:color="auto"/>
        <w:left w:val="none" w:sz="0" w:space="0" w:color="auto"/>
        <w:bottom w:val="none" w:sz="0" w:space="0" w:color="auto"/>
        <w:right w:val="none" w:sz="0" w:space="0" w:color="auto"/>
      </w:divBdr>
      <w:divsChild>
        <w:div w:id="861479747">
          <w:marLeft w:val="0"/>
          <w:marRight w:val="0"/>
          <w:marTop w:val="120"/>
          <w:marBottom w:val="120"/>
          <w:divBdr>
            <w:top w:val="none" w:sz="0" w:space="0" w:color="auto"/>
            <w:left w:val="none" w:sz="0" w:space="0" w:color="auto"/>
            <w:bottom w:val="none" w:sz="0" w:space="0" w:color="auto"/>
            <w:right w:val="none" w:sz="0" w:space="0" w:color="auto"/>
          </w:divBdr>
        </w:div>
      </w:divsChild>
    </w:div>
    <w:div w:id="1601597386">
      <w:bodyDiv w:val="1"/>
      <w:marLeft w:val="0"/>
      <w:marRight w:val="0"/>
      <w:marTop w:val="0"/>
      <w:marBottom w:val="0"/>
      <w:divBdr>
        <w:top w:val="none" w:sz="0" w:space="0" w:color="auto"/>
        <w:left w:val="none" w:sz="0" w:space="0" w:color="auto"/>
        <w:bottom w:val="none" w:sz="0" w:space="0" w:color="auto"/>
        <w:right w:val="none" w:sz="0" w:space="0" w:color="auto"/>
      </w:divBdr>
    </w:div>
    <w:div w:id="18660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oostwijkauctions.com/nl/agricultural-industry/01-40267/" TargetMode="External"/><Relationship Id="rId13" Type="http://schemas.openxmlformats.org/officeDocument/2006/relationships/hyperlink" Target="http://www.troostwijkveilingen.nl"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linkedin.com/company/troostwijk-veilingen-b-v-troostwijk-au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troostwijkveilingen.nl" TargetMode="External"/><Relationship Id="rId5" Type="http://schemas.openxmlformats.org/officeDocument/2006/relationships/image" Target="media/image1.png"/><Relationship Id="rId15" Type="http://schemas.openxmlformats.org/officeDocument/2006/relationships/hyperlink" Target="http://www.publicrelations.nl/" TargetMode="External"/><Relationship Id="rId10" Type="http://schemas.openxmlformats.org/officeDocument/2006/relationships/hyperlink" Target="https://www.troostwijkauctions.com/nl/consumer-goods/01-40269/" TargetMode="External"/><Relationship Id="rId4" Type="http://schemas.openxmlformats.org/officeDocument/2006/relationships/webSettings" Target="webSettings.xml"/><Relationship Id="rId9" Type="http://schemas.openxmlformats.org/officeDocument/2006/relationships/hyperlink" Target="https://www.troostwijkauctions.com/nl/consumer-goods/01-40268/" TargetMode="External"/><Relationship Id="rId14" Type="http://schemas.openxmlformats.org/officeDocument/2006/relationships/hyperlink" Target="mailto:dolf@evidentp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9B94BD63</Template>
  <TotalTime>0</TotalTime>
  <Pages>3</Pages>
  <Words>902</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5853</CharactersWithSpaces>
  <SharedDoc>false</SharedDoc>
  <HLinks>
    <vt:vector size="42" baseType="variant">
      <vt:variant>
        <vt:i4>7995445</vt:i4>
      </vt:variant>
      <vt:variant>
        <vt:i4>18</vt:i4>
      </vt:variant>
      <vt:variant>
        <vt:i4>0</vt:i4>
      </vt:variant>
      <vt:variant>
        <vt:i4>5</vt:i4>
      </vt:variant>
      <vt:variant>
        <vt:lpwstr>http://pers.publicrelations.nl/2015/11/troostwijk-troostwijk-veilingen-wil-meer-vrouwen-in-topfuncties/</vt:lpwstr>
      </vt:variant>
      <vt:variant>
        <vt:lpwstr/>
      </vt:variant>
      <vt:variant>
        <vt:i4>6750315</vt:i4>
      </vt:variant>
      <vt:variant>
        <vt:i4>15</vt:i4>
      </vt:variant>
      <vt:variant>
        <vt:i4>0</vt:i4>
      </vt:variant>
      <vt:variant>
        <vt:i4>5</vt:i4>
      </vt:variant>
      <vt:variant>
        <vt:lpwstr>http://www.publicrelations.nl/</vt:lpwstr>
      </vt:variant>
      <vt:variant>
        <vt:lpwstr/>
      </vt:variant>
      <vt:variant>
        <vt:i4>7798874</vt:i4>
      </vt:variant>
      <vt:variant>
        <vt:i4>12</vt:i4>
      </vt:variant>
      <vt:variant>
        <vt:i4>0</vt:i4>
      </vt:variant>
      <vt:variant>
        <vt:i4>5</vt:i4>
      </vt:variant>
      <vt:variant>
        <vt:lpwstr>mailto:dimitri@evidentpr.nl</vt:lpwstr>
      </vt:variant>
      <vt:variant>
        <vt:lpwstr/>
      </vt:variant>
      <vt:variant>
        <vt:i4>3473448</vt:i4>
      </vt:variant>
      <vt:variant>
        <vt:i4>9</vt:i4>
      </vt:variant>
      <vt:variant>
        <vt:i4>0</vt:i4>
      </vt:variant>
      <vt:variant>
        <vt:i4>5</vt:i4>
      </vt:variant>
      <vt:variant>
        <vt:lpwstr>http://www.troostwijkauctions.com/</vt:lpwstr>
      </vt:variant>
      <vt:variant>
        <vt:lpwstr/>
      </vt:variant>
      <vt:variant>
        <vt:i4>2424901</vt:i4>
      </vt:variant>
      <vt:variant>
        <vt:i4>6</vt:i4>
      </vt:variant>
      <vt:variant>
        <vt:i4>0</vt:i4>
      </vt:variant>
      <vt:variant>
        <vt:i4>5</vt:i4>
      </vt:variant>
      <vt:variant>
        <vt:lpwstr>mailto:g.duijmelings@troostwijkauctions.com</vt:lpwstr>
      </vt:variant>
      <vt:variant>
        <vt:lpwstr/>
      </vt:variant>
      <vt:variant>
        <vt:i4>3473448</vt:i4>
      </vt:variant>
      <vt:variant>
        <vt:i4>3</vt:i4>
      </vt:variant>
      <vt:variant>
        <vt:i4>0</vt:i4>
      </vt:variant>
      <vt:variant>
        <vt:i4>5</vt:i4>
      </vt:variant>
      <vt:variant>
        <vt:lpwstr>http://www.troostwijkauctions.com/</vt:lpwstr>
      </vt:variant>
      <vt:variant>
        <vt:lpwstr/>
      </vt:variant>
      <vt:variant>
        <vt:i4>1572878</vt:i4>
      </vt:variant>
      <vt:variant>
        <vt:i4>0</vt:i4>
      </vt:variant>
      <vt:variant>
        <vt:i4>0</vt:i4>
      </vt:variant>
      <vt:variant>
        <vt:i4>5</vt:i4>
      </vt:variant>
      <vt:variant>
        <vt:lpwstr>http://talentnaardetop.nl/Home_NL/Commissie_Monitoring/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Bouter</dc:creator>
  <cp:lastModifiedBy>Machteld Blokhuis</cp:lastModifiedBy>
  <cp:revision>2</cp:revision>
  <cp:lastPrinted>2018-04-12T13:19:00Z</cp:lastPrinted>
  <dcterms:created xsi:type="dcterms:W3CDTF">2022-03-10T12:55:00Z</dcterms:created>
  <dcterms:modified xsi:type="dcterms:W3CDTF">2022-03-10T12:55:00Z</dcterms:modified>
</cp:coreProperties>
</file>