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B3" w:rsidRPr="00C831B3" w:rsidRDefault="005F5378">
      <w:r>
        <w:rPr>
          <w:sz w:val="32"/>
          <w:szCs w:val="32"/>
        </w:rPr>
        <w:t>------------------------------------</w:t>
      </w:r>
      <w:r w:rsidRPr="00D734DC">
        <w:rPr>
          <w:sz w:val="32"/>
          <w:szCs w:val="32"/>
        </w:rPr>
        <w:t>PERSBERICHT</w:t>
      </w:r>
      <w:r>
        <w:rPr>
          <w:sz w:val="32"/>
          <w:szCs w:val="32"/>
        </w:rPr>
        <w:t>--------------------------------------</w:t>
      </w:r>
      <w:r>
        <w:br/>
      </w:r>
      <w:r>
        <w:br/>
      </w:r>
      <w:r>
        <w:br/>
      </w:r>
      <w:r w:rsidR="00C831B3" w:rsidRPr="005F5378">
        <w:rPr>
          <w:b/>
        </w:rPr>
        <w:t>OUDSTE SLIJPERIJ VIERT 225 JARIG JUBILEUM</w:t>
      </w:r>
      <w:r w:rsidR="00C831B3" w:rsidRPr="00C831B3">
        <w:br/>
      </w:r>
      <w:r w:rsidR="00C831B3" w:rsidRPr="00C831B3">
        <w:br/>
        <w:t>Messen en scharen slijperij de Hollandse SlijpService viert dit jaar zijn 225 jarig bestaan.</w:t>
      </w:r>
      <w:r w:rsidR="00C831B3">
        <w:br/>
      </w:r>
      <w:r w:rsidR="00377BF6">
        <w:t>Zes</w:t>
      </w:r>
      <w:r w:rsidR="00C831B3">
        <w:t xml:space="preserve"> generaties</w:t>
      </w:r>
      <w:r w:rsidR="00377BF6">
        <w:t xml:space="preserve"> lang, sinds 1795</w:t>
      </w:r>
      <w:r w:rsidR="005D1B01">
        <w:t xml:space="preserve"> </w:t>
      </w:r>
      <w:r w:rsidR="00377BF6">
        <w:t>is</w:t>
      </w:r>
      <w:r w:rsidR="00C831B3">
        <w:t xml:space="preserve"> de slijperij </w:t>
      </w:r>
      <w:r>
        <w:t>doorgegeven</w:t>
      </w:r>
      <w:r w:rsidR="00C831B3">
        <w:t xml:space="preserve"> van vader op zoon</w:t>
      </w:r>
      <w:r w:rsidR="005D1B01">
        <w:t>. Door</w:t>
      </w:r>
      <w:r w:rsidR="007E4339">
        <w:t xml:space="preserve"> onderscheidende</w:t>
      </w:r>
      <w:r w:rsidR="009056F5">
        <w:t xml:space="preserve"> kwaliteit</w:t>
      </w:r>
      <w:r w:rsidR="005D1B01">
        <w:t xml:space="preserve"> en eerlijk advie</w:t>
      </w:r>
      <w:r w:rsidR="009056F5">
        <w:t>s te geven aan de klanten heeft</w:t>
      </w:r>
      <w:r w:rsidR="007E4339">
        <w:t xml:space="preserve"> de sli</w:t>
      </w:r>
      <w:r w:rsidR="009056F5">
        <w:t xml:space="preserve">jperij van </w:t>
      </w:r>
      <w:proofErr w:type="spellStart"/>
      <w:r w:rsidR="009056F5">
        <w:t>fam</w:t>
      </w:r>
      <w:proofErr w:type="spellEnd"/>
      <w:r w:rsidR="009056F5">
        <w:t xml:space="preserve"> </w:t>
      </w:r>
      <w:proofErr w:type="spellStart"/>
      <w:r w:rsidR="009056F5">
        <w:t>Passieux</w:t>
      </w:r>
      <w:proofErr w:type="spellEnd"/>
      <w:r w:rsidR="009056F5">
        <w:t xml:space="preserve"> een grote naamsbekendheid gegeven in Zeeland en later ver daar buiten.</w:t>
      </w:r>
      <w:r w:rsidR="005D1B01">
        <w:br/>
      </w:r>
      <w:r w:rsidR="009056F5">
        <w:t xml:space="preserve">Het begon met een slijpkruiwagen </w:t>
      </w:r>
      <w:r w:rsidR="00377BF6">
        <w:t>in Noord Beveland en Zuid Beveland die het straatbeeld bepaalde.</w:t>
      </w:r>
      <w:r w:rsidR="009056F5">
        <w:t xml:space="preserve"> </w:t>
      </w:r>
      <w:r w:rsidR="00377BF6">
        <w:t xml:space="preserve">Alle dorpen rond Goes werden te voet afgelegd en later met </w:t>
      </w:r>
      <w:r w:rsidR="009D5A1E">
        <w:t xml:space="preserve">het pontje vanuit het </w:t>
      </w:r>
      <w:proofErr w:type="spellStart"/>
      <w:r w:rsidR="009D5A1E">
        <w:t>Goese</w:t>
      </w:r>
      <w:proofErr w:type="spellEnd"/>
      <w:r w:rsidR="009D5A1E">
        <w:t xml:space="preserve"> Sas naar </w:t>
      </w:r>
      <w:r w:rsidR="00377BF6">
        <w:t xml:space="preserve"> het eiland Tholen.</w:t>
      </w:r>
      <w:r w:rsidR="009056F5">
        <w:t xml:space="preserve"> </w:t>
      </w:r>
      <w:r w:rsidR="009D5A1E">
        <w:t>D</w:t>
      </w:r>
      <w:r w:rsidR="009056F5">
        <w:t>e eerste slijpauto een</w:t>
      </w:r>
      <w:r w:rsidR="009D5A1E">
        <w:t xml:space="preserve"> </w:t>
      </w:r>
      <w:r w:rsidR="009056F5">
        <w:t>T-Ford werd in 1925 aangeschaft en later overgestapt op de Citroen HY. Momenteel rijden er vijf mobiele slijpauto’</w:t>
      </w:r>
      <w:r>
        <w:t>s</w:t>
      </w:r>
      <w:r w:rsidR="009056F5">
        <w:t xml:space="preserve"> door Nederland om de messen en scharen te slijpen voor bedrijven</w:t>
      </w:r>
      <w:r>
        <w:t>, industrie</w:t>
      </w:r>
      <w:r w:rsidR="009056F5">
        <w:t xml:space="preserve"> en instellingen.</w:t>
      </w:r>
      <w:r w:rsidR="009056F5" w:rsidRPr="009056F5">
        <w:t xml:space="preserve"> </w:t>
      </w:r>
      <w:r w:rsidR="009056F5">
        <w:t>Particulieren kunnen de botte messen en scharen inleveren bij</w:t>
      </w:r>
      <w:r w:rsidR="002C76BC">
        <w:t xml:space="preserve"> meer dan 60 </w:t>
      </w:r>
      <w:r w:rsidR="009D5A1E">
        <w:t xml:space="preserve">winkels die fungeren als </w:t>
      </w:r>
      <w:r w:rsidR="002C76BC">
        <w:t>slijpservice</w:t>
      </w:r>
      <w:r w:rsidR="009D5A1E">
        <w:t xml:space="preserve"> afgeef</w:t>
      </w:r>
      <w:r w:rsidR="002C76BC">
        <w:t>punt</w:t>
      </w:r>
      <w:r w:rsidR="009D5A1E">
        <w:t xml:space="preserve">. </w:t>
      </w:r>
      <w:r w:rsidR="009D5A1E">
        <w:br/>
        <w:t>Het 225 jarig jubileum word gevierd bij de slijpservice afgeef punten met een messen slijpactie.</w:t>
      </w:r>
      <w:r w:rsidR="009D5A1E">
        <w:br/>
      </w:r>
      <w:r w:rsidR="005D1B01">
        <w:t>De</w:t>
      </w:r>
      <w:r w:rsidR="009056F5">
        <w:t xml:space="preserve"> huidige</w:t>
      </w:r>
      <w:r w:rsidR="005D1B01">
        <w:t xml:space="preserve"> klanten komen </w:t>
      </w:r>
      <w:r w:rsidR="009D5A1E">
        <w:t xml:space="preserve">tegenwoordig </w:t>
      </w:r>
      <w:r w:rsidR="005D1B01">
        <w:t xml:space="preserve">niet alleen uit Nederland maar zelfs </w:t>
      </w:r>
      <w:r w:rsidR="009056F5">
        <w:t>u</w:t>
      </w:r>
      <w:r w:rsidR="002C76BC">
        <w:t xml:space="preserve">it </w:t>
      </w:r>
      <w:r w:rsidR="009D5A1E">
        <w:t xml:space="preserve">meerdere </w:t>
      </w:r>
      <w:r w:rsidR="002C76BC">
        <w:t>EU landen</w:t>
      </w:r>
      <w:r w:rsidR="009D5A1E">
        <w:t>, die h</w:t>
      </w:r>
      <w:r w:rsidR="005D1B01">
        <w:t>et slijpwerk</w:t>
      </w:r>
      <w:r w:rsidR="009D5A1E">
        <w:t xml:space="preserve"> opsturen</w:t>
      </w:r>
      <w:r w:rsidR="005D1B01">
        <w:t xml:space="preserve"> naar de vaste slijperij in Heinkenszand.</w:t>
      </w:r>
      <w:r w:rsidR="009056F5">
        <w:br/>
        <w:t>V</w:t>
      </w:r>
      <w:r w:rsidR="002C76BC">
        <w:t>an top</w:t>
      </w:r>
      <w:r w:rsidR="00B30F4F">
        <w:t xml:space="preserve"> </w:t>
      </w:r>
      <w:r w:rsidR="002C76BC">
        <w:t xml:space="preserve">koks met Michelin sterren </w:t>
      </w:r>
      <w:r w:rsidR="009D5A1E">
        <w:t>en</w:t>
      </w:r>
      <w:r w:rsidR="002C76BC">
        <w:t xml:space="preserve"> d</w:t>
      </w:r>
      <w:r w:rsidR="009D5A1E">
        <w:t>iverse</w:t>
      </w:r>
      <w:r w:rsidR="002C76BC">
        <w:t xml:space="preserve"> m</w:t>
      </w:r>
      <w:r w:rsidR="009056F5">
        <w:t>odehuizen</w:t>
      </w:r>
      <w:r w:rsidR="002C76BC">
        <w:t xml:space="preserve"> </w:t>
      </w:r>
      <w:r w:rsidR="009D5A1E">
        <w:t xml:space="preserve">weten de weg naar de Hollandse </w:t>
      </w:r>
      <w:proofErr w:type="spellStart"/>
      <w:r w:rsidR="009D5A1E">
        <w:t>SlijpService</w:t>
      </w:r>
      <w:proofErr w:type="spellEnd"/>
      <w:r w:rsidR="009D5A1E">
        <w:t xml:space="preserve"> te vinden.</w:t>
      </w:r>
      <w:r w:rsidR="002C76BC">
        <w:br/>
      </w:r>
      <w:r w:rsidR="009056F5">
        <w:br/>
      </w:r>
    </w:p>
    <w:p w:rsidR="005F5378" w:rsidRDefault="005F5378" w:rsidP="005F5378">
      <w:pPr>
        <w:pStyle w:val="Geenafstand"/>
      </w:pPr>
      <w:r>
        <w:t>-------------------------------------------------EINDE PERSBERICHT----------------------------------------------------------</w:t>
      </w:r>
    </w:p>
    <w:p w:rsidR="005F5378" w:rsidRDefault="005F5378" w:rsidP="005F5378">
      <w:pPr>
        <w:pStyle w:val="Geenafstand"/>
        <w:rPr>
          <w:b/>
        </w:rPr>
      </w:pPr>
      <w:r>
        <w:br/>
      </w:r>
      <w:r>
        <w:br/>
      </w:r>
      <w:r>
        <w:rPr>
          <w:b/>
        </w:rPr>
        <w:t>Noot voor de redactie</w:t>
      </w:r>
    </w:p>
    <w:p w:rsidR="005F5378" w:rsidRDefault="005F5378" w:rsidP="005F5378">
      <w:pPr>
        <w:pStyle w:val="Geenafstand"/>
      </w:pPr>
    </w:p>
    <w:p w:rsidR="005F5378" w:rsidRDefault="005F5378" w:rsidP="005F5378">
      <w:pPr>
        <w:pStyle w:val="Geenafstand"/>
      </w:pPr>
      <w:r>
        <w:t>Voor  informatie</w:t>
      </w:r>
    </w:p>
    <w:p w:rsidR="005F5378" w:rsidRPr="007F0F82" w:rsidRDefault="005F5378" w:rsidP="005F5378">
      <w:pPr>
        <w:pStyle w:val="Geenafstand"/>
      </w:pPr>
      <w:r w:rsidRPr="007F0F82">
        <w:t>Jeffrey Passieux</w:t>
      </w:r>
    </w:p>
    <w:p w:rsidR="005F5378" w:rsidRPr="007F0F82" w:rsidRDefault="005F5378" w:rsidP="005F5378">
      <w:pPr>
        <w:pStyle w:val="Geenafstand"/>
      </w:pPr>
      <w:r w:rsidRPr="007F0F82">
        <w:t>tel</w:t>
      </w:r>
      <w:r w:rsidRPr="007F0F82">
        <w:tab/>
        <w:t>0113-567305</w:t>
      </w:r>
    </w:p>
    <w:p w:rsidR="005F5378" w:rsidRPr="007F0F82" w:rsidRDefault="005F5378" w:rsidP="005F5378">
      <w:pPr>
        <w:pStyle w:val="Geenafstand"/>
      </w:pPr>
      <w:proofErr w:type="spellStart"/>
      <w:r w:rsidRPr="007F0F82">
        <w:t>mob</w:t>
      </w:r>
      <w:proofErr w:type="spellEnd"/>
      <w:r w:rsidRPr="007F0F82">
        <w:tab/>
        <w:t>0611.312.225</w:t>
      </w:r>
    </w:p>
    <w:p w:rsidR="005F5378" w:rsidRDefault="005F5378" w:rsidP="005F5378">
      <w:pPr>
        <w:pStyle w:val="Geenafstand"/>
      </w:pPr>
      <w:r w:rsidRPr="007F0F82">
        <w:t>e</w:t>
      </w:r>
      <w:r>
        <w:t>mail</w:t>
      </w:r>
      <w:r w:rsidRPr="007F0F82">
        <w:tab/>
      </w:r>
      <w:hyperlink r:id="rId5" w:history="1">
        <w:r w:rsidRPr="007F0F82">
          <w:rPr>
            <w:rStyle w:val="Hyperlink"/>
          </w:rPr>
          <w:t>jeffrey@hollandseslijpservice.nl</w:t>
        </w:r>
      </w:hyperlink>
      <w:r>
        <w:rPr>
          <w:rStyle w:val="Hyperlink"/>
        </w:rPr>
        <w:br/>
      </w:r>
      <w:r>
        <w:rPr>
          <w:rStyle w:val="Hyperlink"/>
        </w:rPr>
        <w:br/>
      </w:r>
      <w:r>
        <w:rPr>
          <w:rStyle w:val="Hyperlink"/>
        </w:rPr>
        <w:br/>
      </w:r>
      <w:r w:rsidRPr="00731F84">
        <w:rPr>
          <w:u w:val="single"/>
        </w:rPr>
        <w:t>Foto bijschrift</w:t>
      </w:r>
      <w:r>
        <w:rPr>
          <w:u w:val="single"/>
        </w:rPr>
        <w:br/>
      </w:r>
      <w:r>
        <w:rPr>
          <w:u w:val="single"/>
        </w:rPr>
        <w:br/>
      </w:r>
      <w:r>
        <w:t xml:space="preserve">Foto1.  </w:t>
      </w:r>
      <w:r w:rsidR="009F1084">
        <w:t xml:space="preserve">P.G.C. </w:t>
      </w:r>
      <w:proofErr w:type="spellStart"/>
      <w:r w:rsidR="009F1084">
        <w:t>Passieux</w:t>
      </w:r>
      <w:proofErr w:type="spellEnd"/>
      <w:r w:rsidR="009F1084">
        <w:t xml:space="preserve"> (grote markt Goes anno 1898)</w:t>
      </w:r>
      <w:r>
        <w:br/>
      </w:r>
      <w:r>
        <w:br/>
        <w:t xml:space="preserve">Foto2.  </w:t>
      </w:r>
      <w:r w:rsidR="005D21B4">
        <w:t>HY Citroen mobiele slijpwagen 1985</w:t>
      </w:r>
      <w:r>
        <w:br/>
      </w:r>
      <w:r>
        <w:br/>
        <w:t xml:space="preserve">Foto3.  </w:t>
      </w:r>
      <w:r w:rsidR="005D21B4">
        <w:t>Mobiele slijpwagen 2015</w:t>
      </w:r>
      <w:r>
        <w:br/>
      </w:r>
      <w:r>
        <w:br/>
        <w:t xml:space="preserve">Foto4. </w:t>
      </w:r>
      <w:r w:rsidR="005D21B4">
        <w:t xml:space="preserve">Logo Hollandse </w:t>
      </w:r>
      <w:proofErr w:type="spellStart"/>
      <w:r w:rsidR="005D21B4">
        <w:t>SlijpService</w:t>
      </w:r>
      <w:proofErr w:type="spellEnd"/>
    </w:p>
    <w:p w:rsidR="009056F5" w:rsidRPr="00C831B3" w:rsidRDefault="00632D02" w:rsidP="005F5378">
      <w:r>
        <w:br/>
      </w:r>
      <w:r>
        <w:br/>
      </w:r>
      <w:r>
        <w:br/>
      </w:r>
      <w:bookmarkStart w:id="0" w:name="_GoBack"/>
      <w:bookmarkEnd w:id="0"/>
    </w:p>
    <w:sectPr w:rsidR="009056F5" w:rsidRPr="00C8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B3"/>
    <w:rsid w:val="002C76BC"/>
    <w:rsid w:val="00377BF6"/>
    <w:rsid w:val="005D1B01"/>
    <w:rsid w:val="005D21B4"/>
    <w:rsid w:val="005F5378"/>
    <w:rsid w:val="00632D02"/>
    <w:rsid w:val="007E4339"/>
    <w:rsid w:val="0088000C"/>
    <w:rsid w:val="008F2D7D"/>
    <w:rsid w:val="009056F5"/>
    <w:rsid w:val="009D5A1E"/>
    <w:rsid w:val="009F1084"/>
    <w:rsid w:val="00B30F4F"/>
    <w:rsid w:val="00C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C9B5"/>
  <w15:chartTrackingRefBased/>
  <w15:docId w15:val="{984DC11D-B485-419A-B90A-8F9D0FA9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537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F537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21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ffrey@hollandseslijpservic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EB5E-679A-4BC7-938F-EA49D65F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2020-03-03T11:54:00Z</dcterms:created>
  <dcterms:modified xsi:type="dcterms:W3CDTF">2020-03-03T11:54:00Z</dcterms:modified>
</cp:coreProperties>
</file>