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8E8A" w14:textId="77777777" w:rsidR="00C1074F" w:rsidRPr="004A3C9A" w:rsidRDefault="00C1074F" w:rsidP="0009505C">
      <w:pPr>
        <w:rPr>
          <w:rFonts w:ascii="Arial" w:hAnsi="Arial" w:cs="Arial"/>
          <w:sz w:val="20"/>
          <w:szCs w:val="20"/>
          <w:u w:val="single"/>
          <w:lang w:val="en-US"/>
        </w:rPr>
      </w:pPr>
    </w:p>
    <w:p w14:paraId="37ABAC52" w14:textId="15CDCDCD" w:rsidR="00CA28B6" w:rsidRPr="00E47E19" w:rsidRDefault="00E47E19" w:rsidP="005C4EAC">
      <w:pPr>
        <w:jc w:val="center"/>
        <w:rPr>
          <w:rFonts w:ascii="Arial" w:hAnsi="Arial" w:cs="Arial"/>
          <w:b/>
          <w:bCs/>
          <w:sz w:val="20"/>
          <w:szCs w:val="20"/>
          <w:lang w:val="en-US"/>
        </w:rPr>
      </w:pPr>
      <w:r w:rsidRPr="008F5AC6">
        <w:rPr>
          <w:rFonts w:ascii="Arial" w:hAnsi="Arial" w:cs="Arial"/>
          <w:b/>
          <w:bCs/>
          <w:sz w:val="20"/>
          <w:szCs w:val="20"/>
          <w:lang w:val="en-US"/>
        </w:rPr>
        <w:t xml:space="preserve"> </w:t>
      </w:r>
      <w:r w:rsidR="00CA28B6" w:rsidRPr="00E47E19">
        <w:rPr>
          <w:rFonts w:ascii="Arial" w:hAnsi="Arial" w:cs="Arial"/>
          <w:b/>
          <w:bCs/>
          <w:sz w:val="20"/>
          <w:szCs w:val="20"/>
          <w:lang w:val="en-US"/>
        </w:rPr>
        <w:t>NORWEGIAN CRUISE LINE</w:t>
      </w:r>
      <w:r w:rsidR="003A42B0">
        <w:rPr>
          <w:rFonts w:ascii="Arial" w:hAnsi="Arial" w:cs="Arial"/>
          <w:b/>
          <w:bCs/>
          <w:sz w:val="20"/>
          <w:szCs w:val="20"/>
          <w:lang w:val="en-US"/>
        </w:rPr>
        <w:t xml:space="preserve"> PRESENTEERT</w:t>
      </w:r>
      <w:r w:rsidR="00CA28B6" w:rsidRPr="00E47E19">
        <w:rPr>
          <w:rFonts w:ascii="Arial" w:hAnsi="Arial" w:cs="Arial"/>
          <w:b/>
          <w:bCs/>
          <w:sz w:val="20"/>
          <w:szCs w:val="20"/>
          <w:lang w:val="en-US"/>
        </w:rPr>
        <w:t xml:space="preserve"> “LIVE FROM BROADWAY”</w:t>
      </w:r>
    </w:p>
    <w:p w14:paraId="52FB7AD2" w14:textId="637DAD27" w:rsidR="00CA28B6" w:rsidRPr="00CA28B6" w:rsidRDefault="00CA28B6" w:rsidP="005C4EAC">
      <w:pPr>
        <w:jc w:val="center"/>
        <w:rPr>
          <w:rFonts w:ascii="Arial" w:hAnsi="Arial" w:cs="Arial"/>
          <w:sz w:val="20"/>
          <w:szCs w:val="20"/>
        </w:rPr>
      </w:pPr>
      <w:r>
        <w:rPr>
          <w:rFonts w:ascii="Arial" w:hAnsi="Arial" w:cs="Arial"/>
          <w:sz w:val="20"/>
          <w:szCs w:val="20"/>
        </w:rPr>
        <w:t xml:space="preserve">Vanaf 18 december 2020 beschikbaar </w:t>
      </w:r>
      <w:r w:rsidR="004C04D0">
        <w:rPr>
          <w:rFonts w:ascii="Arial" w:hAnsi="Arial" w:cs="Arial"/>
          <w:sz w:val="20"/>
          <w:szCs w:val="20"/>
        </w:rPr>
        <w:t>via</w:t>
      </w:r>
      <w:r>
        <w:rPr>
          <w:rFonts w:ascii="Arial" w:hAnsi="Arial" w:cs="Arial"/>
          <w:sz w:val="20"/>
          <w:szCs w:val="20"/>
        </w:rPr>
        <w:t xml:space="preserve"> </w:t>
      </w:r>
      <w:hyperlink r:id="rId8" w:history="1">
        <w:r w:rsidRPr="00027ECC">
          <w:rPr>
            <w:rStyle w:val="Hyperlink"/>
            <w:rFonts w:ascii="Arial" w:hAnsi="Arial" w:cs="Arial"/>
            <w:bCs/>
            <w:sz w:val="20"/>
            <w:szCs w:val="20"/>
          </w:rPr>
          <w:t>www.ncl.com/embark</w:t>
        </w:r>
      </w:hyperlink>
      <w:r>
        <w:rPr>
          <w:rFonts w:ascii="Arial" w:hAnsi="Arial" w:cs="Arial"/>
          <w:bCs/>
          <w:sz w:val="20"/>
          <w:szCs w:val="20"/>
        </w:rPr>
        <w:t xml:space="preserve"> </w:t>
      </w:r>
    </w:p>
    <w:p w14:paraId="192C59A7" w14:textId="7E62C427" w:rsidR="005C4EAC" w:rsidRDefault="005C4EAC" w:rsidP="005C4EAC">
      <w:pPr>
        <w:spacing w:after="0" w:line="240" w:lineRule="auto"/>
        <w:rPr>
          <w:rFonts w:ascii="Arial" w:hAnsi="Arial" w:cs="Arial"/>
          <w:b/>
          <w:bCs/>
          <w:sz w:val="20"/>
          <w:szCs w:val="20"/>
        </w:rPr>
      </w:pPr>
    </w:p>
    <w:p w14:paraId="42AE947A" w14:textId="5B13AA6D" w:rsidR="00A67BD8" w:rsidRDefault="005C4EAC" w:rsidP="00CB7D5E">
      <w:pPr>
        <w:jc w:val="both"/>
        <w:rPr>
          <w:rFonts w:ascii="Arial" w:hAnsi="Arial" w:cs="Arial"/>
          <w:b/>
          <w:sz w:val="20"/>
          <w:szCs w:val="20"/>
        </w:rPr>
      </w:pPr>
      <w:r w:rsidRPr="00CE3745">
        <w:rPr>
          <w:rFonts w:ascii="Arial" w:hAnsi="Arial" w:cs="Arial"/>
          <w:b/>
          <w:bCs/>
          <w:sz w:val="20"/>
          <w:szCs w:val="20"/>
        </w:rPr>
        <w:t xml:space="preserve">Amsterdam, </w:t>
      </w:r>
      <w:r w:rsidR="0041541A">
        <w:rPr>
          <w:rFonts w:ascii="Arial" w:hAnsi="Arial" w:cs="Arial"/>
          <w:b/>
          <w:bCs/>
          <w:sz w:val="20"/>
          <w:szCs w:val="20"/>
        </w:rPr>
        <w:t xml:space="preserve">3 </w:t>
      </w:r>
      <w:r w:rsidR="00A67BD8">
        <w:rPr>
          <w:rFonts w:ascii="Arial" w:hAnsi="Arial" w:cs="Arial"/>
          <w:b/>
          <w:bCs/>
          <w:sz w:val="20"/>
          <w:szCs w:val="20"/>
        </w:rPr>
        <w:t>december</w:t>
      </w:r>
      <w:r w:rsidRPr="00CE3745">
        <w:rPr>
          <w:rFonts w:ascii="Arial" w:hAnsi="Arial" w:cs="Arial"/>
          <w:b/>
          <w:bCs/>
          <w:sz w:val="20"/>
          <w:szCs w:val="20"/>
        </w:rPr>
        <w:t xml:space="preserve"> 2020 –</w:t>
      </w:r>
      <w:r w:rsidR="00CE3745" w:rsidRPr="00CE3745">
        <w:rPr>
          <w:rFonts w:ascii="Arial" w:hAnsi="Arial" w:cs="Arial"/>
          <w:b/>
          <w:bCs/>
          <w:sz w:val="20"/>
          <w:szCs w:val="20"/>
        </w:rPr>
        <w:t xml:space="preserve"> </w:t>
      </w:r>
      <w:proofErr w:type="spellStart"/>
      <w:r w:rsidR="00A67BD8" w:rsidRPr="00B81518">
        <w:rPr>
          <w:rFonts w:ascii="Arial" w:hAnsi="Arial" w:cs="Arial"/>
          <w:b/>
          <w:sz w:val="20"/>
          <w:szCs w:val="20"/>
        </w:rPr>
        <w:t>Norwegian</w:t>
      </w:r>
      <w:proofErr w:type="spellEnd"/>
      <w:r w:rsidR="00A67BD8" w:rsidRPr="00B81518">
        <w:rPr>
          <w:rFonts w:ascii="Arial" w:hAnsi="Arial" w:cs="Arial"/>
          <w:b/>
          <w:sz w:val="20"/>
          <w:szCs w:val="20"/>
        </w:rPr>
        <w:t xml:space="preserve"> Cruise Line, de innovator op het gebied van wereldwijde cruisereizen</w:t>
      </w:r>
      <w:r w:rsidR="00A67BD8">
        <w:rPr>
          <w:rFonts w:ascii="Arial" w:hAnsi="Arial" w:cs="Arial"/>
          <w:b/>
          <w:sz w:val="20"/>
          <w:szCs w:val="20"/>
        </w:rPr>
        <w:t>, toont haar voortdurende toewijding aan de entertainmentsector met de aankondiging van de tweede “</w:t>
      </w:r>
      <w:hyperlink r:id="rId9" w:history="1">
        <w:r w:rsidR="00A67BD8" w:rsidRPr="00943897">
          <w:rPr>
            <w:rStyle w:val="Hyperlink"/>
            <w:rFonts w:ascii="Arial" w:hAnsi="Arial" w:cs="Arial"/>
            <w:b/>
            <w:sz w:val="20"/>
            <w:szCs w:val="20"/>
          </w:rPr>
          <w:t xml:space="preserve">EMBARK, </w:t>
        </w:r>
        <w:proofErr w:type="spellStart"/>
        <w:r w:rsidR="00A67BD8" w:rsidRPr="00943897">
          <w:rPr>
            <w:rStyle w:val="Hyperlink"/>
            <w:rFonts w:ascii="Arial" w:hAnsi="Arial" w:cs="Arial"/>
            <w:b/>
            <w:sz w:val="20"/>
            <w:szCs w:val="20"/>
          </w:rPr>
          <w:t>the</w:t>
        </w:r>
        <w:proofErr w:type="spellEnd"/>
        <w:r w:rsidR="00A67BD8" w:rsidRPr="00943897">
          <w:rPr>
            <w:rStyle w:val="Hyperlink"/>
            <w:rFonts w:ascii="Arial" w:hAnsi="Arial" w:cs="Arial"/>
            <w:b/>
            <w:sz w:val="20"/>
            <w:szCs w:val="20"/>
          </w:rPr>
          <w:t xml:space="preserve"> Spotlight Series</w:t>
        </w:r>
      </w:hyperlink>
      <w:r w:rsidR="00A67BD8">
        <w:rPr>
          <w:rFonts w:ascii="Arial" w:hAnsi="Arial" w:cs="Arial"/>
          <w:b/>
          <w:sz w:val="20"/>
          <w:szCs w:val="20"/>
        </w:rPr>
        <w:t>”-aflevering. Na het debuut van “</w:t>
      </w:r>
      <w:hyperlink r:id="rId10" w:history="1">
        <w:r w:rsidR="00A67BD8" w:rsidRPr="00943897">
          <w:rPr>
            <w:rStyle w:val="Hyperlink"/>
            <w:rFonts w:ascii="Arial" w:hAnsi="Arial" w:cs="Arial"/>
            <w:b/>
            <w:sz w:val="20"/>
            <w:szCs w:val="20"/>
          </w:rPr>
          <w:t xml:space="preserve">The </w:t>
        </w:r>
        <w:proofErr w:type="spellStart"/>
        <w:r w:rsidR="00A67BD8" w:rsidRPr="00943897">
          <w:rPr>
            <w:rStyle w:val="Hyperlink"/>
            <w:rFonts w:ascii="Arial" w:hAnsi="Arial" w:cs="Arial"/>
            <w:b/>
            <w:sz w:val="20"/>
            <w:szCs w:val="20"/>
          </w:rPr>
          <w:t>Choir</w:t>
        </w:r>
        <w:proofErr w:type="spellEnd"/>
        <w:r w:rsidR="00A67BD8" w:rsidRPr="00943897">
          <w:rPr>
            <w:rStyle w:val="Hyperlink"/>
            <w:rFonts w:ascii="Arial" w:hAnsi="Arial" w:cs="Arial"/>
            <w:b/>
            <w:sz w:val="20"/>
            <w:szCs w:val="20"/>
          </w:rPr>
          <w:t xml:space="preserve"> of Man”</w:t>
        </w:r>
      </w:hyperlink>
      <w:r w:rsidR="00A67BD8">
        <w:rPr>
          <w:rFonts w:ascii="Arial" w:hAnsi="Arial" w:cs="Arial"/>
          <w:b/>
          <w:sz w:val="20"/>
          <w:szCs w:val="20"/>
        </w:rPr>
        <w:t xml:space="preserve">, </w:t>
      </w:r>
      <w:r w:rsidR="00FF664C">
        <w:rPr>
          <w:rFonts w:ascii="Arial" w:hAnsi="Arial" w:cs="Arial"/>
          <w:b/>
          <w:sz w:val="20"/>
          <w:szCs w:val="20"/>
        </w:rPr>
        <w:t xml:space="preserve">die de eerste week bijna 500.000 keer is bekeken, </w:t>
      </w:r>
      <w:r w:rsidR="00A67BD8">
        <w:rPr>
          <w:rFonts w:ascii="Arial" w:hAnsi="Arial" w:cs="Arial"/>
          <w:b/>
          <w:sz w:val="20"/>
          <w:szCs w:val="20"/>
        </w:rPr>
        <w:t xml:space="preserve">is het nu de beurt aan “Live </w:t>
      </w:r>
      <w:proofErr w:type="spellStart"/>
      <w:r w:rsidR="00570FC7">
        <w:rPr>
          <w:rFonts w:ascii="Arial" w:hAnsi="Arial" w:cs="Arial"/>
          <w:b/>
          <w:sz w:val="20"/>
          <w:szCs w:val="20"/>
        </w:rPr>
        <w:t>F</w:t>
      </w:r>
      <w:r w:rsidR="00A67BD8">
        <w:rPr>
          <w:rFonts w:ascii="Arial" w:hAnsi="Arial" w:cs="Arial"/>
          <w:b/>
          <w:sz w:val="20"/>
          <w:szCs w:val="20"/>
        </w:rPr>
        <w:t>rom</w:t>
      </w:r>
      <w:proofErr w:type="spellEnd"/>
      <w:r w:rsidR="00A67BD8">
        <w:rPr>
          <w:rFonts w:ascii="Arial" w:hAnsi="Arial" w:cs="Arial"/>
          <w:b/>
          <w:sz w:val="20"/>
          <w:szCs w:val="20"/>
        </w:rPr>
        <w:t xml:space="preserve"> Broadway”, met denderende optredens</w:t>
      </w:r>
      <w:r w:rsidR="00150C90">
        <w:rPr>
          <w:rFonts w:ascii="Arial" w:hAnsi="Arial" w:cs="Arial"/>
          <w:b/>
          <w:sz w:val="20"/>
          <w:szCs w:val="20"/>
        </w:rPr>
        <w:t xml:space="preserve"> van </w:t>
      </w:r>
      <w:proofErr w:type="spellStart"/>
      <w:r w:rsidR="00570FC7">
        <w:rPr>
          <w:rFonts w:ascii="Arial" w:hAnsi="Arial" w:cs="Arial"/>
          <w:b/>
          <w:sz w:val="20"/>
          <w:szCs w:val="20"/>
        </w:rPr>
        <w:t>NCL’s</w:t>
      </w:r>
      <w:proofErr w:type="spellEnd"/>
      <w:r w:rsidR="00150C90">
        <w:rPr>
          <w:rFonts w:ascii="Arial" w:hAnsi="Arial" w:cs="Arial"/>
          <w:b/>
          <w:sz w:val="20"/>
          <w:szCs w:val="20"/>
        </w:rPr>
        <w:t xml:space="preserve"> </w:t>
      </w:r>
      <w:r w:rsidR="00AB650B">
        <w:rPr>
          <w:rFonts w:ascii="Arial" w:hAnsi="Arial" w:cs="Arial"/>
          <w:b/>
          <w:sz w:val="20"/>
          <w:szCs w:val="20"/>
        </w:rPr>
        <w:t xml:space="preserve">exclusieve </w:t>
      </w:r>
      <w:r w:rsidR="00150C90">
        <w:rPr>
          <w:rFonts w:ascii="Arial" w:hAnsi="Arial" w:cs="Arial"/>
          <w:b/>
          <w:sz w:val="20"/>
          <w:szCs w:val="20"/>
        </w:rPr>
        <w:t>cruise shows</w:t>
      </w:r>
      <w:r w:rsidR="00A67BD8">
        <w:rPr>
          <w:rFonts w:ascii="Arial" w:hAnsi="Arial" w:cs="Arial"/>
          <w:b/>
          <w:sz w:val="20"/>
          <w:szCs w:val="20"/>
        </w:rPr>
        <w:t>.</w:t>
      </w:r>
      <w:r w:rsidR="003F7CBD">
        <w:rPr>
          <w:rFonts w:ascii="Arial" w:hAnsi="Arial" w:cs="Arial"/>
          <w:b/>
          <w:sz w:val="20"/>
          <w:szCs w:val="20"/>
        </w:rPr>
        <w:t xml:space="preserve"> Zie </w:t>
      </w:r>
      <w:hyperlink r:id="rId11" w:history="1">
        <w:r w:rsidR="003F7CBD" w:rsidRPr="003F7CBD">
          <w:rPr>
            <w:rStyle w:val="Hyperlink"/>
            <w:rFonts w:ascii="Arial" w:hAnsi="Arial" w:cs="Arial"/>
            <w:b/>
            <w:sz w:val="20"/>
            <w:szCs w:val="20"/>
          </w:rPr>
          <w:t>hier</w:t>
        </w:r>
      </w:hyperlink>
      <w:r w:rsidR="003F7CBD">
        <w:rPr>
          <w:rFonts w:ascii="Arial" w:hAnsi="Arial" w:cs="Arial"/>
          <w:b/>
          <w:sz w:val="20"/>
          <w:szCs w:val="20"/>
        </w:rPr>
        <w:t xml:space="preserve"> alvast een korte sneak </w:t>
      </w:r>
      <w:proofErr w:type="spellStart"/>
      <w:r w:rsidR="003F7CBD">
        <w:rPr>
          <w:rFonts w:ascii="Arial" w:hAnsi="Arial" w:cs="Arial"/>
          <w:b/>
          <w:sz w:val="20"/>
          <w:szCs w:val="20"/>
        </w:rPr>
        <w:t>peek</w:t>
      </w:r>
      <w:proofErr w:type="spellEnd"/>
      <w:r w:rsidR="003F7CBD">
        <w:rPr>
          <w:rFonts w:ascii="Arial" w:hAnsi="Arial" w:cs="Arial"/>
          <w:b/>
          <w:sz w:val="20"/>
          <w:szCs w:val="20"/>
        </w:rPr>
        <w:t>.</w:t>
      </w:r>
    </w:p>
    <w:p w14:paraId="77679305" w14:textId="26153168" w:rsidR="00CA28B6" w:rsidRDefault="00AB650B" w:rsidP="00CB7D5E">
      <w:pPr>
        <w:jc w:val="both"/>
        <w:rPr>
          <w:rFonts w:ascii="Arial" w:hAnsi="Arial" w:cs="Arial"/>
          <w:b/>
          <w:sz w:val="20"/>
          <w:szCs w:val="20"/>
        </w:rPr>
      </w:pPr>
      <w:r>
        <w:rPr>
          <w:rFonts w:ascii="Arial" w:hAnsi="Arial" w:cs="Arial"/>
          <w:b/>
          <w:sz w:val="20"/>
          <w:szCs w:val="20"/>
        </w:rPr>
        <w:t xml:space="preserve">Live </w:t>
      </w:r>
      <w:proofErr w:type="spellStart"/>
      <w:r w:rsidR="00570FC7">
        <w:rPr>
          <w:rFonts w:ascii="Arial" w:hAnsi="Arial" w:cs="Arial"/>
          <w:b/>
          <w:sz w:val="20"/>
          <w:szCs w:val="20"/>
        </w:rPr>
        <w:t>F</w:t>
      </w:r>
      <w:r>
        <w:rPr>
          <w:rFonts w:ascii="Arial" w:hAnsi="Arial" w:cs="Arial"/>
          <w:b/>
          <w:sz w:val="20"/>
          <w:szCs w:val="20"/>
        </w:rPr>
        <w:t>rom</w:t>
      </w:r>
      <w:proofErr w:type="spellEnd"/>
      <w:r>
        <w:rPr>
          <w:rFonts w:ascii="Arial" w:hAnsi="Arial" w:cs="Arial"/>
          <w:b/>
          <w:sz w:val="20"/>
          <w:szCs w:val="20"/>
        </w:rPr>
        <w:t xml:space="preserve"> Broadway</w:t>
      </w:r>
    </w:p>
    <w:p w14:paraId="583BC0C1" w14:textId="363721B4" w:rsidR="00237F94" w:rsidRDefault="00AB650B" w:rsidP="00CB7D5E">
      <w:pPr>
        <w:jc w:val="both"/>
        <w:rPr>
          <w:rFonts w:ascii="Arial" w:hAnsi="Arial" w:cs="Arial"/>
          <w:bCs/>
          <w:sz w:val="20"/>
          <w:szCs w:val="20"/>
        </w:rPr>
      </w:pPr>
      <w:r>
        <w:rPr>
          <w:rFonts w:ascii="Arial" w:hAnsi="Arial" w:cs="Arial"/>
          <w:bCs/>
          <w:sz w:val="20"/>
          <w:szCs w:val="20"/>
        </w:rPr>
        <w:t xml:space="preserve">Voor de tweede aflevering </w:t>
      </w:r>
      <w:r w:rsidR="00411F6B">
        <w:rPr>
          <w:rFonts w:ascii="Arial" w:hAnsi="Arial" w:cs="Arial"/>
          <w:bCs/>
          <w:sz w:val="20"/>
          <w:szCs w:val="20"/>
        </w:rPr>
        <w:t xml:space="preserve">van “EMBARK, the Spotlight Series” </w:t>
      </w:r>
      <w:r>
        <w:rPr>
          <w:rFonts w:ascii="Arial" w:hAnsi="Arial" w:cs="Arial"/>
          <w:bCs/>
          <w:sz w:val="20"/>
          <w:szCs w:val="20"/>
        </w:rPr>
        <w:t>brengt de rederij nogmaals toptalent uit de muziek- en theaterwereld uit New York City samen, voor een exclusieve showcase van het bekroonde Broadway- en West End-kaliber dat normaal</w:t>
      </w:r>
      <w:r w:rsidR="001F17A8">
        <w:rPr>
          <w:rFonts w:ascii="Arial" w:hAnsi="Arial" w:cs="Arial"/>
          <w:bCs/>
          <w:sz w:val="20"/>
          <w:szCs w:val="20"/>
        </w:rPr>
        <w:t xml:space="preserve"> </w:t>
      </w:r>
      <w:r>
        <w:rPr>
          <w:rFonts w:ascii="Arial" w:hAnsi="Arial" w:cs="Arial"/>
          <w:bCs/>
          <w:sz w:val="20"/>
          <w:szCs w:val="20"/>
        </w:rPr>
        <w:t xml:space="preserve">gesproken </w:t>
      </w:r>
      <w:r w:rsidR="00FF664C">
        <w:rPr>
          <w:rFonts w:ascii="Arial" w:hAnsi="Arial" w:cs="Arial"/>
          <w:bCs/>
          <w:sz w:val="20"/>
          <w:szCs w:val="20"/>
        </w:rPr>
        <w:t>te zien</w:t>
      </w:r>
      <w:r>
        <w:rPr>
          <w:rFonts w:ascii="Arial" w:hAnsi="Arial" w:cs="Arial"/>
          <w:bCs/>
          <w:sz w:val="20"/>
          <w:szCs w:val="20"/>
        </w:rPr>
        <w:t xml:space="preserve"> is tijdens een cruise met N</w:t>
      </w:r>
      <w:r w:rsidR="00570FC7">
        <w:rPr>
          <w:rFonts w:ascii="Arial" w:hAnsi="Arial" w:cs="Arial"/>
          <w:bCs/>
          <w:sz w:val="20"/>
          <w:szCs w:val="20"/>
        </w:rPr>
        <w:t>CL</w:t>
      </w:r>
      <w:r>
        <w:rPr>
          <w:rFonts w:ascii="Arial" w:hAnsi="Arial" w:cs="Arial"/>
          <w:bCs/>
          <w:sz w:val="20"/>
          <w:szCs w:val="20"/>
        </w:rPr>
        <w:t xml:space="preserve">. “Live </w:t>
      </w:r>
      <w:proofErr w:type="spellStart"/>
      <w:r w:rsidR="00570FC7">
        <w:rPr>
          <w:rFonts w:ascii="Arial" w:hAnsi="Arial" w:cs="Arial"/>
          <w:bCs/>
          <w:sz w:val="20"/>
          <w:szCs w:val="20"/>
        </w:rPr>
        <w:t>F</w:t>
      </w:r>
      <w:r>
        <w:rPr>
          <w:rFonts w:ascii="Arial" w:hAnsi="Arial" w:cs="Arial"/>
          <w:bCs/>
          <w:sz w:val="20"/>
          <w:szCs w:val="20"/>
        </w:rPr>
        <w:t>rom</w:t>
      </w:r>
      <w:proofErr w:type="spellEnd"/>
      <w:r>
        <w:rPr>
          <w:rFonts w:ascii="Arial" w:hAnsi="Arial" w:cs="Arial"/>
          <w:bCs/>
          <w:sz w:val="20"/>
          <w:szCs w:val="20"/>
        </w:rPr>
        <w:t xml:space="preserve"> Broadway” bevat optredens </w:t>
      </w:r>
      <w:r w:rsidR="00943897">
        <w:rPr>
          <w:rFonts w:ascii="Arial" w:hAnsi="Arial" w:cs="Arial"/>
          <w:bCs/>
          <w:sz w:val="20"/>
          <w:szCs w:val="20"/>
        </w:rPr>
        <w:t>van:</w:t>
      </w:r>
    </w:p>
    <w:p w14:paraId="02DC51AF" w14:textId="487FC1EC" w:rsidR="00943897" w:rsidRPr="00943897" w:rsidRDefault="00943897" w:rsidP="00943897">
      <w:pPr>
        <w:pStyle w:val="Geenafstand"/>
        <w:numPr>
          <w:ilvl w:val="0"/>
          <w:numId w:val="3"/>
        </w:numPr>
        <w:rPr>
          <w:rFonts w:ascii="Arial" w:hAnsi="Arial" w:cs="Arial"/>
          <w:sz w:val="20"/>
          <w:szCs w:val="20"/>
          <w:lang w:val="nl-NL"/>
        </w:rPr>
      </w:pPr>
      <w:r w:rsidRPr="00943897">
        <w:rPr>
          <w:rFonts w:ascii="Arial" w:hAnsi="Arial" w:cs="Arial"/>
          <w:sz w:val="20"/>
          <w:szCs w:val="20"/>
          <w:lang w:val="nl-NL"/>
        </w:rPr>
        <w:t xml:space="preserve">Michael </w:t>
      </w:r>
      <w:proofErr w:type="spellStart"/>
      <w:r w:rsidRPr="00943897">
        <w:rPr>
          <w:rFonts w:ascii="Arial" w:hAnsi="Arial" w:cs="Arial"/>
          <w:sz w:val="20"/>
          <w:szCs w:val="20"/>
          <w:lang w:val="nl-NL"/>
        </w:rPr>
        <w:t>Fasano</w:t>
      </w:r>
      <w:proofErr w:type="spellEnd"/>
      <w:r w:rsidRPr="00943897">
        <w:rPr>
          <w:rFonts w:ascii="Arial" w:hAnsi="Arial" w:cs="Arial"/>
          <w:sz w:val="20"/>
          <w:szCs w:val="20"/>
          <w:lang w:val="nl-NL"/>
        </w:rPr>
        <w:t>, die "</w:t>
      </w:r>
      <w:proofErr w:type="spellStart"/>
      <w:r w:rsidRPr="00943897">
        <w:rPr>
          <w:rFonts w:ascii="Arial" w:hAnsi="Arial" w:cs="Arial"/>
          <w:sz w:val="20"/>
          <w:szCs w:val="20"/>
          <w:lang w:val="nl-NL"/>
        </w:rPr>
        <w:t>Can't</w:t>
      </w:r>
      <w:proofErr w:type="spellEnd"/>
      <w:r w:rsidRPr="00943897">
        <w:rPr>
          <w:rFonts w:ascii="Arial" w:hAnsi="Arial" w:cs="Arial"/>
          <w:sz w:val="20"/>
          <w:szCs w:val="20"/>
          <w:lang w:val="nl-NL"/>
        </w:rPr>
        <w:t xml:space="preserve"> Take My </w:t>
      </w:r>
      <w:proofErr w:type="spellStart"/>
      <w:r w:rsidRPr="00943897">
        <w:rPr>
          <w:rFonts w:ascii="Arial" w:hAnsi="Arial" w:cs="Arial"/>
          <w:sz w:val="20"/>
          <w:szCs w:val="20"/>
          <w:lang w:val="nl-NL"/>
        </w:rPr>
        <w:t>Eyes</w:t>
      </w:r>
      <w:proofErr w:type="spellEnd"/>
      <w:r w:rsidRPr="00943897">
        <w:rPr>
          <w:rFonts w:ascii="Arial" w:hAnsi="Arial" w:cs="Arial"/>
          <w:sz w:val="20"/>
          <w:szCs w:val="20"/>
          <w:lang w:val="nl-NL"/>
        </w:rPr>
        <w:t xml:space="preserve"> Off of </w:t>
      </w:r>
      <w:proofErr w:type="spellStart"/>
      <w:r w:rsidRPr="00943897">
        <w:rPr>
          <w:rFonts w:ascii="Arial" w:hAnsi="Arial" w:cs="Arial"/>
          <w:sz w:val="20"/>
          <w:szCs w:val="20"/>
          <w:lang w:val="nl-NL"/>
        </w:rPr>
        <w:t>You</w:t>
      </w:r>
      <w:proofErr w:type="spellEnd"/>
      <w:r w:rsidRPr="00943897">
        <w:rPr>
          <w:rFonts w:ascii="Arial" w:hAnsi="Arial" w:cs="Arial"/>
          <w:sz w:val="20"/>
          <w:szCs w:val="20"/>
          <w:lang w:val="nl-NL"/>
        </w:rPr>
        <w:t xml:space="preserve">" zingt </w:t>
      </w:r>
      <w:r w:rsidR="006F7C0A">
        <w:rPr>
          <w:rFonts w:ascii="Arial" w:hAnsi="Arial" w:cs="Arial"/>
          <w:sz w:val="20"/>
          <w:szCs w:val="20"/>
          <w:lang w:val="nl-NL"/>
        </w:rPr>
        <w:t>uit</w:t>
      </w:r>
      <w:r w:rsidRPr="00943897">
        <w:rPr>
          <w:rFonts w:ascii="Arial" w:hAnsi="Arial" w:cs="Arial"/>
          <w:sz w:val="20"/>
          <w:szCs w:val="20"/>
          <w:lang w:val="nl-NL"/>
        </w:rPr>
        <w:t xml:space="preserve"> de Tony Award®-bekroonde musical "Jersey Boys"</w:t>
      </w:r>
      <w:r>
        <w:rPr>
          <w:rFonts w:ascii="Arial" w:hAnsi="Arial" w:cs="Arial"/>
          <w:sz w:val="20"/>
          <w:szCs w:val="20"/>
          <w:lang w:val="nl-NL"/>
        </w:rPr>
        <w:t>,</w:t>
      </w:r>
      <w:r w:rsidRPr="00943897">
        <w:rPr>
          <w:rFonts w:ascii="Arial" w:hAnsi="Arial" w:cs="Arial"/>
          <w:sz w:val="20"/>
          <w:szCs w:val="20"/>
          <w:lang w:val="nl-NL"/>
        </w:rPr>
        <w:t xml:space="preserve"> die beschikbaar is op </w:t>
      </w:r>
      <w:hyperlink r:id="rId12" w:history="1">
        <w:proofErr w:type="spellStart"/>
        <w:r w:rsidRPr="00943897">
          <w:rPr>
            <w:rStyle w:val="Hyperlink"/>
            <w:rFonts w:ascii="Arial" w:hAnsi="Arial" w:cs="Arial"/>
            <w:sz w:val="20"/>
            <w:szCs w:val="20"/>
            <w:lang w:val="nl-NL"/>
          </w:rPr>
          <w:t>Norwegian</w:t>
        </w:r>
        <w:proofErr w:type="spellEnd"/>
        <w:r w:rsidRPr="00943897">
          <w:rPr>
            <w:rStyle w:val="Hyperlink"/>
            <w:rFonts w:ascii="Arial" w:hAnsi="Arial" w:cs="Arial"/>
            <w:sz w:val="20"/>
            <w:szCs w:val="20"/>
            <w:lang w:val="nl-NL"/>
          </w:rPr>
          <w:t xml:space="preserve"> </w:t>
        </w:r>
        <w:proofErr w:type="spellStart"/>
        <w:r w:rsidRPr="00943897">
          <w:rPr>
            <w:rStyle w:val="Hyperlink"/>
            <w:rFonts w:ascii="Arial" w:hAnsi="Arial" w:cs="Arial"/>
            <w:sz w:val="20"/>
            <w:szCs w:val="20"/>
            <w:lang w:val="nl-NL"/>
          </w:rPr>
          <w:t>Bliss</w:t>
        </w:r>
        <w:proofErr w:type="spellEnd"/>
      </w:hyperlink>
      <w:r w:rsidRPr="00943897">
        <w:rPr>
          <w:rFonts w:ascii="Arial" w:hAnsi="Arial" w:cs="Arial"/>
          <w:sz w:val="20"/>
          <w:szCs w:val="20"/>
          <w:lang w:val="nl-NL"/>
        </w:rPr>
        <w:t>;</w:t>
      </w:r>
    </w:p>
    <w:p w14:paraId="593667D6" w14:textId="38B3BF4D" w:rsidR="00943897" w:rsidRPr="00943897" w:rsidRDefault="00943897" w:rsidP="00943897">
      <w:pPr>
        <w:pStyle w:val="Geenafstand"/>
        <w:numPr>
          <w:ilvl w:val="0"/>
          <w:numId w:val="3"/>
        </w:numPr>
        <w:rPr>
          <w:rFonts w:ascii="Arial" w:hAnsi="Arial" w:cs="Arial"/>
          <w:sz w:val="20"/>
          <w:szCs w:val="20"/>
        </w:rPr>
      </w:pPr>
      <w:r w:rsidRPr="00943897">
        <w:rPr>
          <w:rFonts w:ascii="Arial" w:hAnsi="Arial" w:cs="Arial"/>
          <w:sz w:val="20"/>
          <w:szCs w:val="20"/>
        </w:rPr>
        <w:t xml:space="preserve">Brenda Braxton, die "On the Sunny Side of the Street" </w:t>
      </w:r>
      <w:proofErr w:type="spellStart"/>
      <w:r w:rsidRPr="00943897">
        <w:rPr>
          <w:rFonts w:ascii="Arial" w:hAnsi="Arial" w:cs="Arial"/>
          <w:sz w:val="20"/>
          <w:szCs w:val="20"/>
        </w:rPr>
        <w:t>zingt</w:t>
      </w:r>
      <w:proofErr w:type="spellEnd"/>
      <w:r w:rsidRPr="00943897">
        <w:rPr>
          <w:rFonts w:ascii="Arial" w:hAnsi="Arial" w:cs="Arial"/>
          <w:sz w:val="20"/>
          <w:szCs w:val="20"/>
        </w:rPr>
        <w:t xml:space="preserve"> </w:t>
      </w:r>
      <w:proofErr w:type="spellStart"/>
      <w:r w:rsidR="006F7C0A">
        <w:rPr>
          <w:rFonts w:ascii="Arial" w:hAnsi="Arial" w:cs="Arial"/>
          <w:sz w:val="20"/>
          <w:szCs w:val="20"/>
        </w:rPr>
        <w:t>uit</w:t>
      </w:r>
      <w:proofErr w:type="spellEnd"/>
      <w:r w:rsidRPr="00943897">
        <w:rPr>
          <w:rFonts w:ascii="Arial" w:hAnsi="Arial" w:cs="Arial"/>
          <w:sz w:val="20"/>
          <w:szCs w:val="20"/>
        </w:rPr>
        <w:t xml:space="preserve"> "After Midnight"</w:t>
      </w:r>
      <w:r>
        <w:rPr>
          <w:rFonts w:ascii="Arial" w:hAnsi="Arial" w:cs="Arial"/>
          <w:sz w:val="20"/>
          <w:szCs w:val="20"/>
        </w:rPr>
        <w:t>,</w:t>
      </w:r>
      <w:r w:rsidRPr="00943897">
        <w:rPr>
          <w:rFonts w:ascii="Arial" w:hAnsi="Arial" w:cs="Arial"/>
          <w:sz w:val="20"/>
          <w:szCs w:val="20"/>
        </w:rPr>
        <w:t xml:space="preserve"> </w:t>
      </w:r>
      <w:proofErr w:type="spellStart"/>
      <w:r w:rsidRPr="00943897">
        <w:rPr>
          <w:rFonts w:ascii="Arial" w:hAnsi="Arial" w:cs="Arial"/>
          <w:sz w:val="20"/>
          <w:szCs w:val="20"/>
        </w:rPr>
        <w:t>beschikbaar</w:t>
      </w:r>
      <w:proofErr w:type="spellEnd"/>
      <w:r w:rsidRPr="00943897">
        <w:rPr>
          <w:rFonts w:ascii="Arial" w:hAnsi="Arial" w:cs="Arial"/>
          <w:sz w:val="20"/>
          <w:szCs w:val="20"/>
        </w:rPr>
        <w:t xml:space="preserve"> op </w:t>
      </w:r>
      <w:hyperlink r:id="rId13" w:history="1">
        <w:r w:rsidRPr="00943897">
          <w:rPr>
            <w:rStyle w:val="Hyperlink"/>
            <w:rFonts w:ascii="Arial" w:hAnsi="Arial" w:cs="Arial"/>
            <w:sz w:val="20"/>
            <w:szCs w:val="20"/>
          </w:rPr>
          <w:t>Norwegian Escape</w:t>
        </w:r>
      </w:hyperlink>
      <w:r w:rsidRPr="00943897">
        <w:rPr>
          <w:rFonts w:ascii="Arial" w:hAnsi="Arial" w:cs="Arial"/>
          <w:sz w:val="20"/>
          <w:szCs w:val="20"/>
        </w:rPr>
        <w:t>;</w:t>
      </w:r>
    </w:p>
    <w:p w14:paraId="173A5E9B" w14:textId="363BA472" w:rsidR="00943897" w:rsidRPr="00943897" w:rsidRDefault="00943897" w:rsidP="00943897">
      <w:pPr>
        <w:pStyle w:val="Geenafstand"/>
        <w:numPr>
          <w:ilvl w:val="0"/>
          <w:numId w:val="3"/>
        </w:numPr>
        <w:rPr>
          <w:rFonts w:ascii="Arial" w:hAnsi="Arial" w:cs="Arial"/>
          <w:sz w:val="20"/>
          <w:szCs w:val="20"/>
          <w:lang w:val="nl-NL"/>
        </w:rPr>
      </w:pPr>
      <w:r w:rsidRPr="00943897">
        <w:rPr>
          <w:rFonts w:ascii="Arial" w:hAnsi="Arial" w:cs="Arial"/>
          <w:sz w:val="20"/>
          <w:szCs w:val="20"/>
          <w:lang w:val="nl-NL"/>
        </w:rPr>
        <w:t xml:space="preserve">Marissa </w:t>
      </w:r>
      <w:proofErr w:type="spellStart"/>
      <w:r w:rsidRPr="00943897">
        <w:rPr>
          <w:rFonts w:ascii="Arial" w:hAnsi="Arial" w:cs="Arial"/>
          <w:sz w:val="20"/>
          <w:szCs w:val="20"/>
          <w:lang w:val="nl-NL"/>
        </w:rPr>
        <w:t>Rosen</w:t>
      </w:r>
      <w:proofErr w:type="spellEnd"/>
      <w:r w:rsidRPr="00943897">
        <w:rPr>
          <w:rFonts w:ascii="Arial" w:hAnsi="Arial" w:cs="Arial"/>
          <w:sz w:val="20"/>
          <w:szCs w:val="20"/>
          <w:lang w:val="nl-NL"/>
        </w:rPr>
        <w:t xml:space="preserve">, die "True Colors" van </w:t>
      </w:r>
      <w:proofErr w:type="spellStart"/>
      <w:r w:rsidRPr="00943897">
        <w:rPr>
          <w:rFonts w:ascii="Arial" w:hAnsi="Arial" w:cs="Arial"/>
          <w:sz w:val="20"/>
          <w:szCs w:val="20"/>
          <w:lang w:val="nl-NL"/>
        </w:rPr>
        <w:t>Cyndi</w:t>
      </w:r>
      <w:proofErr w:type="spellEnd"/>
      <w:r w:rsidRPr="00943897">
        <w:rPr>
          <w:rFonts w:ascii="Arial" w:hAnsi="Arial" w:cs="Arial"/>
          <w:sz w:val="20"/>
          <w:szCs w:val="20"/>
          <w:lang w:val="nl-NL"/>
        </w:rPr>
        <w:t xml:space="preserve"> </w:t>
      </w:r>
      <w:proofErr w:type="spellStart"/>
      <w:r w:rsidRPr="00943897">
        <w:rPr>
          <w:rFonts w:ascii="Arial" w:hAnsi="Arial" w:cs="Arial"/>
          <w:sz w:val="20"/>
          <w:szCs w:val="20"/>
          <w:lang w:val="nl-NL"/>
        </w:rPr>
        <w:t>Lauper</w:t>
      </w:r>
      <w:proofErr w:type="spellEnd"/>
      <w:r w:rsidRPr="00943897">
        <w:rPr>
          <w:rFonts w:ascii="Arial" w:hAnsi="Arial" w:cs="Arial"/>
          <w:sz w:val="20"/>
          <w:szCs w:val="20"/>
          <w:lang w:val="nl-NL"/>
        </w:rPr>
        <w:t xml:space="preserve"> zingt </w:t>
      </w:r>
      <w:r w:rsidR="006F7C0A">
        <w:rPr>
          <w:rFonts w:ascii="Arial" w:hAnsi="Arial" w:cs="Arial"/>
          <w:sz w:val="20"/>
          <w:szCs w:val="20"/>
          <w:lang w:val="nl-NL"/>
        </w:rPr>
        <w:t>uit</w:t>
      </w:r>
      <w:r w:rsidRPr="00943897">
        <w:rPr>
          <w:rFonts w:ascii="Arial" w:hAnsi="Arial" w:cs="Arial"/>
          <w:sz w:val="20"/>
          <w:szCs w:val="20"/>
          <w:lang w:val="nl-NL"/>
        </w:rPr>
        <w:t xml:space="preserve"> "Priscilla, Queen of </w:t>
      </w:r>
      <w:proofErr w:type="spellStart"/>
      <w:r w:rsidRPr="00943897">
        <w:rPr>
          <w:rFonts w:ascii="Arial" w:hAnsi="Arial" w:cs="Arial"/>
          <w:sz w:val="20"/>
          <w:szCs w:val="20"/>
          <w:lang w:val="nl-NL"/>
        </w:rPr>
        <w:t>the</w:t>
      </w:r>
      <w:proofErr w:type="spellEnd"/>
      <w:r w:rsidRPr="00943897">
        <w:rPr>
          <w:rFonts w:ascii="Arial" w:hAnsi="Arial" w:cs="Arial"/>
          <w:sz w:val="20"/>
          <w:szCs w:val="20"/>
          <w:lang w:val="nl-NL"/>
        </w:rPr>
        <w:t xml:space="preserve"> </w:t>
      </w:r>
      <w:proofErr w:type="spellStart"/>
      <w:r w:rsidRPr="00943897">
        <w:rPr>
          <w:rFonts w:ascii="Arial" w:hAnsi="Arial" w:cs="Arial"/>
          <w:sz w:val="20"/>
          <w:szCs w:val="20"/>
          <w:lang w:val="nl-NL"/>
        </w:rPr>
        <w:t>Desert</w:t>
      </w:r>
      <w:proofErr w:type="spellEnd"/>
      <w:r w:rsidRPr="00943897">
        <w:rPr>
          <w:rFonts w:ascii="Arial" w:hAnsi="Arial" w:cs="Arial"/>
          <w:sz w:val="20"/>
          <w:szCs w:val="20"/>
          <w:lang w:val="nl-NL"/>
        </w:rPr>
        <w:t>"</w:t>
      </w:r>
      <w:r>
        <w:rPr>
          <w:rFonts w:ascii="Arial" w:hAnsi="Arial" w:cs="Arial"/>
          <w:sz w:val="20"/>
          <w:szCs w:val="20"/>
          <w:lang w:val="nl-NL"/>
        </w:rPr>
        <w:t>,</w:t>
      </w:r>
      <w:r w:rsidRPr="00943897">
        <w:rPr>
          <w:rFonts w:ascii="Arial" w:hAnsi="Arial" w:cs="Arial"/>
          <w:sz w:val="20"/>
          <w:szCs w:val="20"/>
          <w:lang w:val="nl-NL"/>
        </w:rPr>
        <w:t xml:space="preserve"> beschikbaar op </w:t>
      </w:r>
      <w:hyperlink r:id="rId14" w:history="1">
        <w:proofErr w:type="spellStart"/>
        <w:r w:rsidRPr="00943897">
          <w:rPr>
            <w:rStyle w:val="Hyperlink"/>
            <w:rFonts w:ascii="Arial" w:hAnsi="Arial" w:cs="Arial"/>
            <w:sz w:val="20"/>
            <w:szCs w:val="20"/>
            <w:lang w:val="nl-NL"/>
          </w:rPr>
          <w:t>Norwegian</w:t>
        </w:r>
        <w:proofErr w:type="spellEnd"/>
        <w:r w:rsidRPr="00943897">
          <w:rPr>
            <w:rStyle w:val="Hyperlink"/>
            <w:rFonts w:ascii="Arial" w:hAnsi="Arial" w:cs="Arial"/>
            <w:sz w:val="20"/>
            <w:szCs w:val="20"/>
            <w:lang w:val="nl-NL"/>
          </w:rPr>
          <w:t xml:space="preserve"> </w:t>
        </w:r>
        <w:proofErr w:type="spellStart"/>
        <w:r w:rsidRPr="00943897">
          <w:rPr>
            <w:rStyle w:val="Hyperlink"/>
            <w:rFonts w:ascii="Arial" w:hAnsi="Arial" w:cs="Arial"/>
            <w:sz w:val="20"/>
            <w:szCs w:val="20"/>
            <w:lang w:val="nl-NL"/>
          </w:rPr>
          <w:t>Epic</w:t>
        </w:r>
        <w:proofErr w:type="spellEnd"/>
      </w:hyperlink>
      <w:r w:rsidRPr="00943897">
        <w:rPr>
          <w:rFonts w:ascii="Arial" w:hAnsi="Arial" w:cs="Arial"/>
          <w:sz w:val="20"/>
          <w:szCs w:val="20"/>
          <w:lang w:val="nl-NL"/>
        </w:rPr>
        <w:t>;</w:t>
      </w:r>
    </w:p>
    <w:p w14:paraId="354C0CF8" w14:textId="07BABF62" w:rsidR="00943897" w:rsidRPr="00943897" w:rsidRDefault="00943897" w:rsidP="00943897">
      <w:pPr>
        <w:pStyle w:val="Geenafstand"/>
        <w:numPr>
          <w:ilvl w:val="0"/>
          <w:numId w:val="3"/>
        </w:numPr>
        <w:rPr>
          <w:rFonts w:ascii="Arial" w:hAnsi="Arial" w:cs="Arial"/>
          <w:sz w:val="20"/>
          <w:szCs w:val="20"/>
          <w:lang w:val="nl-NL"/>
        </w:rPr>
      </w:pPr>
      <w:r w:rsidRPr="00943897">
        <w:rPr>
          <w:rFonts w:ascii="Arial" w:hAnsi="Arial" w:cs="Arial"/>
          <w:sz w:val="20"/>
          <w:szCs w:val="20"/>
          <w:lang w:val="nl-NL"/>
        </w:rPr>
        <w:t xml:space="preserve">Stephanie Pope, die 'Last Dance' van Donna Summer zingt </w:t>
      </w:r>
      <w:r w:rsidR="006F7C0A">
        <w:rPr>
          <w:rFonts w:ascii="Arial" w:hAnsi="Arial" w:cs="Arial"/>
          <w:sz w:val="20"/>
          <w:szCs w:val="20"/>
          <w:lang w:val="nl-NL"/>
        </w:rPr>
        <w:t>uit</w:t>
      </w:r>
      <w:r w:rsidRPr="00943897">
        <w:rPr>
          <w:rFonts w:ascii="Arial" w:hAnsi="Arial" w:cs="Arial"/>
          <w:sz w:val="20"/>
          <w:szCs w:val="20"/>
          <w:lang w:val="nl-NL"/>
        </w:rPr>
        <w:t xml:space="preserve"> de Australische musical 'Velvet' die beschikbaar is op </w:t>
      </w:r>
      <w:hyperlink r:id="rId15" w:history="1">
        <w:proofErr w:type="spellStart"/>
        <w:r w:rsidRPr="00943897">
          <w:rPr>
            <w:rStyle w:val="Hyperlink"/>
            <w:rFonts w:ascii="Arial" w:hAnsi="Arial" w:cs="Arial"/>
            <w:sz w:val="20"/>
            <w:szCs w:val="20"/>
            <w:lang w:val="nl-NL"/>
          </w:rPr>
          <w:t>Norwegian</w:t>
        </w:r>
        <w:proofErr w:type="spellEnd"/>
        <w:r w:rsidRPr="00943897">
          <w:rPr>
            <w:rStyle w:val="Hyperlink"/>
            <w:rFonts w:ascii="Arial" w:hAnsi="Arial" w:cs="Arial"/>
            <w:sz w:val="20"/>
            <w:szCs w:val="20"/>
            <w:lang w:val="nl-NL"/>
          </w:rPr>
          <w:t xml:space="preserve"> Jewel</w:t>
        </w:r>
      </w:hyperlink>
      <w:r w:rsidRPr="00943897">
        <w:rPr>
          <w:rFonts w:ascii="Arial" w:hAnsi="Arial" w:cs="Arial"/>
          <w:sz w:val="20"/>
          <w:szCs w:val="20"/>
          <w:lang w:val="nl-NL"/>
        </w:rPr>
        <w:t xml:space="preserve"> en </w:t>
      </w:r>
      <w:hyperlink r:id="rId16" w:history="1">
        <w:proofErr w:type="spellStart"/>
        <w:r w:rsidRPr="00943897">
          <w:rPr>
            <w:rStyle w:val="Hyperlink"/>
            <w:rFonts w:ascii="Arial" w:hAnsi="Arial" w:cs="Arial"/>
            <w:sz w:val="20"/>
            <w:szCs w:val="20"/>
            <w:lang w:val="nl-NL"/>
          </w:rPr>
          <w:t>Norwegian</w:t>
        </w:r>
        <w:proofErr w:type="spellEnd"/>
        <w:r w:rsidRPr="00943897">
          <w:rPr>
            <w:rStyle w:val="Hyperlink"/>
            <w:rFonts w:ascii="Arial" w:hAnsi="Arial" w:cs="Arial"/>
            <w:sz w:val="20"/>
            <w:szCs w:val="20"/>
            <w:lang w:val="nl-NL"/>
          </w:rPr>
          <w:t xml:space="preserve"> </w:t>
        </w:r>
        <w:proofErr w:type="spellStart"/>
        <w:r w:rsidRPr="00943897">
          <w:rPr>
            <w:rStyle w:val="Hyperlink"/>
            <w:rFonts w:ascii="Arial" w:hAnsi="Arial" w:cs="Arial"/>
            <w:sz w:val="20"/>
            <w:szCs w:val="20"/>
            <w:lang w:val="nl-NL"/>
          </w:rPr>
          <w:t>Breakaway</w:t>
        </w:r>
        <w:proofErr w:type="spellEnd"/>
      </w:hyperlink>
      <w:r w:rsidRPr="00943897">
        <w:rPr>
          <w:rFonts w:ascii="Arial" w:hAnsi="Arial" w:cs="Arial"/>
          <w:sz w:val="20"/>
          <w:szCs w:val="20"/>
          <w:lang w:val="nl-NL"/>
        </w:rPr>
        <w:t>;</w:t>
      </w:r>
    </w:p>
    <w:p w14:paraId="419A4376" w14:textId="0DB497EC" w:rsidR="00943897" w:rsidRPr="00943897" w:rsidRDefault="00943897" w:rsidP="00943897">
      <w:pPr>
        <w:pStyle w:val="Geenafstand"/>
        <w:numPr>
          <w:ilvl w:val="0"/>
          <w:numId w:val="3"/>
        </w:numPr>
        <w:rPr>
          <w:rFonts w:ascii="Arial" w:hAnsi="Arial" w:cs="Arial"/>
          <w:sz w:val="20"/>
          <w:szCs w:val="20"/>
          <w:lang w:val="nl-NL"/>
        </w:rPr>
      </w:pPr>
      <w:proofErr w:type="spellStart"/>
      <w:r w:rsidRPr="00943897">
        <w:rPr>
          <w:rFonts w:ascii="Arial" w:hAnsi="Arial" w:cs="Arial"/>
          <w:sz w:val="20"/>
          <w:szCs w:val="20"/>
          <w:lang w:val="nl-NL"/>
        </w:rPr>
        <w:t>Leandra</w:t>
      </w:r>
      <w:proofErr w:type="spellEnd"/>
      <w:r w:rsidRPr="00943897">
        <w:rPr>
          <w:rFonts w:ascii="Arial" w:hAnsi="Arial" w:cs="Arial"/>
          <w:sz w:val="20"/>
          <w:szCs w:val="20"/>
          <w:lang w:val="nl-NL"/>
        </w:rPr>
        <w:t xml:space="preserve"> Ellis-Gaston en </w:t>
      </w:r>
      <w:proofErr w:type="spellStart"/>
      <w:r w:rsidRPr="00943897">
        <w:rPr>
          <w:rFonts w:ascii="Arial" w:hAnsi="Arial" w:cs="Arial"/>
          <w:sz w:val="20"/>
          <w:szCs w:val="20"/>
          <w:lang w:val="nl-NL"/>
        </w:rPr>
        <w:t>Zach</w:t>
      </w:r>
      <w:proofErr w:type="spellEnd"/>
      <w:r w:rsidRPr="00943897">
        <w:rPr>
          <w:rFonts w:ascii="Arial" w:hAnsi="Arial" w:cs="Arial"/>
          <w:sz w:val="20"/>
          <w:szCs w:val="20"/>
          <w:lang w:val="nl-NL"/>
        </w:rPr>
        <w:t xml:space="preserve"> </w:t>
      </w:r>
      <w:proofErr w:type="spellStart"/>
      <w:r w:rsidRPr="00943897">
        <w:rPr>
          <w:rFonts w:ascii="Arial" w:hAnsi="Arial" w:cs="Arial"/>
          <w:sz w:val="20"/>
          <w:szCs w:val="20"/>
          <w:lang w:val="nl-NL"/>
        </w:rPr>
        <w:t>Cossman</w:t>
      </w:r>
      <w:proofErr w:type="spellEnd"/>
      <w:r w:rsidRPr="00943897">
        <w:rPr>
          <w:rFonts w:ascii="Arial" w:hAnsi="Arial" w:cs="Arial"/>
          <w:sz w:val="20"/>
          <w:szCs w:val="20"/>
          <w:lang w:val="nl-NL"/>
        </w:rPr>
        <w:t>, die een duet uitvoeren "</w:t>
      </w:r>
      <w:proofErr w:type="spellStart"/>
      <w:r w:rsidRPr="00943897">
        <w:rPr>
          <w:rFonts w:ascii="Arial" w:hAnsi="Arial" w:cs="Arial"/>
          <w:sz w:val="20"/>
          <w:szCs w:val="20"/>
          <w:lang w:val="nl-NL"/>
        </w:rPr>
        <w:t>Almost</w:t>
      </w:r>
      <w:proofErr w:type="spellEnd"/>
      <w:r w:rsidRPr="00943897">
        <w:rPr>
          <w:rFonts w:ascii="Arial" w:hAnsi="Arial" w:cs="Arial"/>
          <w:sz w:val="20"/>
          <w:szCs w:val="20"/>
          <w:lang w:val="nl-NL"/>
        </w:rPr>
        <w:t xml:space="preserve"> Paradise" </w:t>
      </w:r>
      <w:r w:rsidR="006F7C0A">
        <w:rPr>
          <w:rFonts w:ascii="Arial" w:hAnsi="Arial" w:cs="Arial"/>
          <w:sz w:val="20"/>
          <w:szCs w:val="20"/>
          <w:lang w:val="nl-NL"/>
        </w:rPr>
        <w:t>uit</w:t>
      </w:r>
      <w:r w:rsidRPr="00943897">
        <w:rPr>
          <w:rFonts w:ascii="Arial" w:hAnsi="Arial" w:cs="Arial"/>
          <w:sz w:val="20"/>
          <w:szCs w:val="20"/>
          <w:lang w:val="nl-NL"/>
        </w:rPr>
        <w:t xml:space="preserve"> "</w:t>
      </w:r>
      <w:proofErr w:type="spellStart"/>
      <w:r w:rsidRPr="00943897">
        <w:rPr>
          <w:rFonts w:ascii="Arial" w:hAnsi="Arial" w:cs="Arial"/>
          <w:sz w:val="20"/>
          <w:szCs w:val="20"/>
          <w:lang w:val="nl-NL"/>
        </w:rPr>
        <w:t>Footloose</w:t>
      </w:r>
      <w:proofErr w:type="spellEnd"/>
      <w:r w:rsidRPr="00943897">
        <w:rPr>
          <w:rFonts w:ascii="Arial" w:hAnsi="Arial" w:cs="Arial"/>
          <w:sz w:val="20"/>
          <w:szCs w:val="20"/>
          <w:lang w:val="nl-NL"/>
        </w:rPr>
        <w:t xml:space="preserve">" </w:t>
      </w:r>
      <w:r w:rsidR="006F7C0A">
        <w:rPr>
          <w:rFonts w:ascii="Arial" w:hAnsi="Arial" w:cs="Arial"/>
          <w:sz w:val="20"/>
          <w:szCs w:val="20"/>
          <w:lang w:val="nl-NL"/>
        </w:rPr>
        <w:t xml:space="preserve">die </w:t>
      </w:r>
      <w:r w:rsidRPr="00943897">
        <w:rPr>
          <w:rFonts w:ascii="Arial" w:hAnsi="Arial" w:cs="Arial"/>
          <w:sz w:val="20"/>
          <w:szCs w:val="20"/>
          <w:lang w:val="nl-NL"/>
        </w:rPr>
        <w:t xml:space="preserve">beschikbaar </w:t>
      </w:r>
      <w:r w:rsidR="006F7C0A">
        <w:rPr>
          <w:rFonts w:ascii="Arial" w:hAnsi="Arial" w:cs="Arial"/>
          <w:sz w:val="20"/>
          <w:szCs w:val="20"/>
          <w:lang w:val="nl-NL"/>
        </w:rPr>
        <w:t xml:space="preserve">is </w:t>
      </w:r>
      <w:r w:rsidRPr="00943897">
        <w:rPr>
          <w:rFonts w:ascii="Arial" w:hAnsi="Arial" w:cs="Arial"/>
          <w:sz w:val="20"/>
          <w:szCs w:val="20"/>
          <w:lang w:val="nl-NL"/>
        </w:rPr>
        <w:t xml:space="preserve">op </w:t>
      </w:r>
      <w:hyperlink r:id="rId17" w:history="1">
        <w:proofErr w:type="spellStart"/>
        <w:r w:rsidRPr="006F7C0A">
          <w:rPr>
            <w:rStyle w:val="Hyperlink"/>
            <w:rFonts w:ascii="Arial" w:hAnsi="Arial" w:cs="Arial"/>
            <w:sz w:val="20"/>
            <w:szCs w:val="20"/>
            <w:lang w:val="nl-NL"/>
          </w:rPr>
          <w:t>Norwegian</w:t>
        </w:r>
        <w:proofErr w:type="spellEnd"/>
        <w:r w:rsidRPr="006F7C0A">
          <w:rPr>
            <w:rStyle w:val="Hyperlink"/>
            <w:rFonts w:ascii="Arial" w:hAnsi="Arial" w:cs="Arial"/>
            <w:sz w:val="20"/>
            <w:szCs w:val="20"/>
            <w:lang w:val="nl-NL"/>
          </w:rPr>
          <w:t xml:space="preserve"> Joy</w:t>
        </w:r>
      </w:hyperlink>
      <w:r w:rsidRPr="00943897">
        <w:rPr>
          <w:rFonts w:ascii="Arial" w:hAnsi="Arial" w:cs="Arial"/>
          <w:sz w:val="20"/>
          <w:szCs w:val="20"/>
          <w:lang w:val="nl-NL"/>
        </w:rPr>
        <w:t>;</w:t>
      </w:r>
    </w:p>
    <w:p w14:paraId="561AD6A4" w14:textId="31C313E0" w:rsidR="00943897" w:rsidRPr="00943897" w:rsidRDefault="00943897" w:rsidP="00943897">
      <w:pPr>
        <w:pStyle w:val="Geenafstand"/>
        <w:numPr>
          <w:ilvl w:val="0"/>
          <w:numId w:val="3"/>
        </w:numPr>
        <w:rPr>
          <w:rFonts w:ascii="Arial" w:hAnsi="Arial" w:cs="Arial"/>
          <w:sz w:val="20"/>
          <w:szCs w:val="20"/>
          <w:lang w:val="nl-NL"/>
        </w:rPr>
      </w:pPr>
      <w:r w:rsidRPr="00943897">
        <w:rPr>
          <w:rFonts w:ascii="Arial" w:hAnsi="Arial" w:cs="Arial"/>
          <w:sz w:val="20"/>
          <w:szCs w:val="20"/>
          <w:lang w:val="nl-NL"/>
        </w:rPr>
        <w:t xml:space="preserve">Colin </w:t>
      </w:r>
      <w:proofErr w:type="spellStart"/>
      <w:r w:rsidRPr="00943897">
        <w:rPr>
          <w:rFonts w:ascii="Arial" w:hAnsi="Arial" w:cs="Arial"/>
          <w:sz w:val="20"/>
          <w:szCs w:val="20"/>
          <w:lang w:val="nl-NL"/>
        </w:rPr>
        <w:t>Summers</w:t>
      </w:r>
      <w:proofErr w:type="spellEnd"/>
      <w:r w:rsidRPr="00943897">
        <w:rPr>
          <w:rFonts w:ascii="Arial" w:hAnsi="Arial" w:cs="Arial"/>
          <w:sz w:val="20"/>
          <w:szCs w:val="20"/>
          <w:lang w:val="nl-NL"/>
        </w:rPr>
        <w:t xml:space="preserve">, die "Blue Suede Shoes" zingt </w:t>
      </w:r>
      <w:r w:rsidR="006F7C0A">
        <w:rPr>
          <w:rFonts w:ascii="Arial" w:hAnsi="Arial" w:cs="Arial"/>
          <w:sz w:val="20"/>
          <w:szCs w:val="20"/>
          <w:lang w:val="nl-NL"/>
        </w:rPr>
        <w:t>uit</w:t>
      </w:r>
      <w:r w:rsidRPr="00943897">
        <w:rPr>
          <w:rFonts w:ascii="Arial" w:hAnsi="Arial" w:cs="Arial"/>
          <w:sz w:val="20"/>
          <w:szCs w:val="20"/>
          <w:lang w:val="nl-NL"/>
        </w:rPr>
        <w:t xml:space="preserve"> "</w:t>
      </w:r>
      <w:proofErr w:type="spellStart"/>
      <w:r w:rsidRPr="00943897">
        <w:rPr>
          <w:rFonts w:ascii="Arial" w:hAnsi="Arial" w:cs="Arial"/>
          <w:sz w:val="20"/>
          <w:szCs w:val="20"/>
          <w:lang w:val="nl-NL"/>
        </w:rPr>
        <w:t>Million</w:t>
      </w:r>
      <w:proofErr w:type="spellEnd"/>
      <w:r w:rsidRPr="00943897">
        <w:rPr>
          <w:rFonts w:ascii="Arial" w:hAnsi="Arial" w:cs="Arial"/>
          <w:sz w:val="20"/>
          <w:szCs w:val="20"/>
          <w:lang w:val="nl-NL"/>
        </w:rPr>
        <w:t xml:space="preserve"> Dollar Quartet" </w:t>
      </w:r>
      <w:r w:rsidR="006F7C0A">
        <w:rPr>
          <w:rFonts w:ascii="Arial" w:hAnsi="Arial" w:cs="Arial"/>
          <w:sz w:val="20"/>
          <w:szCs w:val="20"/>
          <w:lang w:val="nl-NL"/>
        </w:rPr>
        <w:t xml:space="preserve">die </w:t>
      </w:r>
      <w:r w:rsidRPr="00943897">
        <w:rPr>
          <w:rFonts w:ascii="Arial" w:hAnsi="Arial" w:cs="Arial"/>
          <w:sz w:val="20"/>
          <w:szCs w:val="20"/>
          <w:lang w:val="nl-NL"/>
        </w:rPr>
        <w:t xml:space="preserve">beschikbaar </w:t>
      </w:r>
      <w:r w:rsidR="006F7C0A">
        <w:rPr>
          <w:rFonts w:ascii="Arial" w:hAnsi="Arial" w:cs="Arial"/>
          <w:sz w:val="20"/>
          <w:szCs w:val="20"/>
          <w:lang w:val="nl-NL"/>
        </w:rPr>
        <w:t xml:space="preserve">is </w:t>
      </w:r>
      <w:r w:rsidRPr="00943897">
        <w:rPr>
          <w:rFonts w:ascii="Arial" w:hAnsi="Arial" w:cs="Arial"/>
          <w:sz w:val="20"/>
          <w:szCs w:val="20"/>
          <w:lang w:val="nl-NL"/>
        </w:rPr>
        <w:t xml:space="preserve">op </w:t>
      </w:r>
      <w:hyperlink r:id="rId18" w:history="1">
        <w:proofErr w:type="spellStart"/>
        <w:r w:rsidRPr="006F7C0A">
          <w:rPr>
            <w:rStyle w:val="Hyperlink"/>
            <w:rFonts w:ascii="Arial" w:hAnsi="Arial" w:cs="Arial"/>
            <w:sz w:val="20"/>
            <w:szCs w:val="20"/>
            <w:lang w:val="nl-NL"/>
          </w:rPr>
          <w:t>Norwegian</w:t>
        </w:r>
        <w:proofErr w:type="spellEnd"/>
        <w:r w:rsidRPr="006F7C0A">
          <w:rPr>
            <w:rStyle w:val="Hyperlink"/>
            <w:rFonts w:ascii="Arial" w:hAnsi="Arial" w:cs="Arial"/>
            <w:sz w:val="20"/>
            <w:szCs w:val="20"/>
            <w:lang w:val="nl-NL"/>
          </w:rPr>
          <w:t xml:space="preserve"> </w:t>
        </w:r>
        <w:proofErr w:type="spellStart"/>
        <w:r w:rsidRPr="006F7C0A">
          <w:rPr>
            <w:rStyle w:val="Hyperlink"/>
            <w:rFonts w:ascii="Arial" w:hAnsi="Arial" w:cs="Arial"/>
            <w:sz w:val="20"/>
            <w:szCs w:val="20"/>
            <w:lang w:val="nl-NL"/>
          </w:rPr>
          <w:t>Getaway</w:t>
        </w:r>
        <w:proofErr w:type="spellEnd"/>
      </w:hyperlink>
      <w:r w:rsidRPr="00943897">
        <w:rPr>
          <w:rFonts w:ascii="Arial" w:hAnsi="Arial" w:cs="Arial"/>
          <w:sz w:val="20"/>
          <w:szCs w:val="20"/>
          <w:lang w:val="nl-NL"/>
        </w:rPr>
        <w:t>;</w:t>
      </w:r>
    </w:p>
    <w:p w14:paraId="19F68019" w14:textId="5C3579C0" w:rsidR="00943897" w:rsidRPr="00943897" w:rsidRDefault="00943897" w:rsidP="00943897">
      <w:pPr>
        <w:pStyle w:val="Geenafstand"/>
        <w:numPr>
          <w:ilvl w:val="0"/>
          <w:numId w:val="3"/>
        </w:numPr>
        <w:rPr>
          <w:rFonts w:ascii="Arial" w:hAnsi="Arial" w:cs="Arial"/>
          <w:sz w:val="20"/>
          <w:szCs w:val="20"/>
          <w:lang w:val="nl-NL"/>
        </w:rPr>
      </w:pPr>
      <w:r w:rsidRPr="00943897">
        <w:rPr>
          <w:rFonts w:ascii="Arial" w:hAnsi="Arial" w:cs="Arial"/>
          <w:sz w:val="20"/>
          <w:szCs w:val="20"/>
          <w:lang w:val="nl-NL"/>
        </w:rPr>
        <w:t xml:space="preserve">Alan </w:t>
      </w:r>
      <w:proofErr w:type="spellStart"/>
      <w:r w:rsidRPr="00943897">
        <w:rPr>
          <w:rFonts w:ascii="Arial" w:hAnsi="Arial" w:cs="Arial"/>
          <w:sz w:val="20"/>
          <w:szCs w:val="20"/>
          <w:lang w:val="nl-NL"/>
        </w:rPr>
        <w:t>Mingo</w:t>
      </w:r>
      <w:proofErr w:type="spellEnd"/>
      <w:r w:rsidRPr="00943897">
        <w:rPr>
          <w:rFonts w:ascii="Arial" w:hAnsi="Arial" w:cs="Arial"/>
          <w:sz w:val="20"/>
          <w:szCs w:val="20"/>
          <w:lang w:val="nl-NL"/>
        </w:rPr>
        <w:t xml:space="preserve">, die "Land of Lola" zingt </w:t>
      </w:r>
      <w:r w:rsidR="006F7C0A">
        <w:rPr>
          <w:rFonts w:ascii="Arial" w:hAnsi="Arial" w:cs="Arial"/>
          <w:sz w:val="20"/>
          <w:szCs w:val="20"/>
          <w:lang w:val="nl-NL"/>
        </w:rPr>
        <w:t>uit</w:t>
      </w:r>
      <w:r w:rsidRPr="00943897">
        <w:rPr>
          <w:rFonts w:ascii="Arial" w:hAnsi="Arial" w:cs="Arial"/>
          <w:sz w:val="20"/>
          <w:szCs w:val="20"/>
          <w:lang w:val="nl-NL"/>
        </w:rPr>
        <w:t xml:space="preserve"> de Tony Award®-</w:t>
      </w:r>
      <w:r w:rsidR="006F7C0A">
        <w:rPr>
          <w:rFonts w:ascii="Arial" w:hAnsi="Arial" w:cs="Arial"/>
          <w:sz w:val="20"/>
          <w:szCs w:val="20"/>
          <w:lang w:val="nl-NL"/>
        </w:rPr>
        <w:t>bekroonde</w:t>
      </w:r>
      <w:r w:rsidRPr="00943897">
        <w:rPr>
          <w:rFonts w:ascii="Arial" w:hAnsi="Arial" w:cs="Arial"/>
          <w:sz w:val="20"/>
          <w:szCs w:val="20"/>
          <w:lang w:val="nl-NL"/>
        </w:rPr>
        <w:t xml:space="preserve"> musical "</w:t>
      </w:r>
      <w:proofErr w:type="spellStart"/>
      <w:r w:rsidRPr="00943897">
        <w:rPr>
          <w:rFonts w:ascii="Arial" w:hAnsi="Arial" w:cs="Arial"/>
          <w:sz w:val="20"/>
          <w:szCs w:val="20"/>
          <w:lang w:val="nl-NL"/>
        </w:rPr>
        <w:t>Kinky</w:t>
      </w:r>
      <w:proofErr w:type="spellEnd"/>
      <w:r w:rsidRPr="00943897">
        <w:rPr>
          <w:rFonts w:ascii="Arial" w:hAnsi="Arial" w:cs="Arial"/>
          <w:sz w:val="20"/>
          <w:szCs w:val="20"/>
          <w:lang w:val="nl-NL"/>
        </w:rPr>
        <w:t xml:space="preserve"> Boots", beschikbaar op </w:t>
      </w:r>
      <w:hyperlink r:id="rId19" w:history="1">
        <w:proofErr w:type="spellStart"/>
        <w:r w:rsidRPr="006F7C0A">
          <w:rPr>
            <w:rStyle w:val="Hyperlink"/>
            <w:rFonts w:ascii="Arial" w:hAnsi="Arial" w:cs="Arial"/>
            <w:sz w:val="20"/>
            <w:szCs w:val="20"/>
            <w:lang w:val="nl-NL"/>
          </w:rPr>
          <w:t>Norwegian</w:t>
        </w:r>
        <w:proofErr w:type="spellEnd"/>
        <w:r w:rsidRPr="006F7C0A">
          <w:rPr>
            <w:rStyle w:val="Hyperlink"/>
            <w:rFonts w:ascii="Arial" w:hAnsi="Arial" w:cs="Arial"/>
            <w:sz w:val="20"/>
            <w:szCs w:val="20"/>
            <w:lang w:val="nl-NL"/>
          </w:rPr>
          <w:t xml:space="preserve"> </w:t>
        </w:r>
        <w:proofErr w:type="spellStart"/>
        <w:r w:rsidRPr="006F7C0A">
          <w:rPr>
            <w:rStyle w:val="Hyperlink"/>
            <w:rFonts w:ascii="Arial" w:hAnsi="Arial" w:cs="Arial"/>
            <w:sz w:val="20"/>
            <w:szCs w:val="20"/>
            <w:lang w:val="nl-NL"/>
          </w:rPr>
          <w:t>Encore</w:t>
        </w:r>
        <w:proofErr w:type="spellEnd"/>
      </w:hyperlink>
      <w:r w:rsidRPr="00943897">
        <w:rPr>
          <w:rFonts w:ascii="Arial" w:hAnsi="Arial" w:cs="Arial"/>
          <w:sz w:val="20"/>
          <w:szCs w:val="20"/>
          <w:lang w:val="nl-NL"/>
        </w:rPr>
        <w:t>.</w:t>
      </w:r>
    </w:p>
    <w:p w14:paraId="1535307C" w14:textId="42667AD3" w:rsidR="00943897" w:rsidRDefault="00943897" w:rsidP="00943897">
      <w:pPr>
        <w:pStyle w:val="Geenafstand"/>
        <w:rPr>
          <w:lang w:val="nl-NL"/>
        </w:rPr>
      </w:pPr>
    </w:p>
    <w:p w14:paraId="7082C23F" w14:textId="5F9034A4" w:rsidR="00766645" w:rsidRPr="008E6306" w:rsidRDefault="00766645" w:rsidP="00766645">
      <w:pPr>
        <w:pStyle w:val="Geenafstand"/>
        <w:jc w:val="both"/>
        <w:rPr>
          <w:rFonts w:ascii="Arial" w:hAnsi="Arial" w:cs="Arial"/>
          <w:sz w:val="20"/>
          <w:szCs w:val="20"/>
          <w:lang w:val="nl-NL"/>
        </w:rPr>
      </w:pPr>
      <w:r w:rsidRPr="008E6306">
        <w:rPr>
          <w:rFonts w:ascii="Arial" w:hAnsi="Arial" w:cs="Arial"/>
          <w:sz w:val="20"/>
          <w:szCs w:val="20"/>
          <w:lang w:val="nl-NL"/>
        </w:rPr>
        <w:t>"Het brengt ons enorme vreugde om on</w:t>
      </w:r>
      <w:r w:rsidR="008E6306">
        <w:rPr>
          <w:rFonts w:ascii="Arial" w:hAnsi="Arial" w:cs="Arial"/>
          <w:sz w:val="20"/>
          <w:szCs w:val="20"/>
          <w:lang w:val="nl-NL"/>
        </w:rPr>
        <w:t>s</w:t>
      </w:r>
      <w:r w:rsidRPr="008E6306">
        <w:rPr>
          <w:rFonts w:ascii="Arial" w:hAnsi="Arial" w:cs="Arial"/>
          <w:sz w:val="20"/>
          <w:szCs w:val="20"/>
          <w:lang w:val="nl-NL"/>
        </w:rPr>
        <w:t xml:space="preserve"> bekroonde entertainment te kunnen delen met onze vrienden in een tijd als deze en het is ongelooflijk hartverwarmend om onze familie van artiesten te zien genieten van deze kans," zegt </w:t>
      </w:r>
      <w:r w:rsidR="00570FC7">
        <w:rPr>
          <w:rFonts w:ascii="Arial" w:hAnsi="Arial" w:cs="Arial"/>
          <w:sz w:val="20"/>
          <w:szCs w:val="20"/>
          <w:lang w:val="nl-NL"/>
        </w:rPr>
        <w:t>NCL</w:t>
      </w:r>
      <w:r w:rsidRPr="008E6306">
        <w:rPr>
          <w:rFonts w:ascii="Arial" w:hAnsi="Arial" w:cs="Arial"/>
          <w:sz w:val="20"/>
          <w:szCs w:val="20"/>
          <w:lang w:val="nl-NL"/>
        </w:rPr>
        <w:t xml:space="preserve"> President en CEO Harry Sommer. "Ik kan niet wachten tot onze gasten hun favorieten weer snel op zee kunnen zien".</w:t>
      </w:r>
    </w:p>
    <w:p w14:paraId="63C50FD4" w14:textId="77777777" w:rsidR="00766645" w:rsidRPr="00943897" w:rsidRDefault="00766645" w:rsidP="00943897">
      <w:pPr>
        <w:pStyle w:val="Geenafstand"/>
        <w:rPr>
          <w:lang w:val="nl-NL"/>
        </w:rPr>
      </w:pPr>
    </w:p>
    <w:p w14:paraId="65634CD1" w14:textId="567DF78C" w:rsidR="004C04D0" w:rsidRPr="004C04D0" w:rsidRDefault="004C04D0" w:rsidP="00CB7D5E">
      <w:pPr>
        <w:jc w:val="both"/>
        <w:rPr>
          <w:rFonts w:ascii="Arial" w:hAnsi="Arial" w:cs="Arial"/>
          <w:b/>
          <w:sz w:val="20"/>
          <w:szCs w:val="20"/>
        </w:rPr>
      </w:pPr>
      <w:r>
        <w:rPr>
          <w:rFonts w:ascii="Arial" w:hAnsi="Arial" w:cs="Arial"/>
          <w:b/>
          <w:sz w:val="20"/>
          <w:szCs w:val="20"/>
        </w:rPr>
        <w:t>Backstage</w:t>
      </w:r>
    </w:p>
    <w:p w14:paraId="0EAC9888" w14:textId="50FEC1DA" w:rsidR="00943897" w:rsidRDefault="004C04D0" w:rsidP="006F7C0A">
      <w:pPr>
        <w:jc w:val="both"/>
        <w:rPr>
          <w:rFonts w:ascii="Arial" w:hAnsi="Arial" w:cs="Arial"/>
          <w:bCs/>
          <w:sz w:val="20"/>
          <w:szCs w:val="20"/>
        </w:rPr>
      </w:pPr>
      <w:r>
        <w:rPr>
          <w:rFonts w:ascii="Arial" w:hAnsi="Arial" w:cs="Arial"/>
          <w:bCs/>
          <w:sz w:val="20"/>
          <w:szCs w:val="20"/>
        </w:rPr>
        <w:t xml:space="preserve">Naast </w:t>
      </w:r>
      <w:r w:rsidR="00E47E19">
        <w:rPr>
          <w:rFonts w:ascii="Arial" w:hAnsi="Arial" w:cs="Arial"/>
          <w:bCs/>
          <w:sz w:val="20"/>
          <w:szCs w:val="20"/>
        </w:rPr>
        <w:t>de muzikale uitvoering</w:t>
      </w:r>
      <w:r w:rsidR="00FF664C">
        <w:rPr>
          <w:rFonts w:ascii="Arial" w:hAnsi="Arial" w:cs="Arial"/>
          <w:bCs/>
          <w:sz w:val="20"/>
          <w:szCs w:val="20"/>
        </w:rPr>
        <w:t>,</w:t>
      </w:r>
      <w:r>
        <w:rPr>
          <w:rFonts w:ascii="Arial" w:hAnsi="Arial" w:cs="Arial"/>
          <w:bCs/>
          <w:sz w:val="20"/>
          <w:szCs w:val="20"/>
        </w:rPr>
        <w:t xml:space="preserve"> krijgt het publiek </w:t>
      </w:r>
      <w:r w:rsidR="00E47E19">
        <w:rPr>
          <w:rFonts w:ascii="Arial" w:hAnsi="Arial" w:cs="Arial"/>
          <w:bCs/>
          <w:sz w:val="20"/>
          <w:szCs w:val="20"/>
        </w:rPr>
        <w:t xml:space="preserve">ook </w:t>
      </w:r>
      <w:r>
        <w:rPr>
          <w:rFonts w:ascii="Arial" w:hAnsi="Arial" w:cs="Arial"/>
          <w:bCs/>
          <w:sz w:val="20"/>
          <w:szCs w:val="20"/>
        </w:rPr>
        <w:t>een plaats op de eerste rij in het backstage-leven van de castleden en vertellen z</w:t>
      </w:r>
      <w:r w:rsidR="00E47E19">
        <w:rPr>
          <w:rFonts w:ascii="Arial" w:hAnsi="Arial" w:cs="Arial"/>
          <w:bCs/>
          <w:sz w:val="20"/>
          <w:szCs w:val="20"/>
        </w:rPr>
        <w:t>ij</w:t>
      </w:r>
      <w:r>
        <w:rPr>
          <w:rFonts w:ascii="Arial" w:hAnsi="Arial" w:cs="Arial"/>
          <w:bCs/>
          <w:sz w:val="20"/>
          <w:szCs w:val="20"/>
        </w:rPr>
        <w:t xml:space="preserve"> wat het voor hen betekent om voor het eerst </w:t>
      </w:r>
      <w:r w:rsidR="00FF664C">
        <w:rPr>
          <w:rFonts w:ascii="Arial" w:hAnsi="Arial" w:cs="Arial"/>
          <w:bCs/>
          <w:sz w:val="20"/>
          <w:szCs w:val="20"/>
        </w:rPr>
        <w:t xml:space="preserve">weer </w:t>
      </w:r>
      <w:r>
        <w:rPr>
          <w:rFonts w:ascii="Arial" w:hAnsi="Arial" w:cs="Arial"/>
          <w:bCs/>
          <w:sz w:val="20"/>
          <w:szCs w:val="20"/>
        </w:rPr>
        <w:t xml:space="preserve">in vele maanden op te treden. </w:t>
      </w:r>
      <w:r w:rsidRPr="00867C0C">
        <w:rPr>
          <w:rFonts w:ascii="Arial" w:hAnsi="Arial" w:cs="Arial"/>
          <w:bCs/>
          <w:sz w:val="20"/>
          <w:szCs w:val="20"/>
        </w:rPr>
        <w:t xml:space="preserve">De bijna 40 minuten durende aflevering van “EMBARK, the Spotlight Series” “Live </w:t>
      </w:r>
      <w:proofErr w:type="spellStart"/>
      <w:r w:rsidR="00570FC7">
        <w:rPr>
          <w:rFonts w:ascii="Arial" w:hAnsi="Arial" w:cs="Arial"/>
          <w:bCs/>
          <w:sz w:val="20"/>
          <w:szCs w:val="20"/>
        </w:rPr>
        <w:t>F</w:t>
      </w:r>
      <w:r w:rsidRPr="00867C0C">
        <w:rPr>
          <w:rFonts w:ascii="Arial" w:hAnsi="Arial" w:cs="Arial"/>
          <w:bCs/>
          <w:sz w:val="20"/>
          <w:szCs w:val="20"/>
        </w:rPr>
        <w:t>rom</w:t>
      </w:r>
      <w:proofErr w:type="spellEnd"/>
      <w:r w:rsidRPr="00867C0C">
        <w:rPr>
          <w:rFonts w:ascii="Arial" w:hAnsi="Arial" w:cs="Arial"/>
          <w:bCs/>
          <w:sz w:val="20"/>
          <w:szCs w:val="20"/>
        </w:rPr>
        <w:t xml:space="preserve"> Broadway” wordt live gestreamd </w:t>
      </w:r>
      <w:r w:rsidR="00867C0C" w:rsidRPr="00867C0C">
        <w:rPr>
          <w:rFonts w:ascii="Arial" w:hAnsi="Arial" w:cs="Arial"/>
          <w:bCs/>
          <w:sz w:val="20"/>
          <w:szCs w:val="20"/>
        </w:rPr>
        <w:t xml:space="preserve">op </w:t>
      </w:r>
      <w:hyperlink r:id="rId20" w:history="1">
        <w:r w:rsidR="00867C0C" w:rsidRPr="00027ECC">
          <w:rPr>
            <w:rStyle w:val="Hyperlink"/>
            <w:rFonts w:ascii="Arial" w:hAnsi="Arial" w:cs="Arial"/>
            <w:bCs/>
            <w:sz w:val="20"/>
            <w:szCs w:val="20"/>
          </w:rPr>
          <w:t>www.ncl.com/embark</w:t>
        </w:r>
      </w:hyperlink>
      <w:r w:rsidR="00867C0C">
        <w:rPr>
          <w:rFonts w:ascii="Arial" w:hAnsi="Arial" w:cs="Arial"/>
          <w:bCs/>
          <w:sz w:val="20"/>
          <w:szCs w:val="20"/>
        </w:rPr>
        <w:t xml:space="preserve"> op 18 december</w:t>
      </w:r>
      <w:r w:rsidR="00E47E19">
        <w:rPr>
          <w:rFonts w:ascii="Arial" w:hAnsi="Arial" w:cs="Arial"/>
          <w:bCs/>
          <w:sz w:val="20"/>
          <w:szCs w:val="20"/>
        </w:rPr>
        <w:t xml:space="preserve"> en is daarna beschikbaar on-</w:t>
      </w:r>
      <w:proofErr w:type="spellStart"/>
      <w:r w:rsidR="00E47E19">
        <w:rPr>
          <w:rFonts w:ascii="Arial" w:hAnsi="Arial" w:cs="Arial"/>
          <w:bCs/>
          <w:sz w:val="20"/>
          <w:szCs w:val="20"/>
        </w:rPr>
        <w:t>demand</w:t>
      </w:r>
      <w:proofErr w:type="spellEnd"/>
      <w:r w:rsidR="00E47E19">
        <w:rPr>
          <w:rFonts w:ascii="Arial" w:hAnsi="Arial" w:cs="Arial"/>
          <w:bCs/>
          <w:sz w:val="20"/>
          <w:szCs w:val="20"/>
        </w:rPr>
        <w:t>.</w:t>
      </w:r>
    </w:p>
    <w:p w14:paraId="1527C014" w14:textId="77777777" w:rsidR="008E6306" w:rsidRPr="00E47E19" w:rsidRDefault="008E6306" w:rsidP="008E6306">
      <w:pPr>
        <w:jc w:val="both"/>
        <w:rPr>
          <w:rFonts w:ascii="Arial" w:hAnsi="Arial" w:cs="Arial"/>
          <w:b/>
          <w:sz w:val="20"/>
          <w:szCs w:val="20"/>
        </w:rPr>
      </w:pPr>
      <w:r>
        <w:rPr>
          <w:rFonts w:ascii="Arial" w:hAnsi="Arial" w:cs="Arial"/>
          <w:b/>
          <w:sz w:val="20"/>
          <w:szCs w:val="20"/>
        </w:rPr>
        <w:t>Verbintenis</w:t>
      </w:r>
    </w:p>
    <w:p w14:paraId="31008B9E" w14:textId="44A65565" w:rsidR="008E6306" w:rsidRDefault="008E6306" w:rsidP="008E6306">
      <w:pPr>
        <w:jc w:val="both"/>
        <w:rPr>
          <w:rFonts w:ascii="Arial" w:hAnsi="Arial" w:cs="Arial"/>
          <w:bCs/>
          <w:sz w:val="20"/>
          <w:szCs w:val="20"/>
        </w:rPr>
      </w:pPr>
      <w:r>
        <w:rPr>
          <w:rFonts w:ascii="Arial" w:hAnsi="Arial" w:cs="Arial"/>
          <w:bCs/>
          <w:sz w:val="20"/>
          <w:szCs w:val="20"/>
        </w:rPr>
        <w:t xml:space="preserve">“Entertainment is een van de meest opbeurende manieren om contact te maken met mensen, of je nu op het podium staat of in het publiek zit. Het brengt ons samen, verbreedt onze horizon en overstijgt </w:t>
      </w:r>
      <w:r>
        <w:rPr>
          <w:rFonts w:ascii="Arial" w:hAnsi="Arial" w:cs="Arial"/>
          <w:bCs/>
          <w:sz w:val="20"/>
          <w:szCs w:val="20"/>
        </w:rPr>
        <w:lastRenderedPageBreak/>
        <w:t xml:space="preserve">ons even van onze dagelijkse beslommeringen”, zegt Richard Ambrose, Senior </w:t>
      </w:r>
      <w:proofErr w:type="spellStart"/>
      <w:r>
        <w:rPr>
          <w:rFonts w:ascii="Arial" w:hAnsi="Arial" w:cs="Arial"/>
          <w:bCs/>
          <w:sz w:val="20"/>
          <w:szCs w:val="20"/>
        </w:rPr>
        <w:t>Vice</w:t>
      </w:r>
      <w:proofErr w:type="spellEnd"/>
      <w:r>
        <w:rPr>
          <w:rFonts w:ascii="Arial" w:hAnsi="Arial" w:cs="Arial"/>
          <w:bCs/>
          <w:sz w:val="20"/>
          <w:szCs w:val="20"/>
        </w:rPr>
        <w:t xml:space="preserve"> President Entertainment bij N</w:t>
      </w:r>
      <w:r w:rsidR="00570FC7">
        <w:rPr>
          <w:rFonts w:ascii="Arial" w:hAnsi="Arial" w:cs="Arial"/>
          <w:bCs/>
          <w:sz w:val="20"/>
          <w:szCs w:val="20"/>
        </w:rPr>
        <w:t>CL</w:t>
      </w:r>
      <w:r>
        <w:rPr>
          <w:rFonts w:ascii="Arial" w:hAnsi="Arial" w:cs="Arial"/>
          <w:bCs/>
          <w:sz w:val="20"/>
          <w:szCs w:val="20"/>
        </w:rPr>
        <w:t xml:space="preserve">. “Hoewel we in deze buitengewone tijd geen direct contact kunnen leggen met onze gasten, cast en crew, wilden we onze vrienden thuis een intieme showcase bezorgen van enkele van onze topproducties in onze vloot. Terwijl we deze talenten ook een podium geven om hun muzikale gaven te delen met kijkers over de hele wereld”. </w:t>
      </w:r>
    </w:p>
    <w:p w14:paraId="1D15C59B" w14:textId="77777777" w:rsidR="008E6306" w:rsidRDefault="008E6306" w:rsidP="008E6306">
      <w:pPr>
        <w:jc w:val="both"/>
        <w:rPr>
          <w:rFonts w:ascii="Arial" w:hAnsi="Arial" w:cs="Arial"/>
          <w:b/>
          <w:sz w:val="20"/>
          <w:szCs w:val="20"/>
        </w:rPr>
      </w:pPr>
      <w:r>
        <w:rPr>
          <w:rFonts w:ascii="Arial" w:hAnsi="Arial" w:cs="Arial"/>
          <w:b/>
          <w:sz w:val="20"/>
          <w:szCs w:val="20"/>
        </w:rPr>
        <w:t xml:space="preserve">The </w:t>
      </w:r>
      <w:proofErr w:type="spellStart"/>
      <w:r>
        <w:rPr>
          <w:rFonts w:ascii="Arial" w:hAnsi="Arial" w:cs="Arial"/>
          <w:b/>
          <w:sz w:val="20"/>
          <w:szCs w:val="20"/>
        </w:rPr>
        <w:t>Choir</w:t>
      </w:r>
      <w:proofErr w:type="spellEnd"/>
      <w:r>
        <w:rPr>
          <w:rFonts w:ascii="Arial" w:hAnsi="Arial" w:cs="Arial"/>
          <w:b/>
          <w:sz w:val="20"/>
          <w:szCs w:val="20"/>
        </w:rPr>
        <w:t xml:space="preserve"> of Man</w:t>
      </w:r>
    </w:p>
    <w:p w14:paraId="674A8A2C" w14:textId="04F07EAD" w:rsidR="008E6306" w:rsidRPr="00411F6B" w:rsidRDefault="008E6306" w:rsidP="008E6306">
      <w:pPr>
        <w:jc w:val="both"/>
        <w:rPr>
          <w:rFonts w:ascii="Arial" w:hAnsi="Arial" w:cs="Arial"/>
          <w:bCs/>
          <w:sz w:val="20"/>
          <w:szCs w:val="20"/>
        </w:rPr>
      </w:pPr>
      <w:r>
        <w:rPr>
          <w:rFonts w:ascii="Arial" w:hAnsi="Arial" w:cs="Arial"/>
          <w:bCs/>
          <w:sz w:val="20"/>
          <w:szCs w:val="20"/>
        </w:rPr>
        <w:t xml:space="preserve">De eerste aflevering van “EMBARK, </w:t>
      </w:r>
      <w:proofErr w:type="spellStart"/>
      <w:r>
        <w:rPr>
          <w:rFonts w:ascii="Arial" w:hAnsi="Arial" w:cs="Arial"/>
          <w:bCs/>
          <w:sz w:val="20"/>
          <w:szCs w:val="20"/>
        </w:rPr>
        <w:t>the</w:t>
      </w:r>
      <w:proofErr w:type="spellEnd"/>
      <w:r>
        <w:rPr>
          <w:rFonts w:ascii="Arial" w:hAnsi="Arial" w:cs="Arial"/>
          <w:bCs/>
          <w:sz w:val="20"/>
          <w:szCs w:val="20"/>
        </w:rPr>
        <w:t xml:space="preserve"> Spotlight Series” heeft veel kijkers getrokken. De aflevering bevatte een vernieuwde productie van de show “The </w:t>
      </w:r>
      <w:proofErr w:type="spellStart"/>
      <w:r>
        <w:rPr>
          <w:rFonts w:ascii="Arial" w:hAnsi="Arial" w:cs="Arial"/>
          <w:bCs/>
          <w:sz w:val="20"/>
          <w:szCs w:val="20"/>
        </w:rPr>
        <w:t>Choir</w:t>
      </w:r>
      <w:proofErr w:type="spellEnd"/>
      <w:r>
        <w:rPr>
          <w:rFonts w:ascii="Arial" w:hAnsi="Arial" w:cs="Arial"/>
          <w:bCs/>
          <w:sz w:val="20"/>
          <w:szCs w:val="20"/>
        </w:rPr>
        <w:t xml:space="preserve"> of Man” en ontving een golf van lof. De volledige aflevering is momenteel beschikbaar on-</w:t>
      </w:r>
      <w:proofErr w:type="spellStart"/>
      <w:r>
        <w:rPr>
          <w:rFonts w:ascii="Arial" w:hAnsi="Arial" w:cs="Arial"/>
          <w:bCs/>
          <w:sz w:val="20"/>
          <w:szCs w:val="20"/>
        </w:rPr>
        <w:t>demand</w:t>
      </w:r>
      <w:proofErr w:type="spellEnd"/>
      <w:r>
        <w:rPr>
          <w:rFonts w:ascii="Arial" w:hAnsi="Arial" w:cs="Arial"/>
          <w:bCs/>
          <w:sz w:val="20"/>
          <w:szCs w:val="20"/>
        </w:rPr>
        <w:t xml:space="preserve"> op </w:t>
      </w:r>
      <w:hyperlink r:id="rId21" w:history="1">
        <w:r w:rsidRPr="00027ECC">
          <w:rPr>
            <w:rStyle w:val="Hyperlink"/>
            <w:rFonts w:ascii="Arial" w:hAnsi="Arial" w:cs="Arial"/>
            <w:bCs/>
            <w:sz w:val="20"/>
            <w:szCs w:val="20"/>
          </w:rPr>
          <w:t>www.ncl.com/embark</w:t>
        </w:r>
      </w:hyperlink>
      <w:r>
        <w:rPr>
          <w:rStyle w:val="Hyperlink"/>
          <w:rFonts w:ascii="Arial" w:hAnsi="Arial" w:cs="Arial"/>
          <w:bCs/>
          <w:sz w:val="20"/>
          <w:szCs w:val="20"/>
        </w:rPr>
        <w:t xml:space="preserve">. </w:t>
      </w:r>
    </w:p>
    <w:p w14:paraId="6B903995" w14:textId="3E48D7BB" w:rsidR="008E6306" w:rsidRPr="006F7C0A" w:rsidRDefault="00050A11" w:rsidP="006F7C0A">
      <w:pPr>
        <w:jc w:val="both"/>
        <w:rPr>
          <w:rFonts w:ascii="Arial" w:hAnsi="Arial" w:cs="Arial"/>
          <w:bCs/>
          <w:sz w:val="20"/>
          <w:szCs w:val="20"/>
        </w:rPr>
      </w:pPr>
      <w:r>
        <w:rPr>
          <w:rFonts w:ascii="Arial" w:hAnsi="Arial" w:cs="Arial"/>
          <w:bCs/>
          <w:sz w:val="20"/>
          <w:szCs w:val="20"/>
        </w:rPr>
        <w:t>##</w:t>
      </w:r>
    </w:p>
    <w:p w14:paraId="61ACB092" w14:textId="77777777" w:rsidR="00050A11" w:rsidRPr="00470783" w:rsidRDefault="00050A11" w:rsidP="00050A11">
      <w:pPr>
        <w:spacing w:line="254" w:lineRule="auto"/>
        <w:rPr>
          <w:rFonts w:ascii="Arial" w:eastAsia="Calibri" w:hAnsi="Arial" w:cs="Arial"/>
          <w:szCs w:val="24"/>
          <w:u w:val="single"/>
        </w:rPr>
      </w:pPr>
      <w:r w:rsidRPr="00470783">
        <w:rPr>
          <w:rFonts w:ascii="Arial" w:eastAsia="Calibri" w:hAnsi="Arial" w:cs="Arial"/>
          <w:b/>
          <w:sz w:val="20"/>
          <w:szCs w:val="20"/>
          <w:u w:val="single"/>
        </w:rPr>
        <w:t xml:space="preserve">Over </w:t>
      </w:r>
      <w:proofErr w:type="spellStart"/>
      <w:r w:rsidRPr="00470783">
        <w:rPr>
          <w:rFonts w:ascii="Arial" w:eastAsia="Calibri" w:hAnsi="Arial" w:cs="Arial"/>
          <w:b/>
          <w:sz w:val="20"/>
          <w:szCs w:val="20"/>
          <w:u w:val="single"/>
        </w:rPr>
        <w:t>Norwegian</w:t>
      </w:r>
      <w:proofErr w:type="spellEnd"/>
      <w:r w:rsidRPr="00470783">
        <w:rPr>
          <w:rFonts w:ascii="Arial" w:eastAsia="Calibri" w:hAnsi="Arial" w:cs="Arial"/>
          <w:b/>
          <w:sz w:val="20"/>
          <w:szCs w:val="20"/>
          <w:u w:val="single"/>
        </w:rPr>
        <w:t xml:space="preserve"> Cruise Line</w:t>
      </w:r>
    </w:p>
    <w:p w14:paraId="38FEB3CC" w14:textId="77777777" w:rsidR="00050A11" w:rsidRPr="00474883" w:rsidRDefault="00050A11" w:rsidP="00050A11">
      <w:pPr>
        <w:jc w:val="both"/>
        <w:rPr>
          <w:rFonts w:ascii="Arial" w:eastAsia="Calibri" w:hAnsi="Arial" w:cs="Arial"/>
          <w:sz w:val="20"/>
          <w:szCs w:val="20"/>
        </w:rPr>
      </w:pPr>
      <w:proofErr w:type="spellStart"/>
      <w:r w:rsidRPr="00470783">
        <w:rPr>
          <w:rFonts w:ascii="Arial" w:eastAsia="Calibri" w:hAnsi="Arial" w:cs="Arial"/>
          <w:sz w:val="20"/>
          <w:szCs w:val="20"/>
        </w:rPr>
        <w:t>Norwegian</w:t>
      </w:r>
      <w:proofErr w:type="spellEnd"/>
      <w:r w:rsidRPr="00470783">
        <w:rPr>
          <w:rFonts w:ascii="Arial" w:eastAsia="Calibri" w:hAnsi="Arial" w:cs="Arial"/>
          <w:sz w:val="20"/>
          <w:szCs w:val="20"/>
        </w:rPr>
        <w:t xml:space="preserve"> Cruise Line, de innovator op het gebied van cruises, breekt al meer dan 51 jaar alle grenzen op het gebied van traditioneel cruisen. De rederij voerde Freestyle </w:t>
      </w:r>
      <w:proofErr w:type="spellStart"/>
      <w:r w:rsidRPr="00470783">
        <w:rPr>
          <w:rFonts w:ascii="Arial" w:eastAsia="Calibri" w:hAnsi="Arial" w:cs="Arial"/>
          <w:sz w:val="20"/>
          <w:szCs w:val="20"/>
        </w:rPr>
        <w:t>Cruising</w:t>
      </w:r>
      <w:proofErr w:type="spellEnd"/>
      <w:r w:rsidRPr="00470783">
        <w:rPr>
          <w:rFonts w:ascii="Arial" w:eastAsia="Calibri" w:hAnsi="Arial" w:cs="Arial"/>
          <w:sz w:val="20"/>
          <w:szCs w:val="20"/>
        </w:rPr>
        <w:t xml:space="preserve"> in – waarmee ze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w:t>
      </w:r>
      <w:proofErr w:type="spellStart"/>
      <w:r w:rsidRPr="00470783">
        <w:rPr>
          <w:rFonts w:ascii="Arial" w:eastAsia="Calibri" w:hAnsi="Arial" w:cs="Arial"/>
          <w:sz w:val="20"/>
          <w:szCs w:val="20"/>
        </w:rPr>
        <w:t>Stirrup</w:t>
      </w:r>
      <w:proofErr w:type="spellEnd"/>
      <w:r w:rsidRPr="00470783">
        <w:rPr>
          <w:rFonts w:ascii="Arial" w:eastAsia="Calibri" w:hAnsi="Arial" w:cs="Arial"/>
          <w:sz w:val="20"/>
          <w:szCs w:val="20"/>
        </w:rPr>
        <w:t xml:space="preserve"> </w:t>
      </w:r>
      <w:proofErr w:type="spellStart"/>
      <w:r w:rsidRPr="00470783">
        <w:rPr>
          <w:rFonts w:ascii="Arial" w:eastAsia="Calibri" w:hAnsi="Arial" w:cs="Arial"/>
          <w:sz w:val="20"/>
          <w:szCs w:val="20"/>
        </w:rPr>
        <w:t>Cay</w:t>
      </w:r>
      <w:proofErr w:type="spellEnd"/>
      <w:r w:rsidRPr="00470783">
        <w:rPr>
          <w:rFonts w:ascii="Arial" w:eastAsia="Calibri" w:hAnsi="Arial" w:cs="Arial"/>
          <w:sz w:val="20"/>
          <w:szCs w:val="20"/>
        </w:rPr>
        <w:t xml:space="preserve">, het privé-eiland in de Bahama’s en </w:t>
      </w:r>
      <w:proofErr w:type="spellStart"/>
      <w:r w:rsidRPr="00470783">
        <w:rPr>
          <w:rFonts w:ascii="Arial" w:eastAsia="Calibri" w:hAnsi="Arial" w:cs="Arial"/>
          <w:sz w:val="20"/>
          <w:szCs w:val="20"/>
        </w:rPr>
        <w:t>Harvest-Caye</w:t>
      </w:r>
      <w:proofErr w:type="spellEnd"/>
      <w:r w:rsidRPr="00470783">
        <w:rPr>
          <w:rFonts w:ascii="Arial" w:eastAsia="Calibri" w:hAnsi="Arial" w:cs="Arial"/>
          <w:sz w:val="20"/>
          <w:szCs w:val="20"/>
        </w:rPr>
        <w:t xml:space="preserve"> in Belize. </w:t>
      </w:r>
      <w:proofErr w:type="spellStart"/>
      <w:r w:rsidRPr="00470783">
        <w:rPr>
          <w:rFonts w:ascii="Arial" w:eastAsia="Calibri" w:hAnsi="Arial" w:cs="Arial"/>
          <w:sz w:val="20"/>
          <w:szCs w:val="20"/>
        </w:rPr>
        <w:t>Norwegian</w:t>
      </w:r>
      <w:proofErr w:type="spellEnd"/>
      <w:r w:rsidRPr="00470783">
        <w:rPr>
          <w:rFonts w:ascii="Arial" w:eastAsia="Calibri" w:hAnsi="Arial" w:cs="Arial"/>
          <w:sz w:val="20"/>
          <w:szCs w:val="20"/>
        </w:rPr>
        <w:t xml:space="preserve"> Cruise Line biedt niet alleen superieure gastservice van land tot zee, maar staat ook bekend om het brede scala aan bekroonde eet- en entertainmentgelegenheden, evenals een scala aan accommodaties over de hele vloot, inclusief staterooms voor solo-reizigers, mini-suites, spa-suites en The Haven </w:t>
      </w:r>
      <w:proofErr w:type="spellStart"/>
      <w:r w:rsidRPr="00470783">
        <w:rPr>
          <w:rFonts w:ascii="Arial" w:eastAsia="Calibri" w:hAnsi="Arial" w:cs="Arial"/>
          <w:sz w:val="20"/>
          <w:szCs w:val="20"/>
        </w:rPr>
        <w:t>by</w:t>
      </w:r>
      <w:proofErr w:type="spellEnd"/>
      <w:r w:rsidRPr="00470783">
        <w:rPr>
          <w:rFonts w:ascii="Arial" w:eastAsia="Calibri" w:hAnsi="Arial" w:cs="Arial"/>
          <w:sz w:val="20"/>
          <w:szCs w:val="20"/>
        </w:rPr>
        <w:t xml:space="preserve"> </w:t>
      </w:r>
      <w:proofErr w:type="spellStart"/>
      <w:r w:rsidRPr="00470783">
        <w:rPr>
          <w:rFonts w:ascii="Arial" w:eastAsia="Calibri" w:hAnsi="Arial" w:cs="Arial"/>
          <w:sz w:val="20"/>
          <w:szCs w:val="20"/>
        </w:rPr>
        <w:t>Norwegian</w:t>
      </w:r>
      <w:proofErr w:type="spellEnd"/>
      <w:r w:rsidRPr="00470783">
        <w:rPr>
          <w:rFonts w:ascii="Arial" w:eastAsia="Calibri" w:hAnsi="Arial" w:cs="Arial"/>
          <w:sz w:val="20"/>
          <w:szCs w:val="20"/>
        </w:rPr>
        <w:t xml:space="preserve">®, het schip-in-een-schip concept van </w:t>
      </w:r>
      <w:proofErr w:type="spellStart"/>
      <w:r w:rsidRPr="00470783">
        <w:rPr>
          <w:rFonts w:ascii="Arial" w:eastAsia="Calibri" w:hAnsi="Arial" w:cs="Arial"/>
          <w:sz w:val="20"/>
          <w:szCs w:val="20"/>
        </w:rPr>
        <w:t>Norwegian</w:t>
      </w:r>
      <w:proofErr w:type="spellEnd"/>
      <w:r w:rsidRPr="00470783">
        <w:rPr>
          <w:rFonts w:ascii="Arial" w:eastAsia="Calibri" w:hAnsi="Arial" w:cs="Arial"/>
          <w:sz w:val="20"/>
          <w:szCs w:val="20"/>
        </w:rPr>
        <w:t xml:space="preserve"> Cruise Line. </w:t>
      </w:r>
    </w:p>
    <w:p w14:paraId="1E445C06" w14:textId="77777777" w:rsidR="00050A11" w:rsidRPr="00243A95" w:rsidRDefault="00050A11" w:rsidP="00050A11">
      <w:pPr>
        <w:rPr>
          <w:rFonts w:ascii="Arial" w:eastAsia="Calibri" w:hAnsi="Arial" w:cs="Arial"/>
          <w:b/>
          <w:sz w:val="20"/>
          <w:szCs w:val="20"/>
          <w:u w:val="single"/>
        </w:rPr>
      </w:pPr>
    </w:p>
    <w:p w14:paraId="3F8B0D86" w14:textId="77777777" w:rsidR="00050A11" w:rsidRPr="00470783" w:rsidRDefault="00050A11" w:rsidP="00050A11">
      <w:pPr>
        <w:rPr>
          <w:rFonts w:ascii="Arial" w:eastAsia="Calibri" w:hAnsi="Arial" w:cs="Arial"/>
          <w:b/>
          <w:sz w:val="20"/>
          <w:szCs w:val="20"/>
          <w:u w:val="single"/>
        </w:rPr>
      </w:pPr>
      <w:r w:rsidRPr="00470783">
        <w:rPr>
          <w:rFonts w:ascii="Arial" w:eastAsia="Calibri" w:hAnsi="Arial" w:cs="Arial"/>
          <w:b/>
          <w:sz w:val="20"/>
          <w:szCs w:val="20"/>
          <w:u w:val="single"/>
        </w:rPr>
        <w:t>Noot voor de redactie, niet bestemd voor publicatie</w:t>
      </w:r>
    </w:p>
    <w:p w14:paraId="5492A21F" w14:textId="77777777" w:rsidR="00050A11" w:rsidRPr="00470783" w:rsidRDefault="00050A11" w:rsidP="00050A11">
      <w:pPr>
        <w:rPr>
          <w:rFonts w:ascii="Arial" w:eastAsia="Calibri" w:hAnsi="Arial" w:cs="Arial"/>
          <w:sz w:val="20"/>
          <w:szCs w:val="20"/>
          <w:u w:val="single"/>
        </w:rPr>
      </w:pPr>
      <w:r w:rsidRPr="00470783">
        <w:rPr>
          <w:rFonts w:ascii="Arial" w:eastAsia="Calibri" w:hAnsi="Arial" w:cs="Arial"/>
          <w:sz w:val="20"/>
          <w:szCs w:val="20"/>
        </w:rPr>
        <w:t xml:space="preserve">Hoge resolutie beeldmateriaal is </w:t>
      </w:r>
      <w:proofErr w:type="spellStart"/>
      <w:r w:rsidRPr="00470783">
        <w:rPr>
          <w:rFonts w:ascii="Arial" w:eastAsia="Calibri" w:hAnsi="Arial" w:cs="Arial"/>
          <w:sz w:val="20"/>
          <w:szCs w:val="20"/>
        </w:rPr>
        <w:t>rechtenvrij</w:t>
      </w:r>
      <w:proofErr w:type="spellEnd"/>
      <w:r w:rsidRPr="00470783">
        <w:rPr>
          <w:rFonts w:ascii="Arial" w:eastAsia="Calibri" w:hAnsi="Arial" w:cs="Arial"/>
          <w:sz w:val="20"/>
          <w:szCs w:val="20"/>
        </w:rPr>
        <w:t xml:space="preserve"> te downloaden op </w:t>
      </w:r>
      <w:hyperlink r:id="rId22" w:history="1">
        <w:r w:rsidRPr="00470783">
          <w:rPr>
            <w:rFonts w:ascii="Arial" w:eastAsia="Calibri" w:hAnsi="Arial" w:cs="Arial"/>
            <w:color w:val="0000FF"/>
            <w:sz w:val="20"/>
            <w:szCs w:val="20"/>
            <w:u w:val="single"/>
          </w:rPr>
          <w:t>www.ncl.com/media-center</w:t>
        </w:r>
      </w:hyperlink>
      <w:r w:rsidRPr="00470783">
        <w:rPr>
          <w:rFonts w:ascii="Arial" w:eastAsia="Calibri" w:hAnsi="Arial" w:cs="Arial"/>
          <w:sz w:val="20"/>
          <w:szCs w:val="20"/>
        </w:rPr>
        <w:t xml:space="preserve">, neem voor meer informatie en/of vragen contact op met: </w:t>
      </w:r>
      <w:r w:rsidRPr="00470783">
        <w:rPr>
          <w:rFonts w:ascii="Arial" w:eastAsia="Calibri" w:hAnsi="Arial" w:cs="Arial"/>
          <w:sz w:val="20"/>
          <w:szCs w:val="20"/>
          <w:u w:val="single"/>
        </w:rPr>
        <w:t xml:space="preserve"> </w:t>
      </w:r>
    </w:p>
    <w:p w14:paraId="1862744D" w14:textId="77777777" w:rsidR="00050A11" w:rsidRPr="00470783" w:rsidRDefault="00050A11" w:rsidP="00050A11">
      <w:pPr>
        <w:rPr>
          <w:rFonts w:ascii="Arial" w:eastAsia="Calibri" w:hAnsi="Arial" w:cs="Arial"/>
          <w:sz w:val="20"/>
          <w:szCs w:val="20"/>
        </w:rPr>
      </w:pPr>
    </w:p>
    <w:p w14:paraId="14147D2D" w14:textId="77777777" w:rsidR="00050A11" w:rsidRPr="00CC628B" w:rsidRDefault="00050A11" w:rsidP="00050A11">
      <w:pPr>
        <w:rPr>
          <w:rFonts w:ascii="Arial" w:eastAsia="Calibri" w:hAnsi="Arial" w:cs="Arial"/>
          <w:b/>
          <w:bCs/>
          <w:sz w:val="20"/>
          <w:szCs w:val="20"/>
          <w:lang w:val="en-GB"/>
        </w:rPr>
      </w:pPr>
      <w:r w:rsidRPr="00CC628B">
        <w:rPr>
          <w:rFonts w:ascii="Arial" w:eastAsia="Calibri" w:hAnsi="Arial" w:cs="Arial"/>
          <w:b/>
          <w:bCs/>
          <w:sz w:val="20"/>
          <w:szCs w:val="20"/>
          <w:lang w:val="en-GB"/>
        </w:rPr>
        <w:t xml:space="preserve">USP Marketing PR   </w:t>
      </w:r>
    </w:p>
    <w:p w14:paraId="7112DA99" w14:textId="77777777" w:rsidR="00050A11" w:rsidRPr="00CC628B" w:rsidRDefault="00050A11" w:rsidP="00050A11">
      <w:pPr>
        <w:rPr>
          <w:rFonts w:ascii="Arial" w:eastAsia="Calibri" w:hAnsi="Arial" w:cs="Arial"/>
          <w:sz w:val="20"/>
          <w:szCs w:val="20"/>
          <w:lang w:val="en-GB"/>
        </w:rPr>
      </w:pPr>
      <w:r w:rsidRPr="00CC628B">
        <w:rPr>
          <w:rFonts w:ascii="Arial" w:eastAsia="Calibri" w:hAnsi="Arial" w:cs="Arial"/>
          <w:sz w:val="20"/>
          <w:szCs w:val="20"/>
          <w:lang w:val="en-GB"/>
        </w:rPr>
        <w:t>Contact</w:t>
      </w:r>
      <w:r w:rsidRPr="00CC628B">
        <w:rPr>
          <w:rFonts w:ascii="Arial" w:eastAsia="Calibri" w:hAnsi="Arial" w:cs="Arial"/>
          <w:sz w:val="20"/>
          <w:szCs w:val="20"/>
          <w:lang w:val="en-GB"/>
        </w:rPr>
        <w:tab/>
        <w:t xml:space="preserve"> </w:t>
      </w:r>
      <w:r w:rsidRPr="00CC628B">
        <w:rPr>
          <w:rFonts w:ascii="Arial" w:eastAsia="Calibri" w:hAnsi="Arial" w:cs="Arial"/>
          <w:sz w:val="20"/>
          <w:szCs w:val="20"/>
          <w:lang w:val="en-GB"/>
        </w:rPr>
        <w:tab/>
      </w:r>
      <w:r>
        <w:rPr>
          <w:rFonts w:ascii="Arial" w:eastAsia="Calibri" w:hAnsi="Arial" w:cs="Arial"/>
          <w:sz w:val="20"/>
          <w:szCs w:val="20"/>
          <w:lang w:val="en-GB"/>
        </w:rPr>
        <w:t xml:space="preserve">Natasha </w:t>
      </w:r>
      <w:proofErr w:type="spellStart"/>
      <w:r>
        <w:rPr>
          <w:rFonts w:ascii="Arial" w:eastAsia="Calibri" w:hAnsi="Arial" w:cs="Arial"/>
          <w:sz w:val="20"/>
          <w:szCs w:val="20"/>
          <w:lang w:val="en-GB"/>
        </w:rPr>
        <w:t>Sprengers</w:t>
      </w:r>
      <w:proofErr w:type="spellEnd"/>
      <w:r>
        <w:rPr>
          <w:rFonts w:ascii="Arial" w:eastAsia="Calibri" w:hAnsi="Arial" w:cs="Arial"/>
          <w:sz w:val="20"/>
          <w:szCs w:val="20"/>
          <w:lang w:val="en-GB"/>
        </w:rPr>
        <w:t xml:space="preserve">-Hooper </w:t>
      </w:r>
      <w:r w:rsidRPr="00CC628B">
        <w:rPr>
          <w:rFonts w:ascii="Arial" w:eastAsia="Calibri" w:hAnsi="Arial" w:cs="Arial"/>
          <w:sz w:val="20"/>
          <w:szCs w:val="20"/>
          <w:lang w:val="en-GB"/>
        </w:rPr>
        <w:t xml:space="preserve"> </w:t>
      </w:r>
    </w:p>
    <w:p w14:paraId="7B5902B5" w14:textId="77777777" w:rsidR="00050A11" w:rsidRPr="00CC628B" w:rsidRDefault="00050A11" w:rsidP="00050A11">
      <w:pPr>
        <w:rPr>
          <w:rFonts w:ascii="Arial" w:eastAsia="Calibri" w:hAnsi="Arial" w:cs="Arial"/>
          <w:sz w:val="20"/>
          <w:szCs w:val="20"/>
        </w:rPr>
      </w:pPr>
      <w:r w:rsidRPr="00CC628B">
        <w:rPr>
          <w:rFonts w:ascii="Arial" w:eastAsia="Calibri" w:hAnsi="Arial" w:cs="Arial"/>
          <w:sz w:val="20"/>
          <w:szCs w:val="20"/>
        </w:rPr>
        <w:t xml:space="preserve">Telefoon </w:t>
      </w:r>
      <w:r w:rsidRPr="00CC628B">
        <w:rPr>
          <w:rFonts w:ascii="Arial" w:eastAsia="Calibri" w:hAnsi="Arial" w:cs="Arial"/>
          <w:sz w:val="20"/>
          <w:szCs w:val="20"/>
        </w:rPr>
        <w:tab/>
        <w:t>020 42 32 882</w:t>
      </w:r>
    </w:p>
    <w:p w14:paraId="20C9E5F2" w14:textId="77777777" w:rsidR="00050A11" w:rsidRPr="00CC628B" w:rsidRDefault="00050A11" w:rsidP="00050A11">
      <w:pPr>
        <w:rPr>
          <w:rFonts w:ascii="Arial" w:eastAsia="Calibri" w:hAnsi="Arial" w:cs="Arial"/>
          <w:sz w:val="20"/>
          <w:szCs w:val="20"/>
        </w:rPr>
      </w:pPr>
      <w:r w:rsidRPr="00CC628B">
        <w:rPr>
          <w:rFonts w:ascii="Arial" w:eastAsia="Calibri" w:hAnsi="Arial" w:cs="Arial"/>
          <w:sz w:val="20"/>
          <w:szCs w:val="20"/>
        </w:rPr>
        <w:t xml:space="preserve">Email </w:t>
      </w:r>
      <w:r w:rsidRPr="00CC628B">
        <w:rPr>
          <w:rFonts w:ascii="Arial" w:eastAsia="Calibri" w:hAnsi="Arial" w:cs="Arial"/>
          <w:sz w:val="20"/>
          <w:szCs w:val="20"/>
        </w:rPr>
        <w:tab/>
      </w:r>
      <w:r w:rsidRPr="00CC628B">
        <w:rPr>
          <w:rFonts w:ascii="Arial" w:eastAsia="Calibri" w:hAnsi="Arial" w:cs="Arial"/>
          <w:sz w:val="20"/>
          <w:szCs w:val="20"/>
        </w:rPr>
        <w:tab/>
      </w:r>
      <w:hyperlink r:id="rId23" w:history="1">
        <w:r w:rsidRPr="00CC628B">
          <w:rPr>
            <w:rFonts w:ascii="Arial" w:eastAsia="Calibri" w:hAnsi="Arial" w:cs="Arial"/>
            <w:color w:val="0000FF"/>
            <w:sz w:val="20"/>
            <w:szCs w:val="20"/>
            <w:u w:val="single"/>
          </w:rPr>
          <w:t>ncl@usp.nl</w:t>
        </w:r>
      </w:hyperlink>
      <w:r w:rsidRPr="00CC628B">
        <w:rPr>
          <w:rFonts w:ascii="Arial" w:eastAsia="Calibri" w:hAnsi="Arial" w:cs="Arial"/>
          <w:sz w:val="20"/>
          <w:szCs w:val="20"/>
        </w:rPr>
        <w:t xml:space="preserve"> </w:t>
      </w:r>
    </w:p>
    <w:p w14:paraId="1B8C39EB" w14:textId="6D96BB45" w:rsidR="00EC2711" w:rsidRPr="00E617C8" w:rsidRDefault="00EC2711">
      <w:pPr>
        <w:rPr>
          <w:rFonts w:ascii="Arial" w:hAnsi="Arial" w:cs="Arial"/>
          <w:sz w:val="20"/>
          <w:szCs w:val="20"/>
        </w:rPr>
      </w:pPr>
    </w:p>
    <w:p w14:paraId="4A9B2A2C" w14:textId="3DADA73C" w:rsidR="00EC2711" w:rsidRPr="00E617C8" w:rsidRDefault="00EC2711">
      <w:pPr>
        <w:rPr>
          <w:rFonts w:ascii="Arial" w:hAnsi="Arial" w:cs="Arial"/>
          <w:sz w:val="20"/>
          <w:szCs w:val="20"/>
        </w:rPr>
      </w:pPr>
    </w:p>
    <w:p w14:paraId="53A8FE71" w14:textId="469682A4" w:rsidR="00BF5110" w:rsidRPr="00E617C8" w:rsidRDefault="00BF5110">
      <w:pPr>
        <w:rPr>
          <w:rFonts w:ascii="Arial" w:hAnsi="Arial" w:cs="Arial"/>
          <w:sz w:val="20"/>
          <w:szCs w:val="20"/>
        </w:rPr>
      </w:pPr>
    </w:p>
    <w:sectPr w:rsidR="00BF5110" w:rsidRPr="00E617C8" w:rsidSect="00931322">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EC22" w14:textId="77777777" w:rsidR="00644B99" w:rsidRDefault="00644B99" w:rsidP="00931322">
      <w:pPr>
        <w:spacing w:after="0" w:line="240" w:lineRule="auto"/>
      </w:pPr>
      <w:r>
        <w:separator/>
      </w:r>
    </w:p>
  </w:endnote>
  <w:endnote w:type="continuationSeparator" w:id="0">
    <w:p w14:paraId="569C418B" w14:textId="77777777" w:rsidR="00644B99" w:rsidRDefault="00644B99" w:rsidP="0093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D016" w14:textId="77777777" w:rsidR="00644B99" w:rsidRDefault="00644B99" w:rsidP="00931322">
      <w:pPr>
        <w:spacing w:after="0" w:line="240" w:lineRule="auto"/>
      </w:pPr>
      <w:r>
        <w:separator/>
      </w:r>
    </w:p>
  </w:footnote>
  <w:footnote w:type="continuationSeparator" w:id="0">
    <w:p w14:paraId="16D3B7F0" w14:textId="77777777" w:rsidR="00644B99" w:rsidRDefault="00644B99" w:rsidP="0093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9756" w14:textId="18D16B31" w:rsidR="00050A11" w:rsidRDefault="00050A11">
    <w:pPr>
      <w:pStyle w:val="Koptekst"/>
    </w:pPr>
    <w:r>
      <w:rPr>
        <w:noProof/>
      </w:rPr>
      <w:drawing>
        <wp:inline distT="0" distB="0" distL="0" distR="0" wp14:anchorId="3509F764" wp14:editId="154383C7">
          <wp:extent cx="5760720" cy="1588770"/>
          <wp:effectExtent l="0" t="0" r="5080" b="0"/>
          <wp:docPr id="4" name="Afbeelding 4" descr="Afbeelding met tekst, water, lucht, buiten&#10;&#10;Automatisch gegenereerde beschrijving"/>
          <wp:cNvGraphicFramePr/>
          <a:graphic xmlns:a="http://schemas.openxmlformats.org/drawingml/2006/main">
            <a:graphicData uri="http://schemas.openxmlformats.org/drawingml/2006/picture">
              <pic:pic xmlns:pic="http://schemas.openxmlformats.org/drawingml/2006/picture">
                <pic:nvPicPr>
                  <pic:cNvPr id="4" name="Afbeelding 4" descr="Afbeelding met tekst, water, lucht, buiten&#10;&#10;Automatisch gegenereerde beschrijvi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88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7F5D"/>
    <w:multiLevelType w:val="hybridMultilevel"/>
    <w:tmpl w:val="E27C3DE0"/>
    <w:lvl w:ilvl="0" w:tplc="DCBE14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DE05C2"/>
    <w:multiLevelType w:val="hybridMultilevel"/>
    <w:tmpl w:val="992E0212"/>
    <w:lvl w:ilvl="0" w:tplc="401278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9154FB"/>
    <w:multiLevelType w:val="hybridMultilevel"/>
    <w:tmpl w:val="CFA44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71F47"/>
    <w:multiLevelType w:val="multilevel"/>
    <w:tmpl w:val="365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0"/>
    <w:rsid w:val="00011760"/>
    <w:rsid w:val="000123CE"/>
    <w:rsid w:val="00026656"/>
    <w:rsid w:val="00045649"/>
    <w:rsid w:val="00050A11"/>
    <w:rsid w:val="00081754"/>
    <w:rsid w:val="0009505C"/>
    <w:rsid w:val="000B5081"/>
    <w:rsid w:val="0010756F"/>
    <w:rsid w:val="00132B02"/>
    <w:rsid w:val="00150C90"/>
    <w:rsid w:val="00155539"/>
    <w:rsid w:val="001B6986"/>
    <w:rsid w:val="001C20F5"/>
    <w:rsid w:val="001F17A8"/>
    <w:rsid w:val="00226802"/>
    <w:rsid w:val="00237F94"/>
    <w:rsid w:val="0028314C"/>
    <w:rsid w:val="00286444"/>
    <w:rsid w:val="002969A8"/>
    <w:rsid w:val="002C023C"/>
    <w:rsid w:val="002C0DDA"/>
    <w:rsid w:val="002E5903"/>
    <w:rsid w:val="00353C84"/>
    <w:rsid w:val="00386C91"/>
    <w:rsid w:val="003A42B0"/>
    <w:rsid w:val="003E7D54"/>
    <w:rsid w:val="003F7CBD"/>
    <w:rsid w:val="00411F6B"/>
    <w:rsid w:val="0041541A"/>
    <w:rsid w:val="00423A2D"/>
    <w:rsid w:val="00426D87"/>
    <w:rsid w:val="00445076"/>
    <w:rsid w:val="00487A3A"/>
    <w:rsid w:val="004A3C9A"/>
    <w:rsid w:val="004C04D0"/>
    <w:rsid w:val="004D02AB"/>
    <w:rsid w:val="004E2C1B"/>
    <w:rsid w:val="00501F57"/>
    <w:rsid w:val="00570FC7"/>
    <w:rsid w:val="00586065"/>
    <w:rsid w:val="005C4EAC"/>
    <w:rsid w:val="005D45B7"/>
    <w:rsid w:val="005D4BA0"/>
    <w:rsid w:val="005E2E1D"/>
    <w:rsid w:val="00613B5B"/>
    <w:rsid w:val="00644B99"/>
    <w:rsid w:val="006A44A3"/>
    <w:rsid w:val="006A6986"/>
    <w:rsid w:val="006D46AC"/>
    <w:rsid w:val="006F7C0A"/>
    <w:rsid w:val="00704AE2"/>
    <w:rsid w:val="00706173"/>
    <w:rsid w:val="00766296"/>
    <w:rsid w:val="00766645"/>
    <w:rsid w:val="007A5746"/>
    <w:rsid w:val="007B618E"/>
    <w:rsid w:val="007C6BAA"/>
    <w:rsid w:val="00807B87"/>
    <w:rsid w:val="0082284E"/>
    <w:rsid w:val="00823B44"/>
    <w:rsid w:val="0085051C"/>
    <w:rsid w:val="0086287B"/>
    <w:rsid w:val="00867C0C"/>
    <w:rsid w:val="008C7539"/>
    <w:rsid w:val="008C7FE2"/>
    <w:rsid w:val="008E6306"/>
    <w:rsid w:val="008F5AC6"/>
    <w:rsid w:val="009274DD"/>
    <w:rsid w:val="00931322"/>
    <w:rsid w:val="00943897"/>
    <w:rsid w:val="00950F27"/>
    <w:rsid w:val="009E1731"/>
    <w:rsid w:val="009E2B1D"/>
    <w:rsid w:val="00A3102A"/>
    <w:rsid w:val="00A66D13"/>
    <w:rsid w:val="00A67BD8"/>
    <w:rsid w:val="00A91665"/>
    <w:rsid w:val="00AA1E24"/>
    <w:rsid w:val="00AA619C"/>
    <w:rsid w:val="00AB650B"/>
    <w:rsid w:val="00AE25B5"/>
    <w:rsid w:val="00B00849"/>
    <w:rsid w:val="00B50D31"/>
    <w:rsid w:val="00B7641B"/>
    <w:rsid w:val="00BB7A56"/>
    <w:rsid w:val="00BD3DA9"/>
    <w:rsid w:val="00BF5110"/>
    <w:rsid w:val="00C1074F"/>
    <w:rsid w:val="00C11051"/>
    <w:rsid w:val="00C116C5"/>
    <w:rsid w:val="00C1607F"/>
    <w:rsid w:val="00C17760"/>
    <w:rsid w:val="00CA28B6"/>
    <w:rsid w:val="00CB7D5E"/>
    <w:rsid w:val="00CD13A1"/>
    <w:rsid w:val="00CE3745"/>
    <w:rsid w:val="00CF3C56"/>
    <w:rsid w:val="00D05C44"/>
    <w:rsid w:val="00D11988"/>
    <w:rsid w:val="00D21A2C"/>
    <w:rsid w:val="00D25545"/>
    <w:rsid w:val="00D537BA"/>
    <w:rsid w:val="00D56807"/>
    <w:rsid w:val="00D5685B"/>
    <w:rsid w:val="00D6273E"/>
    <w:rsid w:val="00D82476"/>
    <w:rsid w:val="00DE06E2"/>
    <w:rsid w:val="00DE6C22"/>
    <w:rsid w:val="00DF2B94"/>
    <w:rsid w:val="00DF3945"/>
    <w:rsid w:val="00E35C66"/>
    <w:rsid w:val="00E47E19"/>
    <w:rsid w:val="00E617C8"/>
    <w:rsid w:val="00E6230E"/>
    <w:rsid w:val="00E75681"/>
    <w:rsid w:val="00E86258"/>
    <w:rsid w:val="00EC2711"/>
    <w:rsid w:val="00EF1C17"/>
    <w:rsid w:val="00F67ECC"/>
    <w:rsid w:val="00F87749"/>
    <w:rsid w:val="00FF6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A64"/>
  <w15:chartTrackingRefBased/>
  <w15:docId w15:val="{06E7040F-9883-4EC4-BAF0-38B9BFF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EAC"/>
    <w:pPr>
      <w:spacing w:after="0" w:line="240" w:lineRule="auto"/>
    </w:pPr>
    <w:rPr>
      <w:lang w:val="en-US"/>
    </w:rPr>
  </w:style>
  <w:style w:type="paragraph" w:styleId="Koptekst">
    <w:name w:val="header"/>
    <w:basedOn w:val="Standaard"/>
    <w:link w:val="KoptekstChar"/>
    <w:uiPriority w:val="99"/>
    <w:unhideWhenUsed/>
    <w:rsid w:val="009313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322"/>
  </w:style>
  <w:style w:type="paragraph" w:styleId="Voettekst">
    <w:name w:val="footer"/>
    <w:basedOn w:val="Standaard"/>
    <w:link w:val="VoettekstChar"/>
    <w:uiPriority w:val="99"/>
    <w:unhideWhenUsed/>
    <w:rsid w:val="009313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1322"/>
  </w:style>
  <w:style w:type="character" w:styleId="Verwijzingopmerking">
    <w:name w:val="annotation reference"/>
    <w:basedOn w:val="Standaardalinea-lettertype"/>
    <w:uiPriority w:val="99"/>
    <w:semiHidden/>
    <w:unhideWhenUsed/>
    <w:rsid w:val="008C7539"/>
    <w:rPr>
      <w:sz w:val="16"/>
      <w:szCs w:val="16"/>
    </w:rPr>
  </w:style>
  <w:style w:type="paragraph" w:styleId="Tekstopmerking">
    <w:name w:val="annotation text"/>
    <w:basedOn w:val="Standaard"/>
    <w:link w:val="TekstopmerkingChar"/>
    <w:uiPriority w:val="99"/>
    <w:semiHidden/>
    <w:unhideWhenUsed/>
    <w:rsid w:val="008C75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539"/>
    <w:rPr>
      <w:sz w:val="20"/>
      <w:szCs w:val="20"/>
    </w:rPr>
  </w:style>
  <w:style w:type="paragraph" w:styleId="Onderwerpvanopmerking">
    <w:name w:val="annotation subject"/>
    <w:basedOn w:val="Tekstopmerking"/>
    <w:next w:val="Tekstopmerking"/>
    <w:link w:val="OnderwerpvanopmerkingChar"/>
    <w:uiPriority w:val="99"/>
    <w:semiHidden/>
    <w:unhideWhenUsed/>
    <w:rsid w:val="008C7539"/>
    <w:rPr>
      <w:b/>
      <w:bCs/>
    </w:rPr>
  </w:style>
  <w:style w:type="character" w:customStyle="1" w:styleId="OnderwerpvanopmerkingChar">
    <w:name w:val="Onderwerp van opmerking Char"/>
    <w:basedOn w:val="TekstopmerkingChar"/>
    <w:link w:val="Onderwerpvanopmerking"/>
    <w:uiPriority w:val="99"/>
    <w:semiHidden/>
    <w:rsid w:val="008C7539"/>
    <w:rPr>
      <w:b/>
      <w:bCs/>
      <w:sz w:val="20"/>
      <w:szCs w:val="20"/>
    </w:rPr>
  </w:style>
  <w:style w:type="paragraph" w:styleId="Ballontekst">
    <w:name w:val="Balloon Text"/>
    <w:basedOn w:val="Standaard"/>
    <w:link w:val="BallontekstChar"/>
    <w:uiPriority w:val="99"/>
    <w:semiHidden/>
    <w:unhideWhenUsed/>
    <w:rsid w:val="008C75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7539"/>
    <w:rPr>
      <w:rFonts w:ascii="Segoe UI" w:hAnsi="Segoe UI" w:cs="Segoe UI"/>
      <w:sz w:val="18"/>
      <w:szCs w:val="18"/>
    </w:rPr>
  </w:style>
  <w:style w:type="paragraph" w:styleId="Lijstalinea">
    <w:name w:val="List Paragraph"/>
    <w:basedOn w:val="Standaard"/>
    <w:uiPriority w:val="34"/>
    <w:qFormat/>
    <w:rsid w:val="00081754"/>
    <w:pPr>
      <w:ind w:left="720"/>
      <w:contextualSpacing/>
    </w:pPr>
  </w:style>
  <w:style w:type="character" w:styleId="Hyperlink">
    <w:name w:val="Hyperlink"/>
    <w:basedOn w:val="Standaardalinea-lettertype"/>
    <w:uiPriority w:val="99"/>
    <w:unhideWhenUsed/>
    <w:rsid w:val="00CA28B6"/>
    <w:rPr>
      <w:color w:val="0563C1" w:themeColor="hyperlink"/>
      <w:u w:val="single"/>
    </w:rPr>
  </w:style>
  <w:style w:type="character" w:styleId="Onopgelostemelding">
    <w:name w:val="Unresolved Mention"/>
    <w:basedOn w:val="Standaardalinea-lettertype"/>
    <w:uiPriority w:val="99"/>
    <w:semiHidden/>
    <w:unhideWhenUsed/>
    <w:rsid w:val="00CA28B6"/>
    <w:rPr>
      <w:color w:val="605E5C"/>
      <w:shd w:val="clear" w:color="auto" w:fill="E1DFDD"/>
    </w:rPr>
  </w:style>
  <w:style w:type="character" w:styleId="GevolgdeHyperlink">
    <w:name w:val="FollowedHyperlink"/>
    <w:basedOn w:val="Standaardalinea-lettertype"/>
    <w:uiPriority w:val="99"/>
    <w:semiHidden/>
    <w:unhideWhenUsed/>
    <w:rsid w:val="00411F6B"/>
    <w:rPr>
      <w:color w:val="954F72" w:themeColor="followedHyperlink"/>
      <w:u w:val="single"/>
    </w:rPr>
  </w:style>
  <w:style w:type="paragraph" w:styleId="Revisie">
    <w:name w:val="Revision"/>
    <w:hidden/>
    <w:uiPriority w:val="99"/>
    <w:semiHidden/>
    <w:rsid w:val="00050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29707">
      <w:bodyDiv w:val="1"/>
      <w:marLeft w:val="0"/>
      <w:marRight w:val="0"/>
      <w:marTop w:val="0"/>
      <w:marBottom w:val="0"/>
      <w:divBdr>
        <w:top w:val="none" w:sz="0" w:space="0" w:color="auto"/>
        <w:left w:val="none" w:sz="0" w:space="0" w:color="auto"/>
        <w:bottom w:val="none" w:sz="0" w:space="0" w:color="auto"/>
        <w:right w:val="none" w:sz="0" w:space="0" w:color="auto"/>
      </w:divBdr>
    </w:div>
    <w:div w:id="613489241">
      <w:bodyDiv w:val="1"/>
      <w:marLeft w:val="0"/>
      <w:marRight w:val="0"/>
      <w:marTop w:val="0"/>
      <w:marBottom w:val="0"/>
      <w:divBdr>
        <w:top w:val="none" w:sz="0" w:space="0" w:color="auto"/>
        <w:left w:val="none" w:sz="0" w:space="0" w:color="auto"/>
        <w:bottom w:val="none" w:sz="0" w:space="0" w:color="auto"/>
        <w:right w:val="none" w:sz="0" w:space="0" w:color="auto"/>
      </w:divBdr>
    </w:div>
    <w:div w:id="16839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com/embark" TargetMode="External"/><Relationship Id="rId13" Type="http://schemas.openxmlformats.org/officeDocument/2006/relationships/hyperlink" Target="https://www.ncl.com/cruise-ship/escape" TargetMode="External"/><Relationship Id="rId18" Type="http://schemas.openxmlformats.org/officeDocument/2006/relationships/hyperlink" Target="https://www.ncl.com/cruise-ship/getawa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l.com/embark" TargetMode="External"/><Relationship Id="rId7" Type="http://schemas.openxmlformats.org/officeDocument/2006/relationships/endnotes" Target="endnotes.xml"/><Relationship Id="rId12" Type="http://schemas.openxmlformats.org/officeDocument/2006/relationships/hyperlink" Target="https://www.ncl.com/cruise-ship/bliss" TargetMode="External"/><Relationship Id="rId17" Type="http://schemas.openxmlformats.org/officeDocument/2006/relationships/hyperlink" Target="https://www.ncl.com/cruise-ship/jo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l.com/cruise-ship/breakaway" TargetMode="External"/><Relationship Id="rId20" Type="http://schemas.openxmlformats.org/officeDocument/2006/relationships/hyperlink" Target="http://www.ncl.com/emb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wH7Du2KVR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l.com/cruise-ship/jewel" TargetMode="External"/><Relationship Id="rId23" Type="http://schemas.openxmlformats.org/officeDocument/2006/relationships/hyperlink" Target="mailto:ncl@usp.nl" TargetMode="External"/><Relationship Id="rId10" Type="http://schemas.openxmlformats.org/officeDocument/2006/relationships/hyperlink" Target="http://www.ncl.com/embark" TargetMode="External"/><Relationship Id="rId19" Type="http://schemas.openxmlformats.org/officeDocument/2006/relationships/hyperlink" Target="https://www.ncl.com/cruise-ship/encore" TargetMode="External"/><Relationship Id="rId4" Type="http://schemas.openxmlformats.org/officeDocument/2006/relationships/settings" Target="settings.xml"/><Relationship Id="rId9" Type="http://schemas.openxmlformats.org/officeDocument/2006/relationships/hyperlink" Target="http://www.ncl.com/embark" TargetMode="External"/><Relationship Id="rId14" Type="http://schemas.openxmlformats.org/officeDocument/2006/relationships/hyperlink" Target="https://www.ncl.com/cruise-ship/epic" TargetMode="External"/><Relationship Id="rId22" Type="http://schemas.openxmlformats.org/officeDocument/2006/relationships/hyperlink" Target="http://www.ncl.com/media-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D4F8-8D9A-6C43-A18B-A51C5FDE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Oostindie, Amber</cp:lastModifiedBy>
  <cp:revision>5</cp:revision>
  <dcterms:created xsi:type="dcterms:W3CDTF">2020-12-03T10:18:00Z</dcterms:created>
  <dcterms:modified xsi:type="dcterms:W3CDTF">2020-12-03T13:28:00Z</dcterms:modified>
</cp:coreProperties>
</file>