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D29C" w14:textId="77777777" w:rsidR="004A5B81" w:rsidRDefault="00730C56" w:rsidP="004A5B81">
      <w:pPr>
        <w:jc w:val="center"/>
        <w:rPr>
          <w:b/>
          <w:i/>
          <w:sz w:val="24"/>
          <w:szCs w:val="24"/>
        </w:rPr>
      </w:pPr>
      <w:r>
        <w:rPr>
          <w:b/>
          <w:sz w:val="24"/>
          <w:szCs w:val="24"/>
        </w:rPr>
        <w:t xml:space="preserve">BEREID JE VOOR OP </w:t>
      </w:r>
      <w:r>
        <w:rPr>
          <w:b/>
          <w:i/>
          <w:sz w:val="24"/>
          <w:szCs w:val="24"/>
        </w:rPr>
        <w:t>WORLD COCKTAIL DAY</w:t>
      </w:r>
    </w:p>
    <w:p w14:paraId="00000003" w14:textId="0731DD98" w:rsidR="007135A8" w:rsidRPr="004A5B81" w:rsidRDefault="00730C56" w:rsidP="004A5B81">
      <w:pPr>
        <w:jc w:val="center"/>
        <w:rPr>
          <w:b/>
          <w:i/>
          <w:sz w:val="24"/>
          <w:szCs w:val="24"/>
        </w:rPr>
      </w:pPr>
      <w:r>
        <w:rPr>
          <w:i/>
          <w:sz w:val="20"/>
          <w:szCs w:val="20"/>
        </w:rPr>
        <w:t xml:space="preserve">Norwegian Cruise Line </w:t>
      </w:r>
      <w:r w:rsidR="00041FAE">
        <w:rPr>
          <w:i/>
          <w:sz w:val="20"/>
          <w:szCs w:val="20"/>
        </w:rPr>
        <w:t>vermindert voedselverspilling door eco-friendly cocktails te maken</w:t>
      </w:r>
    </w:p>
    <w:p w14:paraId="13D21C9A" w14:textId="77777777" w:rsidR="00041FAE" w:rsidRDefault="00041FAE">
      <w:pPr>
        <w:jc w:val="both"/>
        <w:rPr>
          <w:b/>
          <w:sz w:val="20"/>
          <w:szCs w:val="20"/>
        </w:rPr>
      </w:pPr>
    </w:p>
    <w:p w14:paraId="00000005" w14:textId="777DB246" w:rsidR="007135A8" w:rsidRDefault="00730C56">
      <w:pPr>
        <w:jc w:val="both"/>
        <w:rPr>
          <w:b/>
          <w:i/>
          <w:sz w:val="20"/>
          <w:szCs w:val="20"/>
        </w:rPr>
      </w:pPr>
      <w:r>
        <w:rPr>
          <w:b/>
          <w:sz w:val="20"/>
          <w:szCs w:val="20"/>
        </w:rPr>
        <w:t>Amsterdam, 1</w:t>
      </w:r>
      <w:r w:rsidR="00200E45">
        <w:rPr>
          <w:b/>
          <w:sz w:val="20"/>
          <w:szCs w:val="20"/>
        </w:rPr>
        <w:t>2</w:t>
      </w:r>
      <w:r>
        <w:rPr>
          <w:b/>
          <w:sz w:val="20"/>
          <w:szCs w:val="20"/>
        </w:rPr>
        <w:t xml:space="preserve"> mei 2022 – De dag om geen reden nodig te hebben om cocktails te maken is bijna aangebroken! </w:t>
      </w:r>
      <w:r w:rsidR="00200E45">
        <w:rPr>
          <w:b/>
          <w:sz w:val="20"/>
          <w:szCs w:val="20"/>
        </w:rPr>
        <w:t>Morgen</w:t>
      </w:r>
      <w:r>
        <w:rPr>
          <w:b/>
          <w:sz w:val="20"/>
          <w:szCs w:val="20"/>
        </w:rPr>
        <w:t xml:space="preserve"> is het namelijk </w:t>
      </w:r>
      <w:r>
        <w:rPr>
          <w:b/>
          <w:i/>
          <w:sz w:val="20"/>
          <w:szCs w:val="20"/>
        </w:rPr>
        <w:t xml:space="preserve">World Cocktail Day – </w:t>
      </w:r>
      <w:r>
        <w:rPr>
          <w:b/>
          <w:sz w:val="20"/>
          <w:szCs w:val="20"/>
        </w:rPr>
        <w:t xml:space="preserve">de dag dat 216 jaar geleden de eerste definitie van een cocktail is gepubliceerd. </w:t>
      </w:r>
      <w:hyperlink r:id="rId7">
        <w:r>
          <w:rPr>
            <w:b/>
            <w:color w:val="0000FF"/>
            <w:sz w:val="20"/>
            <w:szCs w:val="20"/>
            <w:u w:val="single"/>
          </w:rPr>
          <w:t>Norwegian Cruise Line</w:t>
        </w:r>
      </w:hyperlink>
      <w:r>
        <w:rPr>
          <w:b/>
          <w:sz w:val="20"/>
          <w:szCs w:val="20"/>
        </w:rPr>
        <w:t xml:space="preserve"> (NCL) haakt graag aan bij deze dag, maar wel op een verantwoorde manier. Aan boord van NCL’s cruiseschepen </w:t>
      </w:r>
      <w:r w:rsidR="00041FAE">
        <w:rPr>
          <w:b/>
          <w:sz w:val="20"/>
          <w:szCs w:val="20"/>
        </w:rPr>
        <w:t>kun</w:t>
      </w:r>
      <w:r>
        <w:rPr>
          <w:b/>
          <w:sz w:val="20"/>
          <w:szCs w:val="20"/>
        </w:rPr>
        <w:t xml:space="preserve"> je van cocktails </w:t>
      </w:r>
      <w:r w:rsidR="00041FAE">
        <w:rPr>
          <w:b/>
          <w:sz w:val="20"/>
          <w:szCs w:val="20"/>
        </w:rPr>
        <w:t xml:space="preserve">genieten </w:t>
      </w:r>
      <w:r>
        <w:rPr>
          <w:b/>
          <w:sz w:val="20"/>
          <w:szCs w:val="20"/>
        </w:rPr>
        <w:t>die gemaakt zijn</w:t>
      </w:r>
      <w:r w:rsidR="00041FAE">
        <w:rPr>
          <w:b/>
          <w:sz w:val="20"/>
          <w:szCs w:val="20"/>
        </w:rPr>
        <w:t xml:space="preserve"> van </w:t>
      </w:r>
      <w:r w:rsidR="00041FAE" w:rsidRPr="00200E45">
        <w:rPr>
          <w:b/>
          <w:iCs/>
          <w:sz w:val="20"/>
          <w:szCs w:val="20"/>
        </w:rPr>
        <w:t>overtollige</w:t>
      </w:r>
      <w:r>
        <w:rPr>
          <w:b/>
          <w:sz w:val="20"/>
          <w:szCs w:val="20"/>
        </w:rPr>
        <w:t xml:space="preserve"> ingrediënten! Speciaal voor Wereld Cocktail Dag deelt NCL drie heerlijke cocktail recepten voor thuis. Van de ‘Sustainable Spritz’ tot de ‘Café Replay’. De klassieke cocktails worden omgetoverd met een verantwoord jasje. Pak snel de ingrediënten erbij en </w:t>
      </w:r>
      <w:r>
        <w:rPr>
          <w:b/>
          <w:i/>
          <w:sz w:val="20"/>
          <w:szCs w:val="20"/>
        </w:rPr>
        <w:t xml:space="preserve">let’s shake it! </w:t>
      </w:r>
    </w:p>
    <w:p w14:paraId="00000006" w14:textId="77777777" w:rsidR="007135A8" w:rsidRDefault="007135A8">
      <w:pPr>
        <w:jc w:val="both"/>
        <w:rPr>
          <w:b/>
          <w:i/>
          <w:sz w:val="20"/>
          <w:szCs w:val="20"/>
        </w:rPr>
      </w:pPr>
    </w:p>
    <w:p w14:paraId="00000007" w14:textId="77777777" w:rsidR="007135A8" w:rsidRDefault="00730C56">
      <w:pPr>
        <w:jc w:val="both"/>
        <w:rPr>
          <w:b/>
          <w:sz w:val="20"/>
          <w:szCs w:val="20"/>
        </w:rPr>
      </w:pPr>
      <w:r>
        <w:rPr>
          <w:b/>
          <w:i/>
          <w:sz w:val="20"/>
          <w:szCs w:val="20"/>
        </w:rPr>
        <w:t>Zero waste</w:t>
      </w:r>
      <w:r>
        <w:rPr>
          <w:b/>
          <w:sz w:val="20"/>
          <w:szCs w:val="20"/>
        </w:rPr>
        <w:t xml:space="preserve"> cocktails</w:t>
      </w:r>
    </w:p>
    <w:p w14:paraId="00000008" w14:textId="3807A730" w:rsidR="007135A8" w:rsidRDefault="00730C56">
      <w:pPr>
        <w:jc w:val="both"/>
        <w:rPr>
          <w:sz w:val="20"/>
          <w:szCs w:val="20"/>
        </w:rPr>
      </w:pPr>
      <w:r>
        <w:rPr>
          <w:sz w:val="20"/>
          <w:szCs w:val="20"/>
        </w:rPr>
        <w:t>Om verspilling tegen te gaan biedt NCL cocktails aan, aan boord, met ingrediënten die je anders zou weggooien. Elk jaar word</w:t>
      </w:r>
      <w:r w:rsidR="00200E45">
        <w:rPr>
          <w:sz w:val="20"/>
          <w:szCs w:val="20"/>
        </w:rPr>
        <w:t>t</w:t>
      </w:r>
      <w:r>
        <w:rPr>
          <w:sz w:val="20"/>
          <w:szCs w:val="20"/>
        </w:rPr>
        <w:t xml:space="preserve"> er in alle huishoudens in Nederland 590 miljoen kilo aan goed voedsel weggegooid. Oftewel: Iedereen gooit 9% van ongebruikt voedsel jaarlijks in de prullenbak. Zonde! NCL werkt daarom samen met BarLab om mensen te stimuleren om overgebleven </w:t>
      </w:r>
      <w:r w:rsidR="001F255F">
        <w:rPr>
          <w:sz w:val="20"/>
          <w:szCs w:val="20"/>
        </w:rPr>
        <w:t>rest-</w:t>
      </w:r>
      <w:r>
        <w:rPr>
          <w:sz w:val="20"/>
          <w:szCs w:val="20"/>
        </w:rPr>
        <w:t xml:space="preserve">ingrediënten te hergebruiken. Dit resulteert in overheerlijke cocktails die geserveerd worden aan boord van de 17 (bijna 18) schepen van NCL. Deze </w:t>
      </w:r>
      <w:r>
        <w:rPr>
          <w:i/>
          <w:sz w:val="20"/>
          <w:szCs w:val="20"/>
        </w:rPr>
        <w:t>zero waste</w:t>
      </w:r>
      <w:r>
        <w:rPr>
          <w:sz w:val="20"/>
          <w:szCs w:val="20"/>
        </w:rPr>
        <w:t xml:space="preserve"> creaties zijn niet alleen te proeven aan boord van het schip, maar ook thuis kun je de cocktails binnen een handomdraai maken. Bekijk de NCL-geïnspireerde recepten en mix jouw eigen cocktail(s):</w:t>
      </w:r>
    </w:p>
    <w:p w14:paraId="00000009" w14:textId="77777777" w:rsidR="007135A8" w:rsidRDefault="007135A8">
      <w:pPr>
        <w:jc w:val="both"/>
        <w:rPr>
          <w:sz w:val="20"/>
          <w:szCs w:val="20"/>
        </w:rPr>
      </w:pPr>
    </w:p>
    <w:p w14:paraId="0000000A" w14:textId="77777777" w:rsidR="007135A8" w:rsidRDefault="00730C56">
      <w:pPr>
        <w:jc w:val="both"/>
        <w:rPr>
          <w:b/>
          <w:i/>
          <w:sz w:val="20"/>
          <w:szCs w:val="20"/>
        </w:rPr>
      </w:pPr>
      <w:r>
        <w:rPr>
          <w:b/>
          <w:sz w:val="20"/>
          <w:szCs w:val="20"/>
        </w:rPr>
        <w:t>Zomerse verfrissing:</w:t>
      </w:r>
      <w:r>
        <w:rPr>
          <w:b/>
          <w:i/>
          <w:sz w:val="20"/>
          <w:szCs w:val="20"/>
        </w:rPr>
        <w:t xml:space="preserve"> Cucumber Cool</w:t>
      </w:r>
    </w:p>
    <w:p w14:paraId="0000000B" w14:textId="333A7561" w:rsidR="007135A8" w:rsidRDefault="00730C56">
      <w:pPr>
        <w:jc w:val="both"/>
        <w:rPr>
          <w:sz w:val="20"/>
          <w:szCs w:val="20"/>
        </w:rPr>
      </w:pPr>
      <w:r>
        <w:rPr>
          <w:sz w:val="20"/>
          <w:szCs w:val="20"/>
        </w:rPr>
        <w:t xml:space="preserve">Met de zomer in aantocht gaat niets boven een verfrissing tijdens de warme zomerdagen. De </w:t>
      </w:r>
      <w:r>
        <w:rPr>
          <w:i/>
          <w:sz w:val="20"/>
          <w:szCs w:val="20"/>
        </w:rPr>
        <w:t>Cucumber Cool</w:t>
      </w:r>
      <w:r>
        <w:rPr>
          <w:sz w:val="20"/>
          <w:szCs w:val="20"/>
        </w:rPr>
        <w:t xml:space="preserve"> is hier perfecte oplossing voor. Deze cocktail is gemaakt van komkommer pulp</w:t>
      </w:r>
      <w:r w:rsidR="00041FAE">
        <w:rPr>
          <w:sz w:val="20"/>
          <w:szCs w:val="20"/>
        </w:rPr>
        <w:t>, wat normaalgesproken niet gebruikt wordt in de keuken</w:t>
      </w:r>
      <w:r w:rsidR="00754E42">
        <w:rPr>
          <w:sz w:val="20"/>
          <w:szCs w:val="20"/>
        </w:rPr>
        <w:t xml:space="preserve"> en weggegooid wordt</w:t>
      </w:r>
      <w:r>
        <w:rPr>
          <w:sz w:val="20"/>
          <w:szCs w:val="20"/>
        </w:rPr>
        <w:t xml:space="preserve">. Maar hoe maak je ‘m? </w:t>
      </w:r>
      <w:r w:rsidR="00754E42">
        <w:rPr>
          <w:sz w:val="20"/>
          <w:szCs w:val="20"/>
        </w:rPr>
        <w:t xml:space="preserve">Start met het maken van de komkommerpulplikeur: mix </w:t>
      </w:r>
      <w:r w:rsidR="00754E42" w:rsidRPr="00A97D13">
        <w:rPr>
          <w:b/>
          <w:bCs/>
          <w:sz w:val="20"/>
          <w:szCs w:val="20"/>
        </w:rPr>
        <w:t>100 gram komkommerpulp</w:t>
      </w:r>
      <w:r w:rsidR="00754E42">
        <w:rPr>
          <w:sz w:val="20"/>
          <w:szCs w:val="20"/>
        </w:rPr>
        <w:t xml:space="preserve"> met </w:t>
      </w:r>
      <w:r w:rsidR="00754E42" w:rsidRPr="00A97D13">
        <w:rPr>
          <w:b/>
          <w:bCs/>
          <w:sz w:val="20"/>
          <w:szCs w:val="20"/>
        </w:rPr>
        <w:t>450 gram suiker</w:t>
      </w:r>
      <w:r w:rsidR="00754E42">
        <w:rPr>
          <w:sz w:val="20"/>
          <w:szCs w:val="20"/>
        </w:rPr>
        <w:t xml:space="preserve"> en </w:t>
      </w:r>
      <w:r w:rsidR="00754E42" w:rsidRPr="00A97D13">
        <w:rPr>
          <w:b/>
          <w:bCs/>
          <w:sz w:val="20"/>
          <w:szCs w:val="20"/>
        </w:rPr>
        <w:t>300 ml water</w:t>
      </w:r>
      <w:r w:rsidR="00754E42">
        <w:rPr>
          <w:sz w:val="20"/>
          <w:szCs w:val="20"/>
        </w:rPr>
        <w:t xml:space="preserve"> in een blender en zeef het vervolgens zodat er een suikeroplossing ontstaat (wat je kunt bewaren in de koelkast). Pak dan de shaker en vul deze met </w:t>
      </w:r>
      <w:r w:rsidR="00754E42" w:rsidRPr="00A97D13">
        <w:rPr>
          <w:b/>
          <w:bCs/>
          <w:sz w:val="20"/>
          <w:szCs w:val="20"/>
        </w:rPr>
        <w:t>ijsblokjes</w:t>
      </w:r>
      <w:r w:rsidR="00754E42">
        <w:rPr>
          <w:sz w:val="20"/>
          <w:szCs w:val="20"/>
        </w:rPr>
        <w:t xml:space="preserve">. Giet er vervolgens </w:t>
      </w:r>
      <w:r w:rsidR="00754E42" w:rsidRPr="00A97D13">
        <w:rPr>
          <w:b/>
          <w:bCs/>
          <w:sz w:val="20"/>
          <w:szCs w:val="20"/>
        </w:rPr>
        <w:t>45 ml Wheatley Vodka</w:t>
      </w:r>
      <w:r w:rsidR="00754E42">
        <w:rPr>
          <w:sz w:val="20"/>
          <w:szCs w:val="20"/>
        </w:rPr>
        <w:t xml:space="preserve">, </w:t>
      </w:r>
      <w:r w:rsidR="00754E42" w:rsidRPr="00A97D13">
        <w:rPr>
          <w:b/>
          <w:bCs/>
          <w:sz w:val="20"/>
          <w:szCs w:val="20"/>
        </w:rPr>
        <w:t>10 ml St. Elder</w:t>
      </w:r>
      <w:r w:rsidR="00754E42">
        <w:rPr>
          <w:sz w:val="20"/>
          <w:szCs w:val="20"/>
        </w:rPr>
        <w:t xml:space="preserve">, </w:t>
      </w:r>
      <w:r w:rsidR="00754E42" w:rsidRPr="00A97D13">
        <w:rPr>
          <w:b/>
          <w:bCs/>
          <w:sz w:val="20"/>
          <w:szCs w:val="20"/>
        </w:rPr>
        <w:t>15 ml komkommerpulplikeur</w:t>
      </w:r>
      <w:r w:rsidR="00754E42">
        <w:rPr>
          <w:sz w:val="20"/>
          <w:szCs w:val="20"/>
        </w:rPr>
        <w:t xml:space="preserve"> en </w:t>
      </w:r>
      <w:r w:rsidR="006A30FC" w:rsidRPr="00A97D13">
        <w:rPr>
          <w:b/>
          <w:bCs/>
          <w:sz w:val="20"/>
          <w:szCs w:val="20"/>
        </w:rPr>
        <w:t>20 ml citroensap</w:t>
      </w:r>
      <w:r w:rsidR="006A30FC">
        <w:rPr>
          <w:sz w:val="20"/>
          <w:szCs w:val="20"/>
        </w:rPr>
        <w:t xml:space="preserve"> in en shake het goed door elkaar. Giet de verkoelende mix in een mooi cocktailglas en garneer met een gedroogde sinaasappel. </w:t>
      </w:r>
      <w:r w:rsidR="006A30FC">
        <w:rPr>
          <w:i/>
          <w:sz w:val="20"/>
          <w:szCs w:val="20"/>
        </w:rPr>
        <w:t>E</w:t>
      </w:r>
      <w:r>
        <w:rPr>
          <w:i/>
          <w:sz w:val="20"/>
          <w:szCs w:val="20"/>
        </w:rPr>
        <w:t>t voilá</w:t>
      </w:r>
      <w:r>
        <w:rPr>
          <w:sz w:val="20"/>
          <w:szCs w:val="20"/>
        </w:rPr>
        <w:t xml:space="preserve">! </w:t>
      </w:r>
      <w:r w:rsidR="006A30FC">
        <w:rPr>
          <w:sz w:val="20"/>
          <w:szCs w:val="20"/>
        </w:rPr>
        <w:t xml:space="preserve">Tijd om het drankje onder het genot van een warm zonnetje op te drinken. </w:t>
      </w:r>
    </w:p>
    <w:p w14:paraId="0000000C" w14:textId="77777777" w:rsidR="007135A8" w:rsidRDefault="007135A8">
      <w:pPr>
        <w:jc w:val="both"/>
        <w:rPr>
          <w:i/>
          <w:sz w:val="20"/>
          <w:szCs w:val="20"/>
        </w:rPr>
      </w:pPr>
    </w:p>
    <w:p w14:paraId="0000000D" w14:textId="77777777" w:rsidR="007135A8" w:rsidRDefault="00730C56">
      <w:pPr>
        <w:jc w:val="both"/>
        <w:rPr>
          <w:b/>
          <w:i/>
          <w:sz w:val="20"/>
          <w:szCs w:val="20"/>
        </w:rPr>
      </w:pPr>
      <w:r>
        <w:rPr>
          <w:b/>
          <w:sz w:val="20"/>
          <w:szCs w:val="20"/>
        </w:rPr>
        <w:t>Duurzame cocktail:</w:t>
      </w:r>
      <w:r>
        <w:rPr>
          <w:b/>
          <w:i/>
          <w:sz w:val="20"/>
          <w:szCs w:val="20"/>
        </w:rPr>
        <w:t xml:space="preserve"> Sustainable Spritz </w:t>
      </w:r>
    </w:p>
    <w:p w14:paraId="0000000E" w14:textId="64B5CFD8" w:rsidR="007135A8" w:rsidRDefault="00730C56">
      <w:pPr>
        <w:jc w:val="both"/>
        <w:rPr>
          <w:sz w:val="20"/>
          <w:szCs w:val="20"/>
        </w:rPr>
      </w:pPr>
      <w:r>
        <w:rPr>
          <w:sz w:val="20"/>
          <w:szCs w:val="20"/>
        </w:rPr>
        <w:t xml:space="preserve">Het afsluiten van een drukke werkweek </w:t>
      </w:r>
      <w:r w:rsidR="008D24EE">
        <w:rPr>
          <w:sz w:val="20"/>
          <w:szCs w:val="20"/>
        </w:rPr>
        <w:t>gaat</w:t>
      </w:r>
      <w:r>
        <w:rPr>
          <w:sz w:val="20"/>
          <w:szCs w:val="20"/>
        </w:rPr>
        <w:t xml:space="preserve"> niet gepaard zonder een lekkere cocktail. Het </w:t>
      </w:r>
      <w:r w:rsidR="008D24EE">
        <w:rPr>
          <w:sz w:val="20"/>
          <w:szCs w:val="20"/>
        </w:rPr>
        <w:t>biedt een ideaal moment</w:t>
      </w:r>
      <w:r>
        <w:rPr>
          <w:sz w:val="20"/>
          <w:szCs w:val="20"/>
        </w:rPr>
        <w:t xml:space="preserve"> om jezelf te verwennen met een zelfgemaakte </w:t>
      </w:r>
      <w:r w:rsidR="00E205C0" w:rsidRPr="00E205C0">
        <w:rPr>
          <w:i/>
          <w:iCs/>
          <w:sz w:val="20"/>
          <w:szCs w:val="20"/>
        </w:rPr>
        <w:t>eco-friendly</w:t>
      </w:r>
      <w:r>
        <w:rPr>
          <w:sz w:val="20"/>
          <w:szCs w:val="20"/>
        </w:rPr>
        <w:t xml:space="preserve"> cocktail: de </w:t>
      </w:r>
      <w:r>
        <w:rPr>
          <w:i/>
          <w:sz w:val="20"/>
          <w:szCs w:val="20"/>
        </w:rPr>
        <w:t>Sustainable Spritz</w:t>
      </w:r>
      <w:r w:rsidR="008D24EE">
        <w:rPr>
          <w:sz w:val="20"/>
          <w:szCs w:val="20"/>
        </w:rPr>
        <w:t xml:space="preserve">. </w:t>
      </w:r>
      <w:r w:rsidR="007320F3">
        <w:rPr>
          <w:sz w:val="20"/>
          <w:szCs w:val="20"/>
        </w:rPr>
        <w:t xml:space="preserve">De eerste stap is het maken van een kruideninfusie. Dit doe je door </w:t>
      </w:r>
      <w:r w:rsidR="007320F3" w:rsidRPr="00A97D13">
        <w:rPr>
          <w:b/>
          <w:bCs/>
          <w:sz w:val="20"/>
          <w:szCs w:val="20"/>
        </w:rPr>
        <w:t>750 ml, met rozemarijn geïnfuseerde Prairie wodka</w:t>
      </w:r>
      <w:r w:rsidR="007320F3">
        <w:rPr>
          <w:sz w:val="20"/>
          <w:szCs w:val="20"/>
        </w:rPr>
        <w:t xml:space="preserve"> en </w:t>
      </w:r>
      <w:r w:rsidR="007320F3" w:rsidRPr="00A97D13">
        <w:rPr>
          <w:b/>
          <w:bCs/>
          <w:sz w:val="20"/>
          <w:szCs w:val="20"/>
        </w:rPr>
        <w:t>alle overgebleven kruiden stelen die je in huis hebt</w:t>
      </w:r>
      <w:r w:rsidR="007320F3">
        <w:rPr>
          <w:sz w:val="20"/>
          <w:szCs w:val="20"/>
        </w:rPr>
        <w:t>, in een karaf samen te voegen. Laat het een nacht intrekken en ga verder met stap twee: k</w:t>
      </w:r>
      <w:r w:rsidR="00E205C0">
        <w:rPr>
          <w:sz w:val="20"/>
          <w:szCs w:val="20"/>
        </w:rPr>
        <w:t>omt het wel eens voor dat de champagnefles nét niet helemaal op gaat? Maak er een champagnesiroop van!</w:t>
      </w:r>
      <w:r>
        <w:rPr>
          <w:sz w:val="20"/>
          <w:szCs w:val="20"/>
        </w:rPr>
        <w:t xml:space="preserve"> Mix hiervoor </w:t>
      </w:r>
      <w:r w:rsidRPr="00A97D13">
        <w:rPr>
          <w:b/>
          <w:bCs/>
          <w:sz w:val="20"/>
          <w:szCs w:val="20"/>
        </w:rPr>
        <w:t>750 ml overgebleven champagne</w:t>
      </w:r>
      <w:r>
        <w:rPr>
          <w:sz w:val="20"/>
          <w:szCs w:val="20"/>
        </w:rPr>
        <w:t xml:space="preserve"> en </w:t>
      </w:r>
      <w:r w:rsidRPr="00A97D13">
        <w:rPr>
          <w:b/>
          <w:bCs/>
          <w:sz w:val="20"/>
          <w:szCs w:val="20"/>
        </w:rPr>
        <w:t>750 gram suiker</w:t>
      </w:r>
      <w:r>
        <w:rPr>
          <w:sz w:val="20"/>
          <w:szCs w:val="20"/>
        </w:rPr>
        <w:t xml:space="preserve"> </w:t>
      </w:r>
      <w:r w:rsidR="0016535B">
        <w:rPr>
          <w:sz w:val="20"/>
          <w:szCs w:val="20"/>
        </w:rPr>
        <w:t>met elkaar en laat de suiker intrekken</w:t>
      </w:r>
      <w:r>
        <w:rPr>
          <w:sz w:val="20"/>
          <w:szCs w:val="20"/>
        </w:rPr>
        <w:t xml:space="preserve">. </w:t>
      </w:r>
      <w:r w:rsidR="007320F3">
        <w:rPr>
          <w:sz w:val="20"/>
          <w:szCs w:val="20"/>
        </w:rPr>
        <w:t xml:space="preserve">Dan stap 3: </w:t>
      </w:r>
      <w:r w:rsidR="0016535B">
        <w:rPr>
          <w:sz w:val="20"/>
          <w:szCs w:val="20"/>
        </w:rPr>
        <w:t xml:space="preserve">Pak de shaker, vul met ijs en </w:t>
      </w:r>
      <w:r w:rsidR="007320F3">
        <w:rPr>
          <w:sz w:val="20"/>
          <w:szCs w:val="20"/>
        </w:rPr>
        <w:t>de</w:t>
      </w:r>
      <w:r>
        <w:rPr>
          <w:sz w:val="20"/>
          <w:szCs w:val="20"/>
        </w:rPr>
        <w:t xml:space="preserve"> </w:t>
      </w:r>
      <w:r>
        <w:rPr>
          <w:i/>
          <w:sz w:val="20"/>
          <w:szCs w:val="20"/>
        </w:rPr>
        <w:t xml:space="preserve">cocktail batch </w:t>
      </w:r>
      <w:r>
        <w:rPr>
          <w:sz w:val="20"/>
          <w:szCs w:val="20"/>
        </w:rPr>
        <w:t>toe</w:t>
      </w:r>
      <w:r w:rsidR="007320F3">
        <w:rPr>
          <w:sz w:val="20"/>
          <w:szCs w:val="20"/>
        </w:rPr>
        <w:t xml:space="preserve">, bestaande uit </w:t>
      </w:r>
      <w:r w:rsidR="007320F3" w:rsidRPr="00884395">
        <w:rPr>
          <w:b/>
          <w:bCs/>
          <w:sz w:val="20"/>
          <w:szCs w:val="20"/>
        </w:rPr>
        <w:t>40 ml wodka</w:t>
      </w:r>
      <w:r w:rsidR="007320F3">
        <w:rPr>
          <w:sz w:val="20"/>
          <w:szCs w:val="20"/>
        </w:rPr>
        <w:t xml:space="preserve">, </w:t>
      </w:r>
      <w:r w:rsidR="007320F3" w:rsidRPr="00884395">
        <w:rPr>
          <w:b/>
          <w:bCs/>
          <w:sz w:val="20"/>
          <w:szCs w:val="20"/>
        </w:rPr>
        <w:t>40 ml aperol</w:t>
      </w:r>
      <w:r w:rsidR="007320F3">
        <w:rPr>
          <w:sz w:val="20"/>
          <w:szCs w:val="20"/>
        </w:rPr>
        <w:t xml:space="preserve"> en </w:t>
      </w:r>
      <w:r w:rsidR="007320F3" w:rsidRPr="00884395">
        <w:rPr>
          <w:b/>
          <w:bCs/>
          <w:sz w:val="20"/>
          <w:szCs w:val="20"/>
        </w:rPr>
        <w:t>25 ml champagnesiroop</w:t>
      </w:r>
      <w:r w:rsidR="007320F3">
        <w:rPr>
          <w:sz w:val="20"/>
          <w:szCs w:val="20"/>
        </w:rPr>
        <w:t>.</w:t>
      </w:r>
      <w:r w:rsidR="0016535B">
        <w:rPr>
          <w:sz w:val="20"/>
          <w:szCs w:val="20"/>
        </w:rPr>
        <w:t xml:space="preserve"> S</w:t>
      </w:r>
      <w:r>
        <w:rPr>
          <w:sz w:val="20"/>
          <w:szCs w:val="20"/>
        </w:rPr>
        <w:t xml:space="preserve">hake het goed door elkaar en giet het drankje in een sierlijk wijnglas. Top af met </w:t>
      </w:r>
      <w:r w:rsidRPr="00884395">
        <w:rPr>
          <w:b/>
          <w:bCs/>
          <w:sz w:val="20"/>
          <w:szCs w:val="20"/>
        </w:rPr>
        <w:t xml:space="preserve">een </w:t>
      </w:r>
      <w:r w:rsidR="007320F3" w:rsidRPr="00884395">
        <w:rPr>
          <w:b/>
          <w:bCs/>
          <w:sz w:val="20"/>
          <w:szCs w:val="20"/>
        </w:rPr>
        <w:t>scheut</w:t>
      </w:r>
      <w:r w:rsidRPr="00884395">
        <w:rPr>
          <w:b/>
          <w:bCs/>
          <w:sz w:val="20"/>
          <w:szCs w:val="20"/>
        </w:rPr>
        <w:t xml:space="preserve"> </w:t>
      </w:r>
      <w:r w:rsidR="007320F3" w:rsidRPr="00884395">
        <w:rPr>
          <w:b/>
          <w:bCs/>
          <w:sz w:val="20"/>
          <w:szCs w:val="20"/>
        </w:rPr>
        <w:t>spa rood</w:t>
      </w:r>
      <w:r>
        <w:rPr>
          <w:sz w:val="20"/>
          <w:szCs w:val="20"/>
        </w:rPr>
        <w:t xml:space="preserve"> en garneer met een sinaasappel. Het ideale drankje om het weekend goed in te luiden, </w:t>
      </w:r>
      <w:r>
        <w:rPr>
          <w:i/>
          <w:sz w:val="20"/>
          <w:szCs w:val="20"/>
        </w:rPr>
        <w:t>cheers</w:t>
      </w:r>
      <w:r>
        <w:rPr>
          <w:sz w:val="20"/>
          <w:szCs w:val="20"/>
        </w:rPr>
        <w:t xml:space="preserve">! </w:t>
      </w:r>
    </w:p>
    <w:p w14:paraId="0000000F" w14:textId="77777777" w:rsidR="007135A8" w:rsidRDefault="007135A8">
      <w:pPr>
        <w:jc w:val="both"/>
        <w:rPr>
          <w:sz w:val="20"/>
          <w:szCs w:val="20"/>
        </w:rPr>
      </w:pPr>
    </w:p>
    <w:p w14:paraId="00000010" w14:textId="77777777" w:rsidR="007135A8" w:rsidRDefault="00730C56">
      <w:pPr>
        <w:jc w:val="both"/>
        <w:rPr>
          <w:b/>
          <w:i/>
          <w:sz w:val="20"/>
          <w:szCs w:val="20"/>
        </w:rPr>
      </w:pPr>
      <w:r>
        <w:rPr>
          <w:b/>
          <w:sz w:val="20"/>
          <w:szCs w:val="20"/>
        </w:rPr>
        <w:t xml:space="preserve">De perfecte mix: </w:t>
      </w:r>
      <w:r>
        <w:rPr>
          <w:b/>
          <w:i/>
          <w:sz w:val="20"/>
          <w:szCs w:val="20"/>
        </w:rPr>
        <w:t>Café Replay</w:t>
      </w:r>
    </w:p>
    <w:p w14:paraId="00000011" w14:textId="4F153232" w:rsidR="007135A8" w:rsidRDefault="00730C56">
      <w:pPr>
        <w:jc w:val="both"/>
        <w:rPr>
          <w:sz w:val="20"/>
          <w:szCs w:val="20"/>
        </w:rPr>
      </w:pPr>
      <w:r>
        <w:rPr>
          <w:sz w:val="20"/>
          <w:szCs w:val="20"/>
        </w:rPr>
        <w:t xml:space="preserve">Koffie én alcohol. Het beste van deze twee werelden </w:t>
      </w:r>
      <w:r w:rsidR="00884395">
        <w:rPr>
          <w:sz w:val="20"/>
          <w:szCs w:val="20"/>
        </w:rPr>
        <w:t>komt</w:t>
      </w:r>
      <w:r>
        <w:rPr>
          <w:sz w:val="20"/>
          <w:szCs w:val="20"/>
        </w:rPr>
        <w:t xml:space="preserve"> samen in de </w:t>
      </w:r>
      <w:r w:rsidRPr="00884395">
        <w:rPr>
          <w:i/>
          <w:iCs/>
          <w:sz w:val="20"/>
          <w:szCs w:val="20"/>
        </w:rPr>
        <w:t>Café Replay</w:t>
      </w:r>
      <w:r>
        <w:rPr>
          <w:sz w:val="20"/>
          <w:szCs w:val="20"/>
        </w:rPr>
        <w:t xml:space="preserve">. Als je toe bent aan een energieboost maar toch wil genieten van een cocktail, dan is de </w:t>
      </w:r>
      <w:r w:rsidRPr="00884395">
        <w:rPr>
          <w:i/>
          <w:iCs/>
          <w:sz w:val="20"/>
          <w:szCs w:val="20"/>
        </w:rPr>
        <w:t>Café Replay</w:t>
      </w:r>
      <w:r>
        <w:rPr>
          <w:sz w:val="20"/>
          <w:szCs w:val="20"/>
        </w:rPr>
        <w:t xml:space="preserve"> de </w:t>
      </w:r>
      <w:r w:rsidR="006A30FC">
        <w:rPr>
          <w:sz w:val="20"/>
          <w:szCs w:val="20"/>
        </w:rPr>
        <w:t>juiste</w:t>
      </w:r>
      <w:r>
        <w:rPr>
          <w:sz w:val="20"/>
          <w:szCs w:val="20"/>
        </w:rPr>
        <w:t xml:space="preserve"> keuze. Wanneer je een kop koffie wil zetten en het niet lukt, dan is hoogstwaarschijnlijk het bakje van de koffiedik vol. Weggooien? Dacht het niet! </w:t>
      </w:r>
      <w:r w:rsidR="00884395">
        <w:rPr>
          <w:sz w:val="20"/>
          <w:szCs w:val="20"/>
        </w:rPr>
        <w:t>Het restant</w:t>
      </w:r>
      <w:r>
        <w:rPr>
          <w:sz w:val="20"/>
          <w:szCs w:val="20"/>
        </w:rPr>
        <w:t xml:space="preserve"> koffiedik kun je hergebruiken </w:t>
      </w:r>
      <w:r w:rsidR="006A30FC">
        <w:rPr>
          <w:sz w:val="20"/>
          <w:szCs w:val="20"/>
        </w:rPr>
        <w:t>voor</w:t>
      </w:r>
      <w:r>
        <w:rPr>
          <w:sz w:val="20"/>
          <w:szCs w:val="20"/>
        </w:rPr>
        <w:t xml:space="preserve"> deze cocktail. Voeg </w:t>
      </w:r>
      <w:r w:rsidRPr="00884395">
        <w:rPr>
          <w:b/>
          <w:bCs/>
          <w:sz w:val="20"/>
          <w:szCs w:val="20"/>
        </w:rPr>
        <w:t>750 gram gebruikte koffiedik</w:t>
      </w:r>
      <w:r>
        <w:rPr>
          <w:sz w:val="20"/>
          <w:szCs w:val="20"/>
        </w:rPr>
        <w:t xml:space="preserve">, </w:t>
      </w:r>
      <w:r w:rsidRPr="00884395">
        <w:rPr>
          <w:b/>
          <w:bCs/>
          <w:sz w:val="20"/>
          <w:szCs w:val="20"/>
        </w:rPr>
        <w:t>750 ml water</w:t>
      </w:r>
      <w:r>
        <w:rPr>
          <w:sz w:val="20"/>
          <w:szCs w:val="20"/>
        </w:rPr>
        <w:t xml:space="preserve"> en </w:t>
      </w:r>
      <w:r w:rsidRPr="00884395">
        <w:rPr>
          <w:b/>
          <w:bCs/>
          <w:sz w:val="20"/>
          <w:szCs w:val="20"/>
        </w:rPr>
        <w:t>750 gram suiker</w:t>
      </w:r>
      <w:r>
        <w:rPr>
          <w:sz w:val="20"/>
          <w:szCs w:val="20"/>
        </w:rPr>
        <w:t xml:space="preserve"> samen</w:t>
      </w:r>
      <w:r w:rsidR="006A30FC">
        <w:rPr>
          <w:sz w:val="20"/>
          <w:szCs w:val="20"/>
        </w:rPr>
        <w:t xml:space="preserve"> in een pan</w:t>
      </w:r>
      <w:r>
        <w:rPr>
          <w:sz w:val="20"/>
          <w:szCs w:val="20"/>
        </w:rPr>
        <w:t>. Verwarm</w:t>
      </w:r>
      <w:r w:rsidR="006A30FC">
        <w:rPr>
          <w:sz w:val="20"/>
          <w:szCs w:val="20"/>
        </w:rPr>
        <w:t xml:space="preserve"> het mengsel</w:t>
      </w:r>
      <w:r>
        <w:rPr>
          <w:sz w:val="20"/>
          <w:szCs w:val="20"/>
        </w:rPr>
        <w:t>, laat twintig minuten sudderen en zeef de inhoud</w:t>
      </w:r>
      <w:r w:rsidR="00E804FA">
        <w:rPr>
          <w:sz w:val="20"/>
          <w:szCs w:val="20"/>
        </w:rPr>
        <w:t xml:space="preserve"> vervolgens</w:t>
      </w:r>
      <w:r>
        <w:rPr>
          <w:sz w:val="20"/>
          <w:szCs w:val="20"/>
        </w:rPr>
        <w:t>.</w:t>
      </w:r>
      <w:r w:rsidR="008B56F0">
        <w:rPr>
          <w:sz w:val="20"/>
          <w:szCs w:val="20"/>
        </w:rPr>
        <w:t xml:space="preserve"> Vul dan weer een shaker</w:t>
      </w:r>
      <w:r w:rsidR="00E804FA">
        <w:rPr>
          <w:sz w:val="20"/>
          <w:szCs w:val="20"/>
        </w:rPr>
        <w:t xml:space="preserve"> vol</w:t>
      </w:r>
      <w:r w:rsidR="008B56F0">
        <w:rPr>
          <w:sz w:val="20"/>
          <w:szCs w:val="20"/>
        </w:rPr>
        <w:t xml:space="preserve"> met </w:t>
      </w:r>
      <w:r w:rsidR="008B56F0" w:rsidRPr="00884395">
        <w:rPr>
          <w:b/>
          <w:bCs/>
          <w:sz w:val="20"/>
          <w:szCs w:val="20"/>
        </w:rPr>
        <w:t>ijs</w:t>
      </w:r>
      <w:r w:rsidR="00E804FA">
        <w:rPr>
          <w:sz w:val="20"/>
          <w:szCs w:val="20"/>
        </w:rPr>
        <w:t xml:space="preserve"> en giet daar </w:t>
      </w:r>
      <w:r w:rsidR="004A5B81" w:rsidRPr="00884395">
        <w:rPr>
          <w:b/>
          <w:bCs/>
          <w:sz w:val="20"/>
          <w:szCs w:val="20"/>
        </w:rPr>
        <w:t>30 ml Skyy vodka</w:t>
      </w:r>
      <w:r w:rsidR="004A5B81">
        <w:rPr>
          <w:sz w:val="20"/>
          <w:szCs w:val="20"/>
        </w:rPr>
        <w:t xml:space="preserve">, </w:t>
      </w:r>
      <w:r w:rsidR="004A5B81" w:rsidRPr="00884395">
        <w:rPr>
          <w:b/>
          <w:bCs/>
          <w:sz w:val="20"/>
          <w:szCs w:val="20"/>
        </w:rPr>
        <w:t>20 ml ananassap</w:t>
      </w:r>
      <w:r w:rsidR="004A5B81">
        <w:rPr>
          <w:sz w:val="20"/>
          <w:szCs w:val="20"/>
        </w:rPr>
        <w:t xml:space="preserve">, </w:t>
      </w:r>
      <w:r w:rsidR="004A5B81" w:rsidRPr="00884395">
        <w:rPr>
          <w:b/>
          <w:bCs/>
          <w:sz w:val="20"/>
          <w:szCs w:val="20"/>
        </w:rPr>
        <w:t>15 ml koffiediksiroop</w:t>
      </w:r>
      <w:r w:rsidR="004A5B81">
        <w:rPr>
          <w:sz w:val="20"/>
          <w:szCs w:val="20"/>
        </w:rPr>
        <w:t xml:space="preserve">, </w:t>
      </w:r>
      <w:r w:rsidR="004A5B81" w:rsidRPr="00884395">
        <w:rPr>
          <w:b/>
          <w:bCs/>
          <w:sz w:val="20"/>
          <w:szCs w:val="20"/>
        </w:rPr>
        <w:t>10 ml Chinola passievrucht</w:t>
      </w:r>
      <w:r w:rsidR="004A5B81">
        <w:rPr>
          <w:sz w:val="20"/>
          <w:szCs w:val="20"/>
        </w:rPr>
        <w:t xml:space="preserve"> en </w:t>
      </w:r>
      <w:r w:rsidR="004A5B81" w:rsidRPr="00884395">
        <w:rPr>
          <w:b/>
          <w:bCs/>
          <w:sz w:val="20"/>
          <w:szCs w:val="20"/>
        </w:rPr>
        <w:t>twee scheutjes Angostura</w:t>
      </w:r>
      <w:r w:rsidR="004A5B81">
        <w:rPr>
          <w:sz w:val="20"/>
          <w:szCs w:val="20"/>
        </w:rPr>
        <w:t xml:space="preserve"> bij. Schud het goed door elkaar, vul een glas met nieuwe ijsblokjes en giet de mix erbij. </w:t>
      </w:r>
      <w:r>
        <w:rPr>
          <w:sz w:val="20"/>
          <w:szCs w:val="20"/>
        </w:rPr>
        <w:t xml:space="preserve">Als </w:t>
      </w:r>
      <w:r>
        <w:rPr>
          <w:i/>
          <w:sz w:val="20"/>
          <w:szCs w:val="20"/>
        </w:rPr>
        <w:t>finishing touch</w:t>
      </w:r>
      <w:r>
        <w:rPr>
          <w:sz w:val="20"/>
          <w:szCs w:val="20"/>
        </w:rPr>
        <w:t xml:space="preserve"> garneer je de cocktail met </w:t>
      </w:r>
      <w:r w:rsidRPr="00884395">
        <w:rPr>
          <w:b/>
          <w:bCs/>
          <w:sz w:val="20"/>
          <w:szCs w:val="20"/>
        </w:rPr>
        <w:t xml:space="preserve">eetbare </w:t>
      </w:r>
      <w:r w:rsidR="004A5B81" w:rsidRPr="00884395">
        <w:rPr>
          <w:b/>
          <w:bCs/>
          <w:sz w:val="20"/>
          <w:szCs w:val="20"/>
        </w:rPr>
        <w:t>rozen</w:t>
      </w:r>
      <w:r w:rsidRPr="00884395">
        <w:rPr>
          <w:b/>
          <w:bCs/>
          <w:sz w:val="20"/>
          <w:szCs w:val="20"/>
        </w:rPr>
        <w:t>blaadjes</w:t>
      </w:r>
      <w:r>
        <w:rPr>
          <w:sz w:val="20"/>
          <w:szCs w:val="20"/>
        </w:rPr>
        <w:t xml:space="preserve">. </w:t>
      </w:r>
    </w:p>
    <w:p w14:paraId="00000012" w14:textId="77777777" w:rsidR="007135A8" w:rsidRDefault="007135A8">
      <w:pPr>
        <w:rPr>
          <w:sz w:val="20"/>
          <w:szCs w:val="20"/>
        </w:rPr>
      </w:pPr>
    </w:p>
    <w:p w14:paraId="00000013" w14:textId="77777777" w:rsidR="007135A8" w:rsidRDefault="00730C56">
      <w:pPr>
        <w:spacing w:line="240" w:lineRule="auto"/>
        <w:ind w:left="3600" w:firstLine="720"/>
        <w:jc w:val="both"/>
        <w:rPr>
          <w:sz w:val="20"/>
          <w:szCs w:val="20"/>
        </w:rPr>
      </w:pPr>
      <w:r>
        <w:rPr>
          <w:sz w:val="20"/>
          <w:szCs w:val="20"/>
        </w:rPr>
        <w:t>###</w:t>
      </w:r>
    </w:p>
    <w:p w14:paraId="00000014" w14:textId="77777777" w:rsidR="007135A8" w:rsidRDefault="007135A8">
      <w:pPr>
        <w:spacing w:line="240" w:lineRule="auto"/>
        <w:rPr>
          <w:rFonts w:ascii="Times New Roman" w:eastAsia="Times New Roman" w:hAnsi="Times New Roman" w:cs="Times New Roman"/>
          <w:sz w:val="24"/>
          <w:szCs w:val="24"/>
        </w:rPr>
      </w:pPr>
    </w:p>
    <w:p w14:paraId="00000015" w14:textId="77777777" w:rsidR="007135A8" w:rsidRDefault="00730C56">
      <w:pPr>
        <w:spacing w:line="240" w:lineRule="auto"/>
        <w:jc w:val="both"/>
        <w:rPr>
          <w:rFonts w:ascii="Times New Roman" w:eastAsia="Times New Roman" w:hAnsi="Times New Roman" w:cs="Times New Roman"/>
          <w:sz w:val="24"/>
          <w:szCs w:val="24"/>
        </w:rPr>
      </w:pPr>
      <w:r>
        <w:rPr>
          <w:b/>
          <w:sz w:val="20"/>
          <w:szCs w:val="20"/>
          <w:u w:val="single"/>
        </w:rPr>
        <w:t>Over Norwegian Cruise Line</w:t>
      </w:r>
    </w:p>
    <w:p w14:paraId="00000016" w14:textId="77777777" w:rsidR="007135A8" w:rsidRDefault="00730C56">
      <w:pPr>
        <w:spacing w:line="240" w:lineRule="auto"/>
        <w:jc w:val="both"/>
        <w:rPr>
          <w:rFonts w:ascii="Times New Roman" w:eastAsia="Times New Roman" w:hAnsi="Times New Roman" w:cs="Times New Roman"/>
          <w:sz w:val="24"/>
          <w:szCs w:val="24"/>
        </w:rPr>
      </w:pPr>
      <w:r>
        <w:rPr>
          <w:sz w:val="20"/>
          <w:szCs w:val="20"/>
        </w:rPr>
        <w:t>Norwegian Cruise Line, de innovator op het gebied van cruises, breekt al meer dan 55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gastenservice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00000017" w14:textId="77777777" w:rsidR="007135A8" w:rsidRDefault="00730C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b/>
          <w:sz w:val="20"/>
          <w:szCs w:val="20"/>
          <w:u w:val="single"/>
        </w:rPr>
        <w:t>Noot voor de redactie, niet bestemd voor publicatie</w:t>
      </w:r>
    </w:p>
    <w:p w14:paraId="00000018" w14:textId="77777777" w:rsidR="007135A8" w:rsidRDefault="00730C56">
      <w:pPr>
        <w:spacing w:line="240" w:lineRule="auto"/>
        <w:jc w:val="both"/>
        <w:rPr>
          <w:rFonts w:ascii="Times New Roman" w:eastAsia="Times New Roman" w:hAnsi="Times New Roman" w:cs="Times New Roman"/>
          <w:sz w:val="24"/>
          <w:szCs w:val="24"/>
        </w:rPr>
      </w:pPr>
      <w:r>
        <w:rPr>
          <w:sz w:val="20"/>
          <w:szCs w:val="20"/>
        </w:rPr>
        <w:t>Hoge resolutie beeldmateriaal is rechtenvrij te downloaden op</w:t>
      </w:r>
      <w:r>
        <w:rPr>
          <w:color w:val="0000FF"/>
          <w:sz w:val="20"/>
          <w:szCs w:val="20"/>
          <w:u w:val="single"/>
        </w:rPr>
        <w:t xml:space="preserve"> www.ncl.com/newsroom</w:t>
      </w:r>
      <w:r>
        <w:rPr>
          <w:sz w:val="20"/>
          <w:szCs w:val="20"/>
        </w:rPr>
        <w:t>, neem voor meer informatie en/of vragen contact op met: </w:t>
      </w:r>
    </w:p>
    <w:p w14:paraId="00000019" w14:textId="77777777" w:rsidR="007135A8" w:rsidRDefault="007135A8">
      <w:pPr>
        <w:spacing w:line="240" w:lineRule="auto"/>
        <w:rPr>
          <w:rFonts w:ascii="Times New Roman" w:eastAsia="Times New Roman" w:hAnsi="Times New Roman" w:cs="Times New Roman"/>
          <w:sz w:val="24"/>
          <w:szCs w:val="24"/>
        </w:rPr>
      </w:pPr>
    </w:p>
    <w:p w14:paraId="0000001A" w14:textId="77777777" w:rsidR="007135A8" w:rsidRPr="00CB162C" w:rsidRDefault="00730C56">
      <w:pPr>
        <w:spacing w:line="240" w:lineRule="auto"/>
        <w:rPr>
          <w:rFonts w:ascii="Times New Roman" w:eastAsia="Times New Roman" w:hAnsi="Times New Roman" w:cs="Times New Roman"/>
          <w:sz w:val="24"/>
          <w:szCs w:val="24"/>
          <w:lang w:val="en-US"/>
        </w:rPr>
      </w:pPr>
      <w:r w:rsidRPr="00CB162C">
        <w:rPr>
          <w:b/>
          <w:sz w:val="20"/>
          <w:szCs w:val="20"/>
          <w:lang w:val="en-US"/>
        </w:rPr>
        <w:t>USP Marketing PR   </w:t>
      </w:r>
    </w:p>
    <w:p w14:paraId="0000001B" w14:textId="77777777" w:rsidR="007135A8" w:rsidRPr="00CB162C" w:rsidRDefault="00730C56">
      <w:pPr>
        <w:spacing w:line="240" w:lineRule="auto"/>
        <w:rPr>
          <w:rFonts w:ascii="Times New Roman" w:eastAsia="Times New Roman" w:hAnsi="Times New Roman" w:cs="Times New Roman"/>
          <w:sz w:val="24"/>
          <w:szCs w:val="24"/>
          <w:lang w:val="en-US"/>
        </w:rPr>
      </w:pPr>
      <w:r w:rsidRPr="00CB162C">
        <w:rPr>
          <w:sz w:val="20"/>
          <w:szCs w:val="20"/>
          <w:lang w:val="en-US"/>
        </w:rPr>
        <w:t>Contact:</w:t>
      </w:r>
      <w:r w:rsidRPr="00CB162C">
        <w:rPr>
          <w:sz w:val="20"/>
          <w:szCs w:val="20"/>
          <w:lang w:val="en-US"/>
        </w:rPr>
        <w:tab/>
        <w:t>Natasha Sprengers-Hooper </w:t>
      </w:r>
    </w:p>
    <w:p w14:paraId="0000001C" w14:textId="77777777" w:rsidR="007135A8" w:rsidRDefault="00730C56">
      <w:pPr>
        <w:spacing w:line="240" w:lineRule="auto"/>
        <w:rPr>
          <w:rFonts w:ascii="Times New Roman" w:eastAsia="Times New Roman" w:hAnsi="Times New Roman" w:cs="Times New Roman"/>
          <w:sz w:val="24"/>
          <w:szCs w:val="24"/>
        </w:rPr>
      </w:pPr>
      <w:r>
        <w:rPr>
          <w:sz w:val="20"/>
          <w:szCs w:val="20"/>
        </w:rPr>
        <w:t>Telefoon:</w:t>
      </w:r>
      <w:r>
        <w:rPr>
          <w:sz w:val="20"/>
          <w:szCs w:val="20"/>
        </w:rPr>
        <w:tab/>
        <w:t>020 42 32 882</w:t>
      </w:r>
    </w:p>
    <w:p w14:paraId="0000001D" w14:textId="77777777" w:rsidR="007135A8" w:rsidRDefault="00730C56">
      <w:pPr>
        <w:spacing w:line="240" w:lineRule="auto"/>
        <w:rPr>
          <w:rFonts w:ascii="Times New Roman" w:eastAsia="Times New Roman" w:hAnsi="Times New Roman" w:cs="Times New Roman"/>
          <w:sz w:val="24"/>
          <w:szCs w:val="24"/>
        </w:rPr>
      </w:pPr>
      <w:r>
        <w:rPr>
          <w:sz w:val="20"/>
          <w:szCs w:val="20"/>
        </w:rPr>
        <w:t>E-mail:</w:t>
      </w:r>
      <w:r>
        <w:rPr>
          <w:sz w:val="20"/>
          <w:szCs w:val="20"/>
        </w:rPr>
        <w:tab/>
      </w:r>
      <w:r>
        <w:rPr>
          <w:sz w:val="20"/>
          <w:szCs w:val="20"/>
        </w:rPr>
        <w:tab/>
      </w:r>
      <w:hyperlink r:id="rId8">
        <w:r>
          <w:rPr>
            <w:color w:val="0563C1"/>
            <w:sz w:val="20"/>
            <w:szCs w:val="20"/>
            <w:u w:val="single"/>
          </w:rPr>
          <w:t>ncl@usp.nl</w:t>
        </w:r>
      </w:hyperlink>
      <w:r>
        <w:rPr>
          <w:sz w:val="20"/>
          <w:szCs w:val="20"/>
        </w:rPr>
        <w:t> </w:t>
      </w:r>
    </w:p>
    <w:p w14:paraId="0000001E" w14:textId="77777777" w:rsidR="007135A8" w:rsidRDefault="007135A8"/>
    <w:p w14:paraId="0000001F" w14:textId="77777777" w:rsidR="007135A8" w:rsidRDefault="007135A8"/>
    <w:p w14:paraId="00000020" w14:textId="77777777" w:rsidR="007135A8" w:rsidRDefault="007135A8"/>
    <w:p w14:paraId="00000021" w14:textId="77777777" w:rsidR="007135A8" w:rsidRDefault="007135A8"/>
    <w:p w14:paraId="00000022" w14:textId="77777777" w:rsidR="007135A8" w:rsidRDefault="007135A8"/>
    <w:p w14:paraId="00000023" w14:textId="77777777" w:rsidR="007135A8" w:rsidRDefault="007135A8"/>
    <w:p w14:paraId="00000024" w14:textId="77777777" w:rsidR="007135A8" w:rsidRDefault="007135A8">
      <w:pPr>
        <w:jc w:val="center"/>
        <w:rPr>
          <w:b/>
          <w:color w:val="222222"/>
          <w:sz w:val="28"/>
          <w:szCs w:val="28"/>
        </w:rPr>
      </w:pPr>
    </w:p>
    <w:sectPr w:rsidR="007135A8">
      <w:headerReference w:type="default" r:id="rId9"/>
      <w:headerReference w:type="first" r:id="rId1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7A57" w14:textId="77777777" w:rsidR="00134330" w:rsidRDefault="00134330">
      <w:pPr>
        <w:spacing w:line="240" w:lineRule="auto"/>
      </w:pPr>
      <w:r>
        <w:separator/>
      </w:r>
    </w:p>
  </w:endnote>
  <w:endnote w:type="continuationSeparator" w:id="0">
    <w:p w14:paraId="0E819528" w14:textId="77777777" w:rsidR="00134330" w:rsidRDefault="00134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BE98" w14:textId="77777777" w:rsidR="00134330" w:rsidRDefault="00134330">
      <w:pPr>
        <w:spacing w:line="240" w:lineRule="auto"/>
      </w:pPr>
      <w:r>
        <w:separator/>
      </w:r>
    </w:p>
  </w:footnote>
  <w:footnote w:type="continuationSeparator" w:id="0">
    <w:p w14:paraId="7769FB66" w14:textId="77777777" w:rsidR="00134330" w:rsidRDefault="00134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7135A8" w:rsidRDefault="007135A8">
    <w:pPr>
      <w:tabs>
        <w:tab w:val="center" w:pos="4536"/>
        <w:tab w:val="right" w:pos="9072"/>
      </w:tabs>
      <w:spacing w:line="240" w:lineRule="auto"/>
      <w:rPr>
        <w:b/>
        <w:color w:val="222222"/>
      </w:rPr>
    </w:pPr>
  </w:p>
  <w:p w14:paraId="00000028" w14:textId="77777777" w:rsidR="007135A8" w:rsidRDefault="00713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135A8" w:rsidRDefault="00730C56">
    <w:pPr>
      <w:tabs>
        <w:tab w:val="center" w:pos="4536"/>
        <w:tab w:val="right" w:pos="9072"/>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4921A80C" wp14:editId="2B38AA74">
          <wp:extent cx="2033208" cy="15192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33208" cy="1519238"/>
                  </a:xfrm>
                  <a:prstGeom prst="rect">
                    <a:avLst/>
                  </a:prstGeom>
                  <a:ln/>
                </pic:spPr>
              </pic:pic>
            </a:graphicData>
          </a:graphic>
        </wp:inline>
      </w:drawing>
    </w:r>
  </w:p>
  <w:p w14:paraId="00000026" w14:textId="77777777" w:rsidR="007135A8" w:rsidRDefault="007135A8">
    <w:pP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A8"/>
    <w:rsid w:val="00041FAE"/>
    <w:rsid w:val="00134330"/>
    <w:rsid w:val="0016535B"/>
    <w:rsid w:val="001F255F"/>
    <w:rsid w:val="001F39A1"/>
    <w:rsid w:val="00200E45"/>
    <w:rsid w:val="004A5B81"/>
    <w:rsid w:val="004B5AE5"/>
    <w:rsid w:val="00623F84"/>
    <w:rsid w:val="006A30FC"/>
    <w:rsid w:val="007135A8"/>
    <w:rsid w:val="00730C56"/>
    <w:rsid w:val="007320F3"/>
    <w:rsid w:val="00754E42"/>
    <w:rsid w:val="00884395"/>
    <w:rsid w:val="008B56F0"/>
    <w:rsid w:val="008D24EE"/>
    <w:rsid w:val="009401C2"/>
    <w:rsid w:val="00A97D13"/>
    <w:rsid w:val="00CB162C"/>
    <w:rsid w:val="00E205C0"/>
    <w:rsid w:val="00E80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52C872"/>
  <w15:docId w15:val="{9D5C9934-A512-6246-80DB-69408CA9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FB5E1C"/>
    <w:rPr>
      <w:color w:val="0000FF" w:themeColor="hyperlink"/>
      <w:u w:val="single"/>
    </w:rPr>
  </w:style>
  <w:style w:type="character" w:styleId="Onopgelostemelding">
    <w:name w:val="Unresolved Mention"/>
    <w:basedOn w:val="Standaardalinea-lettertype"/>
    <w:uiPriority w:val="99"/>
    <w:semiHidden/>
    <w:unhideWhenUsed/>
    <w:rsid w:val="00FB5E1C"/>
    <w:rPr>
      <w:color w:val="605E5C"/>
      <w:shd w:val="clear" w:color="auto" w:fill="E1DFDD"/>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4B5AE5"/>
    <w:rPr>
      <w:b/>
      <w:bCs/>
    </w:rPr>
  </w:style>
  <w:style w:type="character" w:customStyle="1" w:styleId="OnderwerpvanopmerkingChar">
    <w:name w:val="Onderwerp van opmerking Char"/>
    <w:basedOn w:val="TekstopmerkingChar"/>
    <w:link w:val="Onderwerpvanopmerking"/>
    <w:uiPriority w:val="99"/>
    <w:semiHidden/>
    <w:rsid w:val="004B5AE5"/>
    <w:rPr>
      <w:b/>
      <w:bCs/>
      <w:sz w:val="20"/>
      <w:szCs w:val="20"/>
    </w:rPr>
  </w:style>
  <w:style w:type="paragraph" w:styleId="Koptekst">
    <w:name w:val="header"/>
    <w:basedOn w:val="Standaard"/>
    <w:link w:val="KoptekstChar"/>
    <w:uiPriority w:val="99"/>
    <w:unhideWhenUsed/>
    <w:rsid w:val="004A5B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A5B81"/>
  </w:style>
  <w:style w:type="paragraph" w:styleId="Voettekst">
    <w:name w:val="footer"/>
    <w:basedOn w:val="Standaard"/>
    <w:link w:val="VoettekstChar"/>
    <w:uiPriority w:val="99"/>
    <w:unhideWhenUsed/>
    <w:rsid w:val="004A5B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A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cl@usp.nl" TargetMode="External"/><Relationship Id="rId3" Type="http://schemas.openxmlformats.org/officeDocument/2006/relationships/settings" Target="settings.xml"/><Relationship Id="rId7" Type="http://schemas.openxmlformats.org/officeDocument/2006/relationships/hyperlink" Target="https://www.ncl.com/f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LdnUPET2IdnEgna/DeXbRVMw==">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891</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Oettel, Jennifer</dc:creator>
  <cp:lastModifiedBy>amber oostindie</cp:lastModifiedBy>
  <cp:revision>3</cp:revision>
  <dcterms:created xsi:type="dcterms:W3CDTF">2022-05-10T14:24:00Z</dcterms:created>
  <dcterms:modified xsi:type="dcterms:W3CDTF">2022-05-12T05:33:00Z</dcterms:modified>
</cp:coreProperties>
</file>