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85C5" w14:textId="77777777" w:rsidR="00121C92" w:rsidRPr="00103B83" w:rsidRDefault="00121C92" w:rsidP="00121C92">
      <w:pPr>
        <w:jc w:val="center"/>
        <w:rPr>
          <w:rFonts w:ascii="Roboto" w:hAnsi="Roboto"/>
          <w:i/>
          <w:iCs/>
          <w:color w:val="262626" w:themeColor="text1" w:themeTint="D9"/>
        </w:rPr>
      </w:pPr>
      <w:r w:rsidRPr="00103B83">
        <w:rPr>
          <w:rFonts w:ascii="Roboto" w:hAnsi="Roboto"/>
          <w:i/>
          <w:iCs/>
          <w:color w:val="262626" w:themeColor="text1" w:themeTint="D9"/>
        </w:rPr>
        <w:t>Trend winterkamperen zet door</w:t>
      </w:r>
    </w:p>
    <w:p w14:paraId="7B66BAD1" w14:textId="77777777" w:rsidR="00121C92" w:rsidRDefault="00121C92" w:rsidP="00121C92">
      <w:pPr>
        <w:jc w:val="center"/>
        <w:rPr>
          <w:rFonts w:ascii="Roboto" w:hAnsi="Roboto"/>
          <w:b/>
          <w:bCs/>
          <w:color w:val="262626" w:themeColor="text1" w:themeTint="D9"/>
        </w:rPr>
      </w:pPr>
      <w:r w:rsidRPr="00034A61">
        <w:rPr>
          <w:rFonts w:ascii="Roboto" w:hAnsi="Roboto"/>
          <w:b/>
          <w:bCs/>
          <w:color w:val="262626" w:themeColor="text1" w:themeTint="D9"/>
        </w:rPr>
        <w:t xml:space="preserve">Pop-up camping </w:t>
      </w:r>
      <w:proofErr w:type="spellStart"/>
      <w:r w:rsidRPr="00034A61">
        <w:rPr>
          <w:rFonts w:ascii="Roboto" w:hAnsi="Roboto"/>
          <w:b/>
          <w:bCs/>
          <w:color w:val="262626" w:themeColor="text1" w:themeTint="D9"/>
        </w:rPr>
        <w:t>Winterwoods</w:t>
      </w:r>
      <w:proofErr w:type="spellEnd"/>
      <w:r w:rsidRPr="00034A61">
        <w:rPr>
          <w:rFonts w:ascii="Roboto" w:hAnsi="Roboto"/>
          <w:b/>
          <w:bCs/>
          <w:color w:val="262626" w:themeColor="text1" w:themeTint="D9"/>
        </w:rPr>
        <w:t xml:space="preserve"> opent vanaf 12 november de deuren </w:t>
      </w:r>
    </w:p>
    <w:p w14:paraId="2F19E57A" w14:textId="77777777" w:rsidR="00121C92" w:rsidRPr="00034A61" w:rsidRDefault="00121C92" w:rsidP="00121C92">
      <w:pPr>
        <w:jc w:val="center"/>
        <w:rPr>
          <w:rFonts w:ascii="Roboto" w:hAnsi="Roboto"/>
          <w:i/>
          <w:iCs/>
          <w:color w:val="262626" w:themeColor="text1" w:themeTint="D9"/>
        </w:rPr>
      </w:pPr>
    </w:p>
    <w:p w14:paraId="0F855569" w14:textId="6FC2D58F" w:rsidR="00121C92" w:rsidRPr="00121C92" w:rsidRDefault="00121C92" w:rsidP="00121C92">
      <w:pPr>
        <w:jc w:val="both"/>
        <w:rPr>
          <w:rFonts w:ascii="Roboto" w:hAnsi="Roboto"/>
          <w:b/>
          <w:bCs/>
          <w:color w:val="262626" w:themeColor="text1" w:themeTint="D9"/>
        </w:rPr>
      </w:pPr>
      <w:r w:rsidRPr="00121C92">
        <w:rPr>
          <w:rFonts w:ascii="Roboto" w:hAnsi="Roboto"/>
          <w:b/>
          <w:bCs/>
          <w:color w:val="262626" w:themeColor="text1" w:themeTint="D9"/>
        </w:rPr>
        <w:t>Amsterdam, 16 september</w:t>
      </w:r>
      <w:r w:rsidR="009E2AD3">
        <w:rPr>
          <w:rFonts w:ascii="Roboto" w:hAnsi="Roboto"/>
          <w:b/>
          <w:bCs/>
          <w:color w:val="262626" w:themeColor="text1" w:themeTint="D9"/>
        </w:rPr>
        <w:t xml:space="preserve"> 2021</w:t>
      </w:r>
      <w:r w:rsidRPr="00121C92">
        <w:rPr>
          <w:rFonts w:ascii="Roboto" w:hAnsi="Roboto"/>
          <w:b/>
          <w:bCs/>
          <w:color w:val="262626" w:themeColor="text1" w:themeTint="D9"/>
        </w:rPr>
        <w:t xml:space="preserve"> - Vanaf 12 november opent </w:t>
      </w:r>
      <w:proofErr w:type="spellStart"/>
      <w:r w:rsidRPr="00121C92">
        <w:rPr>
          <w:rFonts w:ascii="Roboto" w:hAnsi="Roboto"/>
          <w:b/>
          <w:bCs/>
          <w:color w:val="262626" w:themeColor="text1" w:themeTint="D9"/>
        </w:rPr>
        <w:t>Winterwoods</w:t>
      </w:r>
      <w:proofErr w:type="spellEnd"/>
      <w:r w:rsidRPr="00121C92">
        <w:rPr>
          <w:rFonts w:ascii="Roboto" w:hAnsi="Roboto"/>
          <w:b/>
          <w:bCs/>
          <w:color w:val="262626" w:themeColor="text1" w:themeTint="D9"/>
        </w:rPr>
        <w:t xml:space="preserve"> haar deuren. </w:t>
      </w:r>
      <w:proofErr w:type="spellStart"/>
      <w:r w:rsidRPr="00121C92">
        <w:rPr>
          <w:rFonts w:ascii="Roboto" w:hAnsi="Roboto"/>
          <w:b/>
          <w:bCs/>
          <w:color w:val="262626" w:themeColor="text1" w:themeTint="D9"/>
        </w:rPr>
        <w:t>Winterwoods</w:t>
      </w:r>
      <w:proofErr w:type="spellEnd"/>
      <w:r w:rsidRPr="00121C92">
        <w:rPr>
          <w:rFonts w:ascii="Roboto" w:hAnsi="Roboto"/>
          <w:b/>
          <w:bCs/>
          <w:color w:val="262626" w:themeColor="text1" w:themeTint="D9"/>
        </w:rPr>
        <w:t xml:space="preserve"> is een pop-up camping gelegen midden in de bossen in Drenthe. En niet zomaar een pop-up. Hier midden in de natuur vind je je innerlijke zelf terug door deel te nemen aan yoga workshop, te ontspannen in de outdoor hottub en te koken boven een zelfgestookt vuurtje.  </w:t>
      </w:r>
    </w:p>
    <w:p w14:paraId="092A59B1" w14:textId="77777777" w:rsidR="00121C92" w:rsidRPr="00034A61" w:rsidRDefault="00121C92" w:rsidP="00121C92">
      <w:pPr>
        <w:jc w:val="both"/>
        <w:rPr>
          <w:rFonts w:ascii="Roboto" w:hAnsi="Roboto"/>
          <w:color w:val="262626" w:themeColor="text1" w:themeTint="D9"/>
        </w:rPr>
      </w:pPr>
    </w:p>
    <w:p w14:paraId="38BF85C9" w14:textId="77777777" w:rsidR="00121C92" w:rsidRPr="00034A61" w:rsidRDefault="00121C92" w:rsidP="00121C92">
      <w:pPr>
        <w:jc w:val="both"/>
        <w:rPr>
          <w:rFonts w:ascii="Roboto" w:hAnsi="Roboto"/>
          <w:color w:val="262626" w:themeColor="text1" w:themeTint="D9"/>
        </w:rPr>
      </w:pPr>
      <w:r w:rsidRPr="00034A61">
        <w:rPr>
          <w:rFonts w:ascii="Roboto" w:hAnsi="Roboto" w:cs="Arial"/>
          <w:b/>
          <w:bCs/>
          <w:color w:val="262626" w:themeColor="text1" w:themeTint="D9"/>
          <w:shd w:val="clear" w:color="auto" w:fill="FFFFFF"/>
        </w:rPr>
        <w:t>Hout hakken, ontspannen in de outdoor hottub en leren koken boven vuur</w:t>
      </w:r>
    </w:p>
    <w:p w14:paraId="267C497C" w14:textId="268C30FA" w:rsidR="00121C92" w:rsidRPr="00034A61" w:rsidRDefault="00121C92" w:rsidP="00121C92">
      <w:pPr>
        <w:jc w:val="both"/>
        <w:rPr>
          <w:rFonts w:ascii="Roboto" w:hAnsi="Roboto"/>
          <w:color w:val="262626" w:themeColor="text1" w:themeTint="D9"/>
        </w:rPr>
      </w:pPr>
      <w:r w:rsidRPr="00034A61">
        <w:rPr>
          <w:rFonts w:ascii="Roboto" w:hAnsi="Roboto"/>
          <w:color w:val="262626" w:themeColor="text1" w:themeTint="D9"/>
        </w:rPr>
        <w:t xml:space="preserve">Bij </w:t>
      </w:r>
      <w:proofErr w:type="spellStart"/>
      <w:r w:rsidRPr="00034A61">
        <w:rPr>
          <w:rFonts w:ascii="Roboto" w:hAnsi="Roboto"/>
          <w:color w:val="262626" w:themeColor="text1" w:themeTint="D9"/>
        </w:rPr>
        <w:t>Winterwoods</w:t>
      </w:r>
      <w:proofErr w:type="spellEnd"/>
      <w:r w:rsidRPr="00034A61">
        <w:rPr>
          <w:rFonts w:ascii="Roboto" w:hAnsi="Roboto"/>
          <w:color w:val="262626" w:themeColor="text1" w:themeTint="D9"/>
        </w:rPr>
        <w:t xml:space="preserve"> is van alles mogelijk. Droom weg in de hout gestookte </w:t>
      </w:r>
      <w:proofErr w:type="spellStart"/>
      <w:r w:rsidRPr="00034A61">
        <w:rPr>
          <w:rFonts w:ascii="Roboto" w:hAnsi="Roboto"/>
          <w:color w:val="262626" w:themeColor="text1" w:themeTint="D9"/>
        </w:rPr>
        <w:t>hottube</w:t>
      </w:r>
      <w:proofErr w:type="spellEnd"/>
      <w:r w:rsidRPr="00034A61">
        <w:rPr>
          <w:rFonts w:ascii="Roboto" w:hAnsi="Roboto"/>
          <w:color w:val="262626" w:themeColor="text1" w:themeTint="D9"/>
        </w:rPr>
        <w:t xml:space="preserve"> terwijl je luistert naar de knisperende geluiden van het bos. Of neem deel aan één van de workshops. Verken je </w:t>
      </w:r>
      <w:proofErr w:type="spellStart"/>
      <w:r w:rsidRPr="00034A61">
        <w:rPr>
          <w:rFonts w:ascii="Roboto" w:hAnsi="Roboto"/>
          <w:i/>
          <w:iCs/>
          <w:color w:val="262626" w:themeColor="text1" w:themeTint="D9"/>
        </w:rPr>
        <w:t>inner</w:t>
      </w:r>
      <w:proofErr w:type="spellEnd"/>
      <w:r w:rsidRPr="00034A61">
        <w:rPr>
          <w:rFonts w:ascii="Roboto" w:hAnsi="Roboto"/>
          <w:i/>
          <w:iCs/>
          <w:color w:val="262626" w:themeColor="text1" w:themeTint="D9"/>
        </w:rPr>
        <w:t xml:space="preserve"> zen </w:t>
      </w:r>
      <w:r w:rsidRPr="00034A61">
        <w:rPr>
          <w:rFonts w:ascii="Roboto" w:hAnsi="Roboto"/>
          <w:color w:val="262626" w:themeColor="text1" w:themeTint="D9"/>
        </w:rPr>
        <w:t xml:space="preserve"> tijdens een yoga klas of volg een </w:t>
      </w:r>
      <w:proofErr w:type="spellStart"/>
      <w:r w:rsidRPr="00034A61">
        <w:rPr>
          <w:rFonts w:ascii="Roboto" w:hAnsi="Roboto"/>
          <w:color w:val="262626" w:themeColor="text1" w:themeTint="D9"/>
        </w:rPr>
        <w:t>koudetraining</w:t>
      </w:r>
      <w:proofErr w:type="spellEnd"/>
      <w:r w:rsidRPr="00034A61">
        <w:rPr>
          <w:rFonts w:ascii="Roboto" w:hAnsi="Roboto"/>
          <w:color w:val="262626" w:themeColor="text1" w:themeTint="D9"/>
        </w:rPr>
        <w:t xml:space="preserve"> waarbij je leert je lichaam te controleren tijdens het dompelen in de </w:t>
      </w:r>
      <w:proofErr w:type="spellStart"/>
      <w:r w:rsidRPr="00034A61">
        <w:rPr>
          <w:rFonts w:ascii="Roboto" w:hAnsi="Roboto"/>
          <w:color w:val="262626" w:themeColor="text1" w:themeTint="D9"/>
        </w:rPr>
        <w:t>Leberenplas</w:t>
      </w:r>
      <w:proofErr w:type="spellEnd"/>
      <w:r w:rsidRPr="00034A61">
        <w:rPr>
          <w:rFonts w:ascii="Roboto" w:hAnsi="Roboto"/>
          <w:color w:val="262626" w:themeColor="text1" w:themeTint="D9"/>
        </w:rPr>
        <w:t>. Als afsluiting van de dag bereid je j</w:t>
      </w:r>
      <w:r w:rsidR="00445655">
        <w:rPr>
          <w:rFonts w:ascii="Roboto" w:hAnsi="Roboto"/>
          <w:color w:val="262626" w:themeColor="text1" w:themeTint="D9"/>
        </w:rPr>
        <w:t>ouw</w:t>
      </w:r>
      <w:r w:rsidRPr="00034A61">
        <w:rPr>
          <w:rFonts w:ascii="Roboto" w:hAnsi="Roboto"/>
          <w:color w:val="262626" w:themeColor="text1" w:themeTint="D9"/>
        </w:rPr>
        <w:t xml:space="preserve"> eigen stoofschotel boven het vuur en wanneer het echt afkoelt trek je je terug in je knusse yurt waar het kacheltje voor behaaglijke warmte zorgt. </w:t>
      </w:r>
    </w:p>
    <w:p w14:paraId="091BEF3E" w14:textId="77777777" w:rsidR="00121C92" w:rsidRPr="00034A61" w:rsidRDefault="00121C92" w:rsidP="00121C92">
      <w:pPr>
        <w:jc w:val="both"/>
        <w:rPr>
          <w:rFonts w:ascii="Roboto" w:hAnsi="Roboto"/>
          <w:color w:val="262626" w:themeColor="text1" w:themeTint="D9"/>
        </w:rPr>
      </w:pPr>
    </w:p>
    <w:p w14:paraId="0FB5E528" w14:textId="77777777" w:rsidR="00121C92" w:rsidRPr="00034A61" w:rsidRDefault="00121C92" w:rsidP="00121C92">
      <w:pPr>
        <w:jc w:val="both"/>
        <w:rPr>
          <w:rFonts w:ascii="Roboto" w:hAnsi="Roboto"/>
          <w:b/>
          <w:bCs/>
          <w:color w:val="262626" w:themeColor="text1" w:themeTint="D9"/>
        </w:rPr>
      </w:pPr>
      <w:r w:rsidRPr="00034A61">
        <w:rPr>
          <w:rFonts w:ascii="Roboto" w:hAnsi="Roboto"/>
          <w:b/>
          <w:bCs/>
          <w:color w:val="262626" w:themeColor="text1" w:themeTint="D9"/>
        </w:rPr>
        <w:t>Overnachten in een traditionele yurt bij de houtkachel</w:t>
      </w:r>
    </w:p>
    <w:p w14:paraId="5024FBE2" w14:textId="77777777" w:rsidR="00121C92" w:rsidRPr="00034A61" w:rsidRDefault="00121C92" w:rsidP="00121C92">
      <w:pPr>
        <w:jc w:val="both"/>
        <w:rPr>
          <w:rFonts w:ascii="Roboto" w:hAnsi="Roboto"/>
          <w:color w:val="262626" w:themeColor="text1" w:themeTint="D9"/>
        </w:rPr>
      </w:pPr>
      <w:r w:rsidRPr="00034A61">
        <w:rPr>
          <w:rFonts w:ascii="Roboto" w:hAnsi="Roboto"/>
          <w:color w:val="262626" w:themeColor="text1" w:themeTint="D9"/>
        </w:rPr>
        <w:t xml:space="preserve">Overnachten in deze traditionele en knusse </w:t>
      </w:r>
      <w:proofErr w:type="spellStart"/>
      <w:r w:rsidRPr="00034A61">
        <w:rPr>
          <w:rFonts w:ascii="Roboto" w:hAnsi="Roboto"/>
          <w:color w:val="262626" w:themeColor="text1" w:themeTint="D9"/>
        </w:rPr>
        <w:t>yurts</w:t>
      </w:r>
      <w:proofErr w:type="spellEnd"/>
      <w:r w:rsidRPr="00034A61">
        <w:rPr>
          <w:rFonts w:ascii="Roboto" w:hAnsi="Roboto"/>
          <w:color w:val="262626" w:themeColor="text1" w:themeTint="D9"/>
        </w:rPr>
        <w:t xml:space="preserve"> is garantie voor een echte </w:t>
      </w:r>
      <w:proofErr w:type="spellStart"/>
      <w:r w:rsidRPr="00034A61">
        <w:rPr>
          <w:rFonts w:ascii="Roboto" w:hAnsi="Roboto"/>
          <w:i/>
          <w:iCs/>
          <w:color w:val="262626" w:themeColor="text1" w:themeTint="D9"/>
        </w:rPr>
        <w:t>wildlife</w:t>
      </w:r>
      <w:proofErr w:type="spellEnd"/>
      <w:r w:rsidRPr="00034A61">
        <w:rPr>
          <w:rFonts w:ascii="Roboto" w:hAnsi="Roboto"/>
          <w:color w:val="262626" w:themeColor="text1" w:themeTint="D9"/>
        </w:rPr>
        <w:t xml:space="preserve"> beleving. De handgemaakte tenten uit Mongolië worden door nomaden gebruikt om rond te trekken over de toendra’s.  De stevige isolatie zorgt ervoor dat het in de tent de hele nacht heerlijk warm blijft. De Yurt is zeer ruim opgezet (6X6 meter) en traditioneel ingericht met comfortabele bedden, stoelen, kleden en een kastje. </w:t>
      </w:r>
    </w:p>
    <w:p w14:paraId="35DFEA77" w14:textId="77777777" w:rsidR="00121C92" w:rsidRPr="00034A61" w:rsidRDefault="00121C92" w:rsidP="00121C92">
      <w:pPr>
        <w:rPr>
          <w:rFonts w:ascii="Roboto" w:hAnsi="Roboto"/>
          <w:color w:val="262626" w:themeColor="text1" w:themeTint="D9"/>
        </w:rPr>
      </w:pPr>
    </w:p>
    <w:p w14:paraId="6A329724" w14:textId="77777777" w:rsidR="00121C92" w:rsidRPr="00034A61" w:rsidRDefault="00121C92" w:rsidP="00121C92">
      <w:pPr>
        <w:rPr>
          <w:rFonts w:ascii="Roboto" w:hAnsi="Roboto"/>
          <w:color w:val="262626" w:themeColor="text1" w:themeTint="D9"/>
        </w:rPr>
      </w:pPr>
      <w:r w:rsidRPr="00034A61">
        <w:rPr>
          <w:rFonts w:ascii="Roboto" w:hAnsi="Roboto" w:cs="Arial"/>
          <w:b/>
          <w:bCs/>
          <w:color w:val="262626" w:themeColor="text1" w:themeTint="D9"/>
          <w:shd w:val="clear" w:color="auto" w:fill="F8F8F8"/>
        </w:rPr>
        <w:t>Midden in een uitgestrekt natuurgebied met bos, heide en water</w:t>
      </w:r>
      <w:r w:rsidRPr="00034A61">
        <w:rPr>
          <w:rFonts w:ascii="Roboto" w:hAnsi="Roboto"/>
          <w:color w:val="262626" w:themeColor="text1" w:themeTint="D9"/>
        </w:rPr>
        <w:t xml:space="preserve"> </w:t>
      </w:r>
      <w:r w:rsidRPr="00034A61">
        <w:rPr>
          <w:rFonts w:ascii="Roboto" w:hAnsi="Roboto"/>
          <w:color w:val="262626" w:themeColor="text1" w:themeTint="D9"/>
        </w:rPr>
        <w:br/>
        <w:t xml:space="preserve">De pop-up is te vinden in de dichte bossen, midden in een uitgestrekt natuurgebied met heide en water.  Een ideale plek om volledig tot rust te komen. De enige geluiden zijn die van het geritsel van blaadjes veroorzaakt door reeën en vossen die vaak rond schemering in de buurt van het kamp komen. En als je geluk hebt spot je wellicht wel een bosuil die zich verschuilt in de hoge bomen. Op een steenworp afstand ligt de </w:t>
      </w:r>
      <w:proofErr w:type="spellStart"/>
      <w:r w:rsidRPr="00034A61">
        <w:rPr>
          <w:rFonts w:ascii="Roboto" w:hAnsi="Roboto"/>
          <w:color w:val="262626" w:themeColor="text1" w:themeTint="D9"/>
        </w:rPr>
        <w:t>Leberenplas</w:t>
      </w:r>
      <w:proofErr w:type="spellEnd"/>
      <w:r w:rsidRPr="00034A61">
        <w:rPr>
          <w:rFonts w:ascii="Roboto" w:hAnsi="Roboto"/>
          <w:color w:val="262626" w:themeColor="text1" w:themeTint="D9"/>
        </w:rPr>
        <w:t xml:space="preserve">, een gigantische zwemvijver met een maximale diepte van 2 meter, die zich perfect leent voor een frisse ochtendduik. </w:t>
      </w:r>
    </w:p>
    <w:p w14:paraId="31DD3DF5" w14:textId="77777777" w:rsidR="00121C92" w:rsidRDefault="00121C92" w:rsidP="00121C92">
      <w:pPr>
        <w:rPr>
          <w:rStyle w:val="Hyperlink"/>
          <w:rFonts w:ascii="Roboto" w:hAnsi="Roboto" w:cs="Arial"/>
          <w:color w:val="262626" w:themeColor="text1" w:themeTint="D9"/>
          <w:shd w:val="clear" w:color="auto" w:fill="FFFFFF"/>
        </w:rPr>
      </w:pPr>
    </w:p>
    <w:p w14:paraId="0F9EBFD7" w14:textId="77777777" w:rsidR="00121C92" w:rsidRPr="00034A61" w:rsidRDefault="00121C92" w:rsidP="00121C92">
      <w:pPr>
        <w:jc w:val="both"/>
        <w:rPr>
          <w:rFonts w:ascii="Roboto" w:hAnsi="Roboto"/>
          <w:b/>
          <w:bCs/>
          <w:color w:val="262626" w:themeColor="text1" w:themeTint="D9"/>
        </w:rPr>
      </w:pPr>
      <w:r w:rsidRPr="00034A61">
        <w:rPr>
          <w:rStyle w:val="Zwaar"/>
          <w:rFonts w:ascii="Roboto" w:hAnsi="Roboto" w:cs="Arial"/>
          <w:color w:val="262626" w:themeColor="text1" w:themeTint="D9"/>
          <w:shd w:val="clear" w:color="auto" w:fill="FFFFFF"/>
        </w:rPr>
        <w:t>Over </w:t>
      </w:r>
      <w:r w:rsidRPr="00034A61">
        <w:rPr>
          <w:rStyle w:val="il"/>
          <w:rFonts w:ascii="Roboto" w:hAnsi="Roboto" w:cs="Arial"/>
          <w:b/>
          <w:bCs/>
          <w:color w:val="262626" w:themeColor="text1" w:themeTint="D9"/>
          <w:shd w:val="clear" w:color="auto" w:fill="FFFFFF"/>
        </w:rPr>
        <w:t xml:space="preserve">Travelbase – de reisonderneming achter </w:t>
      </w:r>
      <w:proofErr w:type="spellStart"/>
      <w:r w:rsidRPr="00034A61">
        <w:rPr>
          <w:rStyle w:val="il"/>
          <w:rFonts w:ascii="Roboto" w:hAnsi="Roboto" w:cs="Arial"/>
          <w:b/>
          <w:bCs/>
          <w:color w:val="262626" w:themeColor="text1" w:themeTint="D9"/>
          <w:shd w:val="clear" w:color="auto" w:fill="FFFFFF"/>
        </w:rPr>
        <w:t>Winterwoods</w:t>
      </w:r>
      <w:proofErr w:type="spellEnd"/>
    </w:p>
    <w:p w14:paraId="58325ACB" w14:textId="77777777" w:rsidR="00121C92" w:rsidRPr="00034A61" w:rsidRDefault="00121C92" w:rsidP="00121C92">
      <w:pPr>
        <w:jc w:val="both"/>
        <w:rPr>
          <w:rFonts w:ascii="Roboto" w:hAnsi="Roboto"/>
          <w:color w:val="262626" w:themeColor="text1" w:themeTint="D9"/>
        </w:rPr>
      </w:pPr>
      <w:r w:rsidRPr="00034A61">
        <w:rPr>
          <w:rStyle w:val="il"/>
          <w:rFonts w:ascii="Roboto" w:hAnsi="Roboto" w:cs="Arial"/>
          <w:color w:val="262626" w:themeColor="text1" w:themeTint="D9"/>
          <w:shd w:val="clear" w:color="auto" w:fill="FFFFFF"/>
        </w:rPr>
        <w:t>Travelbase</w:t>
      </w:r>
      <w:r w:rsidRPr="00034A61">
        <w:rPr>
          <w:rFonts w:ascii="Roboto" w:hAnsi="Roboto" w:cs="Arial"/>
          <w:color w:val="262626" w:themeColor="text1" w:themeTint="D9"/>
          <w:shd w:val="clear" w:color="auto" w:fill="FFFFFF"/>
        </w:rPr>
        <w:t xml:space="preserve"> is de reisonderneming achter meer dan 20 unieke reismerken en </w:t>
      </w:r>
      <w:proofErr w:type="spellStart"/>
      <w:r w:rsidRPr="00034A61">
        <w:rPr>
          <w:rFonts w:ascii="Roboto" w:hAnsi="Roboto" w:cs="Arial"/>
          <w:color w:val="262626" w:themeColor="text1" w:themeTint="D9"/>
          <w:shd w:val="clear" w:color="auto" w:fill="FFFFFF"/>
        </w:rPr>
        <w:t>communities</w:t>
      </w:r>
      <w:proofErr w:type="spellEnd"/>
      <w:r w:rsidRPr="00034A61">
        <w:rPr>
          <w:rFonts w:ascii="Roboto" w:hAnsi="Roboto" w:cs="Arial"/>
          <w:color w:val="262626" w:themeColor="text1" w:themeTint="D9"/>
          <w:shd w:val="clear" w:color="auto" w:fill="FFFFFF"/>
        </w:rPr>
        <w:t>. Jaarlijks organiseert </w:t>
      </w:r>
      <w:r w:rsidRPr="00034A61">
        <w:rPr>
          <w:rStyle w:val="il"/>
          <w:rFonts w:ascii="Roboto" w:hAnsi="Roboto" w:cs="Arial"/>
          <w:color w:val="262626" w:themeColor="text1" w:themeTint="D9"/>
          <w:shd w:val="clear" w:color="auto" w:fill="FFFFFF"/>
        </w:rPr>
        <w:t>Travelbase</w:t>
      </w:r>
      <w:r w:rsidRPr="00034A61">
        <w:rPr>
          <w:rFonts w:ascii="Roboto" w:hAnsi="Roboto" w:cs="Arial"/>
          <w:color w:val="262626" w:themeColor="text1" w:themeTint="D9"/>
          <w:shd w:val="clear" w:color="auto" w:fill="FFFFFF"/>
        </w:rPr>
        <w:t> meer dan 50.000 verschillende reizen in 10 verschillende landen die elk zorgen voor een </w:t>
      </w:r>
      <w:r w:rsidRPr="00034A61">
        <w:rPr>
          <w:rStyle w:val="Nadruk"/>
          <w:rFonts w:ascii="Roboto" w:hAnsi="Roboto" w:cs="Arial"/>
          <w:color w:val="262626" w:themeColor="text1" w:themeTint="D9"/>
          <w:shd w:val="clear" w:color="auto" w:fill="FFFFFF"/>
        </w:rPr>
        <w:t>once in a lifetime experience</w:t>
      </w:r>
      <w:r w:rsidRPr="00034A61">
        <w:rPr>
          <w:rFonts w:ascii="Roboto" w:hAnsi="Roboto" w:cs="Arial"/>
          <w:color w:val="262626" w:themeColor="text1" w:themeTint="D9"/>
          <w:shd w:val="clear" w:color="auto" w:fill="FFFFFF"/>
        </w:rPr>
        <w:t>. Bij </w:t>
      </w:r>
      <w:r w:rsidRPr="00034A61">
        <w:rPr>
          <w:rStyle w:val="il"/>
          <w:rFonts w:ascii="Roboto" w:hAnsi="Roboto" w:cs="Arial"/>
          <w:color w:val="262626" w:themeColor="text1" w:themeTint="D9"/>
          <w:shd w:val="clear" w:color="auto" w:fill="FFFFFF"/>
        </w:rPr>
        <w:t>Travelbase</w:t>
      </w:r>
      <w:r w:rsidRPr="00034A61">
        <w:rPr>
          <w:rFonts w:ascii="Roboto" w:hAnsi="Roboto" w:cs="Arial"/>
          <w:color w:val="262626" w:themeColor="text1" w:themeTint="D9"/>
          <w:shd w:val="clear" w:color="auto" w:fill="FFFFFF"/>
        </w:rPr>
        <w:t> ligt de nadruk op </w:t>
      </w:r>
      <w:r w:rsidRPr="00034A61">
        <w:rPr>
          <w:rStyle w:val="Nadruk"/>
          <w:rFonts w:ascii="Roboto" w:hAnsi="Roboto" w:cs="Arial"/>
          <w:color w:val="262626" w:themeColor="text1" w:themeTint="D9"/>
          <w:shd w:val="clear" w:color="auto" w:fill="FFFFFF"/>
        </w:rPr>
        <w:t>‘’The Journey’’</w:t>
      </w:r>
      <w:r w:rsidRPr="00034A61">
        <w:rPr>
          <w:rFonts w:ascii="Roboto" w:hAnsi="Roboto" w:cs="Arial"/>
          <w:color w:val="262626" w:themeColor="text1" w:themeTint="D9"/>
          <w:shd w:val="clear" w:color="auto" w:fill="FFFFFF"/>
        </w:rPr>
        <w:t xml:space="preserve">: van begin tot eind wordt er veel aandacht besteed aan details om van elke reis een unieke belevenis te maken. Van een surfkamp, roadtrip door Italië met een Vespa of met een (elektrische) </w:t>
      </w:r>
      <w:proofErr w:type="spellStart"/>
      <w:r w:rsidRPr="00034A61">
        <w:rPr>
          <w:rFonts w:ascii="Roboto" w:hAnsi="Roboto" w:cs="Arial"/>
          <w:color w:val="262626" w:themeColor="text1" w:themeTint="D9"/>
          <w:shd w:val="clear" w:color="auto" w:fill="FFFFFF"/>
        </w:rPr>
        <w:t>TukTuk</w:t>
      </w:r>
      <w:proofErr w:type="spellEnd"/>
      <w:r w:rsidRPr="00034A61">
        <w:rPr>
          <w:rFonts w:ascii="Roboto" w:hAnsi="Roboto" w:cs="Arial"/>
          <w:color w:val="262626" w:themeColor="text1" w:themeTint="D9"/>
          <w:shd w:val="clear" w:color="auto" w:fill="FFFFFF"/>
        </w:rPr>
        <w:t xml:space="preserve"> door Sri Lanka. </w:t>
      </w:r>
      <w:r w:rsidRPr="00034A61">
        <w:rPr>
          <w:rStyle w:val="il"/>
          <w:rFonts w:ascii="Roboto" w:hAnsi="Roboto" w:cs="Arial"/>
          <w:color w:val="262626" w:themeColor="text1" w:themeTint="D9"/>
          <w:shd w:val="clear" w:color="auto" w:fill="FFFFFF"/>
        </w:rPr>
        <w:t>Travelbase</w:t>
      </w:r>
      <w:r w:rsidRPr="00034A61">
        <w:rPr>
          <w:rFonts w:ascii="Roboto" w:hAnsi="Roboto" w:cs="Arial"/>
          <w:color w:val="262626" w:themeColor="text1" w:themeTint="D9"/>
          <w:shd w:val="clear" w:color="auto" w:fill="FFFFFF"/>
        </w:rPr>
        <w:t> haalt de avontuurlijke kant van de mens naar boven. Zie voor meer informatie: </w:t>
      </w:r>
      <w:hyperlink r:id="rId6" w:tgtFrame="_blank" w:history="1">
        <w:r w:rsidRPr="00034A61">
          <w:rPr>
            <w:rStyle w:val="Hyperlink"/>
            <w:rFonts w:ascii="Roboto" w:hAnsi="Roboto" w:cs="Arial"/>
            <w:color w:val="262626" w:themeColor="text1" w:themeTint="D9"/>
            <w:shd w:val="clear" w:color="auto" w:fill="FFFFFF"/>
          </w:rPr>
          <w:t>www.</w:t>
        </w:r>
        <w:r w:rsidRPr="00034A61">
          <w:rPr>
            <w:rStyle w:val="il"/>
            <w:rFonts w:ascii="Roboto" w:hAnsi="Roboto" w:cs="Arial"/>
            <w:color w:val="262626" w:themeColor="text1" w:themeTint="D9"/>
            <w:u w:val="single"/>
            <w:shd w:val="clear" w:color="auto" w:fill="FFFFFF"/>
          </w:rPr>
          <w:t>travelbase</w:t>
        </w:r>
        <w:r w:rsidRPr="00034A61">
          <w:rPr>
            <w:rStyle w:val="Hyperlink"/>
            <w:rFonts w:ascii="Roboto" w:hAnsi="Roboto" w:cs="Arial"/>
            <w:color w:val="262626" w:themeColor="text1" w:themeTint="D9"/>
            <w:shd w:val="clear" w:color="auto" w:fill="FFFFFF"/>
          </w:rPr>
          <w:t>.eu</w:t>
        </w:r>
      </w:hyperlink>
    </w:p>
    <w:p w14:paraId="65F4CED8" w14:textId="77777777" w:rsidR="002F685C" w:rsidRPr="002B5C92" w:rsidRDefault="002F685C" w:rsidP="00B509D5">
      <w:pPr>
        <w:spacing w:line="276" w:lineRule="auto"/>
        <w:jc w:val="both"/>
        <w:rPr>
          <w:rFonts w:cstheme="minorHAnsi"/>
          <w:color w:val="000000" w:themeColor="text1"/>
        </w:rPr>
      </w:pPr>
    </w:p>
    <w:p w14:paraId="31C11642" w14:textId="77777777" w:rsidR="002F685C" w:rsidRPr="007B02DC" w:rsidRDefault="002F685C" w:rsidP="00B509D5">
      <w:pPr>
        <w:spacing w:line="276" w:lineRule="auto"/>
        <w:jc w:val="both"/>
        <w:rPr>
          <w:rFonts w:eastAsia="Times New Roman" w:cstheme="minorHAnsi"/>
          <w:b/>
          <w:color w:val="000000" w:themeColor="text1"/>
          <w:u w:val="single"/>
          <w:lang w:eastAsia="nl-NL"/>
        </w:rPr>
      </w:pPr>
      <w:r w:rsidRPr="007B02DC">
        <w:rPr>
          <w:rFonts w:eastAsia="Times New Roman" w:cstheme="minorHAnsi"/>
          <w:b/>
          <w:color w:val="000000" w:themeColor="text1"/>
          <w:u w:val="single"/>
          <w:lang w:eastAsia="nl-NL"/>
        </w:rPr>
        <w:t>Noot voor de redactie, niet bestemd voor publicatie</w:t>
      </w:r>
    </w:p>
    <w:p w14:paraId="577FB898" w14:textId="77777777" w:rsidR="002F685C" w:rsidRPr="007B02DC" w:rsidRDefault="002F685C" w:rsidP="00B509D5">
      <w:pPr>
        <w:spacing w:line="276" w:lineRule="auto"/>
        <w:jc w:val="both"/>
        <w:rPr>
          <w:rFonts w:eastAsia="Times New Roman" w:cstheme="minorHAnsi"/>
          <w:color w:val="000000" w:themeColor="text1"/>
          <w:lang w:eastAsia="nl-NL"/>
        </w:rPr>
      </w:pPr>
      <w:r w:rsidRPr="007B02DC">
        <w:rPr>
          <w:rFonts w:eastAsia="Times New Roman" w:cstheme="minorHAnsi"/>
          <w:color w:val="000000" w:themeColor="text1"/>
          <w:lang w:eastAsia="nl-NL"/>
        </w:rPr>
        <w:t>Voor meer informatie over o.a. persreismogelijkheden, vragen en/of hoge resolutie beeldmateriaal kunt u contact opnemen met:</w:t>
      </w:r>
    </w:p>
    <w:p w14:paraId="59D97828" w14:textId="77777777" w:rsidR="002F685C" w:rsidRPr="007B02DC" w:rsidRDefault="002F685C" w:rsidP="00B509D5">
      <w:pPr>
        <w:spacing w:line="276" w:lineRule="auto"/>
        <w:jc w:val="both"/>
        <w:rPr>
          <w:rFonts w:eastAsia="Times New Roman" w:cstheme="minorHAnsi"/>
          <w:color w:val="000000" w:themeColor="text1"/>
          <w:lang w:eastAsia="nl-NL"/>
        </w:rPr>
      </w:pPr>
    </w:p>
    <w:p w14:paraId="06E387AD" w14:textId="77777777" w:rsidR="002F685C" w:rsidRPr="007B02DC" w:rsidRDefault="002F685C" w:rsidP="00B509D5">
      <w:pPr>
        <w:spacing w:line="276" w:lineRule="auto"/>
        <w:rPr>
          <w:rFonts w:eastAsia="Times New Roman" w:cstheme="minorHAnsi"/>
          <w:b/>
          <w:color w:val="000000" w:themeColor="text1"/>
          <w:lang w:val="en-US" w:eastAsia="nl-NL"/>
        </w:rPr>
      </w:pPr>
      <w:r w:rsidRPr="007B02DC">
        <w:rPr>
          <w:rFonts w:eastAsia="Times New Roman" w:cstheme="minorHAnsi"/>
          <w:b/>
          <w:color w:val="000000" w:themeColor="text1"/>
          <w:lang w:val="en-US" w:eastAsia="nl-NL"/>
        </w:rPr>
        <w:lastRenderedPageBreak/>
        <w:t>USP Marketing PR</w:t>
      </w:r>
      <w:r w:rsidRPr="007B02DC">
        <w:rPr>
          <w:rFonts w:eastAsia="Times New Roman" w:cstheme="minorHAnsi"/>
          <w:b/>
          <w:color w:val="000000" w:themeColor="text1"/>
          <w:lang w:val="en-US" w:eastAsia="nl-NL"/>
        </w:rPr>
        <w:tab/>
      </w:r>
      <w:r w:rsidRPr="007B02DC">
        <w:rPr>
          <w:rFonts w:eastAsia="Times New Roman" w:cstheme="minorHAnsi"/>
          <w:b/>
          <w:color w:val="000000" w:themeColor="text1"/>
          <w:lang w:val="en-US" w:eastAsia="nl-NL"/>
        </w:rPr>
        <w:tab/>
      </w:r>
      <w:r w:rsidRPr="007B02DC">
        <w:rPr>
          <w:rFonts w:eastAsia="Times New Roman" w:cstheme="minorHAnsi"/>
          <w:b/>
          <w:color w:val="000000" w:themeColor="text1"/>
          <w:lang w:val="en-US" w:eastAsia="nl-NL"/>
        </w:rPr>
        <w:tab/>
      </w:r>
    </w:p>
    <w:p w14:paraId="3C6B1484" w14:textId="3D4109F9" w:rsidR="002F685C" w:rsidRPr="00486215" w:rsidRDefault="002F685C" w:rsidP="00B509D5">
      <w:pPr>
        <w:spacing w:line="276" w:lineRule="auto"/>
        <w:rPr>
          <w:rFonts w:eastAsia="Times New Roman" w:cstheme="minorHAnsi"/>
          <w:color w:val="000000" w:themeColor="text1"/>
          <w:lang w:eastAsia="nl-NL"/>
        </w:rPr>
      </w:pPr>
      <w:r w:rsidRPr="00486215">
        <w:rPr>
          <w:rFonts w:eastAsia="Times New Roman" w:cstheme="minorHAnsi"/>
          <w:color w:val="000000" w:themeColor="text1"/>
          <w:lang w:eastAsia="nl-NL"/>
        </w:rPr>
        <w:t xml:space="preserve">Contact: </w:t>
      </w:r>
      <w:r w:rsidR="00486215" w:rsidRPr="00486215">
        <w:rPr>
          <w:rFonts w:eastAsia="Times New Roman" w:cstheme="minorHAnsi"/>
          <w:color w:val="000000" w:themeColor="text1"/>
          <w:lang w:eastAsia="nl-NL"/>
        </w:rPr>
        <w:t>Martine Jongbloed</w:t>
      </w:r>
    </w:p>
    <w:p w14:paraId="44244127" w14:textId="77777777" w:rsidR="009E2AD3" w:rsidRPr="009E2AD3" w:rsidRDefault="002F685C" w:rsidP="009E2AD3">
      <w:pPr>
        <w:spacing w:line="276" w:lineRule="auto"/>
        <w:rPr>
          <w:rFonts w:eastAsia="Times New Roman" w:cstheme="minorHAnsi"/>
          <w:color w:val="000000" w:themeColor="text1"/>
          <w:lang w:eastAsia="nl-NL"/>
        </w:rPr>
      </w:pPr>
      <w:r w:rsidRPr="007B02DC">
        <w:rPr>
          <w:rFonts w:eastAsia="Times New Roman" w:cstheme="minorHAnsi"/>
          <w:color w:val="000000" w:themeColor="text1"/>
          <w:lang w:eastAsia="nl-NL"/>
        </w:rPr>
        <w:t xml:space="preserve">Telefoon: </w:t>
      </w:r>
      <w:r w:rsidR="009E2AD3" w:rsidRPr="009E2AD3">
        <w:rPr>
          <w:rFonts w:eastAsia="Times New Roman" w:cstheme="minorHAnsi"/>
          <w:color w:val="000000" w:themeColor="text1"/>
          <w:lang w:eastAsia="nl-NL"/>
        </w:rPr>
        <w:t>020 42 32 883 / 06 57 23 58 34</w:t>
      </w:r>
    </w:p>
    <w:p w14:paraId="61D8B5F6" w14:textId="3DE44FC2" w:rsidR="002F685C" w:rsidRPr="002B5C92" w:rsidRDefault="002F685C" w:rsidP="00B509D5">
      <w:pPr>
        <w:spacing w:line="276" w:lineRule="auto"/>
        <w:rPr>
          <w:rFonts w:eastAsia="Times New Roman" w:cstheme="minorHAnsi"/>
          <w:lang w:eastAsia="nl-NL"/>
        </w:rPr>
      </w:pPr>
      <w:r w:rsidRPr="002B5C92">
        <w:rPr>
          <w:rFonts w:eastAsia="Times New Roman" w:cstheme="minorHAnsi"/>
          <w:lang w:eastAsia="nl-NL"/>
        </w:rPr>
        <w:t xml:space="preserve">Email: </w:t>
      </w:r>
      <w:r w:rsidRPr="002B5C92">
        <w:rPr>
          <w:rStyle w:val="Hyperlink"/>
          <w:rFonts w:eastAsia="Times New Roman" w:cstheme="minorHAnsi"/>
          <w:lang w:eastAsia="nl-NL"/>
        </w:rPr>
        <w:t>travelbase@usp.nl</w:t>
      </w:r>
    </w:p>
    <w:p w14:paraId="2E814F04" w14:textId="77777777" w:rsidR="002F685C" w:rsidRPr="002B5C92" w:rsidRDefault="002F685C" w:rsidP="00C861F5">
      <w:pPr>
        <w:jc w:val="both"/>
      </w:pPr>
    </w:p>
    <w:sectPr w:rsidR="002F685C" w:rsidRPr="002B5C92" w:rsidSect="00B70AF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740C" w14:textId="77777777" w:rsidR="00CB2F10" w:rsidRDefault="00CB2F10" w:rsidP="004D3161">
      <w:r>
        <w:separator/>
      </w:r>
    </w:p>
  </w:endnote>
  <w:endnote w:type="continuationSeparator" w:id="0">
    <w:p w14:paraId="035F1C7D" w14:textId="77777777" w:rsidR="00CB2F10" w:rsidRDefault="00CB2F10" w:rsidP="004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9625" w14:textId="77777777" w:rsidR="00CB2F10" w:rsidRDefault="00CB2F10" w:rsidP="004D3161">
      <w:r>
        <w:separator/>
      </w:r>
    </w:p>
  </w:footnote>
  <w:footnote w:type="continuationSeparator" w:id="0">
    <w:p w14:paraId="681AB685" w14:textId="77777777" w:rsidR="00CB2F10" w:rsidRDefault="00CB2F10" w:rsidP="004D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6B72" w14:textId="180522F1" w:rsidR="004D3161" w:rsidRDefault="00D57EF3">
    <w:pPr>
      <w:pStyle w:val="Koptekst"/>
    </w:pPr>
    <w:r>
      <w:rPr>
        <w:noProof/>
        <w:lang w:eastAsia="nl-NL"/>
      </w:rPr>
      <w:drawing>
        <wp:anchor distT="0" distB="0" distL="114300" distR="114300" simplePos="0" relativeHeight="251658240" behindDoc="0" locked="0" layoutInCell="1" allowOverlap="1" wp14:anchorId="5D58FDF1" wp14:editId="363DCA81">
          <wp:simplePos x="0" y="0"/>
          <wp:positionH relativeFrom="column">
            <wp:posOffset>1404785</wp:posOffset>
          </wp:positionH>
          <wp:positionV relativeFrom="paragraph">
            <wp:posOffset>7620</wp:posOffset>
          </wp:positionV>
          <wp:extent cx="3044190" cy="220416"/>
          <wp:effectExtent l="0" t="0" r="381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190" cy="220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EF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E2"/>
    <w:rsid w:val="00033281"/>
    <w:rsid w:val="0005407B"/>
    <w:rsid w:val="0006489F"/>
    <w:rsid w:val="00081296"/>
    <w:rsid w:val="000B4A23"/>
    <w:rsid w:val="000B4D9B"/>
    <w:rsid w:val="000D19F9"/>
    <w:rsid w:val="000F406E"/>
    <w:rsid w:val="000F67EB"/>
    <w:rsid w:val="00121C92"/>
    <w:rsid w:val="00151105"/>
    <w:rsid w:val="0018324F"/>
    <w:rsid w:val="00196B77"/>
    <w:rsid w:val="00197DE8"/>
    <w:rsid w:val="001D2E81"/>
    <w:rsid w:val="001D7B50"/>
    <w:rsid w:val="001F5E68"/>
    <w:rsid w:val="00207A99"/>
    <w:rsid w:val="00213C7C"/>
    <w:rsid w:val="00232894"/>
    <w:rsid w:val="00232EDC"/>
    <w:rsid w:val="00234E99"/>
    <w:rsid w:val="002867BD"/>
    <w:rsid w:val="002A5762"/>
    <w:rsid w:val="002B5C92"/>
    <w:rsid w:val="002B6650"/>
    <w:rsid w:val="002E13EA"/>
    <w:rsid w:val="002E2B03"/>
    <w:rsid w:val="002E4CF6"/>
    <w:rsid w:val="002F685C"/>
    <w:rsid w:val="00302E4C"/>
    <w:rsid w:val="00305076"/>
    <w:rsid w:val="0032039E"/>
    <w:rsid w:val="00324D42"/>
    <w:rsid w:val="0033736C"/>
    <w:rsid w:val="0034502C"/>
    <w:rsid w:val="00385A16"/>
    <w:rsid w:val="00392483"/>
    <w:rsid w:val="003D7939"/>
    <w:rsid w:val="003E4EEB"/>
    <w:rsid w:val="003F3775"/>
    <w:rsid w:val="00412F97"/>
    <w:rsid w:val="004378EC"/>
    <w:rsid w:val="00445655"/>
    <w:rsid w:val="004571B3"/>
    <w:rsid w:val="0046669E"/>
    <w:rsid w:val="00475C10"/>
    <w:rsid w:val="00480187"/>
    <w:rsid w:val="00486215"/>
    <w:rsid w:val="004907A6"/>
    <w:rsid w:val="004A1A6C"/>
    <w:rsid w:val="004A2886"/>
    <w:rsid w:val="004D3161"/>
    <w:rsid w:val="004D6236"/>
    <w:rsid w:val="004F1BC4"/>
    <w:rsid w:val="00516DBF"/>
    <w:rsid w:val="0057619A"/>
    <w:rsid w:val="00587496"/>
    <w:rsid w:val="0059678B"/>
    <w:rsid w:val="005A2773"/>
    <w:rsid w:val="005A548C"/>
    <w:rsid w:val="005B5787"/>
    <w:rsid w:val="005D1F71"/>
    <w:rsid w:val="005E54CA"/>
    <w:rsid w:val="005E5B39"/>
    <w:rsid w:val="006068CB"/>
    <w:rsid w:val="0061101E"/>
    <w:rsid w:val="00652FFB"/>
    <w:rsid w:val="00675F38"/>
    <w:rsid w:val="0068758A"/>
    <w:rsid w:val="00691583"/>
    <w:rsid w:val="006C29FE"/>
    <w:rsid w:val="006D389F"/>
    <w:rsid w:val="006F0C4E"/>
    <w:rsid w:val="0070540E"/>
    <w:rsid w:val="0074144D"/>
    <w:rsid w:val="00743B5E"/>
    <w:rsid w:val="00754D0F"/>
    <w:rsid w:val="00756FFC"/>
    <w:rsid w:val="00762288"/>
    <w:rsid w:val="00764655"/>
    <w:rsid w:val="00770C07"/>
    <w:rsid w:val="00774196"/>
    <w:rsid w:val="0079711C"/>
    <w:rsid w:val="007B02DC"/>
    <w:rsid w:val="007B2546"/>
    <w:rsid w:val="007E6670"/>
    <w:rsid w:val="00805919"/>
    <w:rsid w:val="00823A89"/>
    <w:rsid w:val="00834367"/>
    <w:rsid w:val="00854A10"/>
    <w:rsid w:val="0089481B"/>
    <w:rsid w:val="008B486D"/>
    <w:rsid w:val="008D65D9"/>
    <w:rsid w:val="008F0AFD"/>
    <w:rsid w:val="00922595"/>
    <w:rsid w:val="009335C9"/>
    <w:rsid w:val="00944B65"/>
    <w:rsid w:val="00945BD9"/>
    <w:rsid w:val="009607D7"/>
    <w:rsid w:val="00967916"/>
    <w:rsid w:val="0099118B"/>
    <w:rsid w:val="00994B41"/>
    <w:rsid w:val="009B2437"/>
    <w:rsid w:val="009B4CE7"/>
    <w:rsid w:val="009C6D4A"/>
    <w:rsid w:val="009E2AD3"/>
    <w:rsid w:val="00A17B41"/>
    <w:rsid w:val="00A52082"/>
    <w:rsid w:val="00A547E2"/>
    <w:rsid w:val="00A65170"/>
    <w:rsid w:val="00A73AF7"/>
    <w:rsid w:val="00AA0929"/>
    <w:rsid w:val="00AA1DD7"/>
    <w:rsid w:val="00AB26C6"/>
    <w:rsid w:val="00AB3E75"/>
    <w:rsid w:val="00AE04D7"/>
    <w:rsid w:val="00B13137"/>
    <w:rsid w:val="00B26790"/>
    <w:rsid w:val="00B45A4F"/>
    <w:rsid w:val="00B509D5"/>
    <w:rsid w:val="00B53E13"/>
    <w:rsid w:val="00B57689"/>
    <w:rsid w:val="00B635C8"/>
    <w:rsid w:val="00B70AF7"/>
    <w:rsid w:val="00B7468C"/>
    <w:rsid w:val="00B74C5D"/>
    <w:rsid w:val="00B90E57"/>
    <w:rsid w:val="00B936C4"/>
    <w:rsid w:val="00BB5BFE"/>
    <w:rsid w:val="00C23C77"/>
    <w:rsid w:val="00C3272D"/>
    <w:rsid w:val="00C3645E"/>
    <w:rsid w:val="00C53A3D"/>
    <w:rsid w:val="00C54722"/>
    <w:rsid w:val="00C63C92"/>
    <w:rsid w:val="00C7249A"/>
    <w:rsid w:val="00C861F5"/>
    <w:rsid w:val="00C86374"/>
    <w:rsid w:val="00CB2F10"/>
    <w:rsid w:val="00CE6502"/>
    <w:rsid w:val="00D05B7D"/>
    <w:rsid w:val="00D3267F"/>
    <w:rsid w:val="00D45EF4"/>
    <w:rsid w:val="00D57EF3"/>
    <w:rsid w:val="00D96164"/>
    <w:rsid w:val="00DA78B7"/>
    <w:rsid w:val="00DB3209"/>
    <w:rsid w:val="00DB7CB9"/>
    <w:rsid w:val="00DE27BE"/>
    <w:rsid w:val="00E33040"/>
    <w:rsid w:val="00E33FEC"/>
    <w:rsid w:val="00E44B66"/>
    <w:rsid w:val="00E93611"/>
    <w:rsid w:val="00F21CCE"/>
    <w:rsid w:val="00F23D14"/>
    <w:rsid w:val="00F446E8"/>
    <w:rsid w:val="00F50291"/>
    <w:rsid w:val="00F50C6C"/>
    <w:rsid w:val="00F57804"/>
    <w:rsid w:val="00F976F6"/>
    <w:rsid w:val="00FB38F9"/>
    <w:rsid w:val="00FD2525"/>
    <w:rsid w:val="00FD7CA1"/>
    <w:rsid w:val="00FE4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C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53A3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47E2"/>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A547E2"/>
    <w:rPr>
      <w:b/>
      <w:bCs/>
    </w:rPr>
  </w:style>
  <w:style w:type="character" w:styleId="Hyperlink">
    <w:name w:val="Hyperlink"/>
    <w:basedOn w:val="Standaardalinea-lettertype"/>
    <w:uiPriority w:val="99"/>
    <w:unhideWhenUsed/>
    <w:rsid w:val="002F685C"/>
    <w:rPr>
      <w:color w:val="0000FF"/>
      <w:u w:val="single"/>
    </w:rPr>
  </w:style>
  <w:style w:type="paragraph" w:styleId="Koptekst">
    <w:name w:val="header"/>
    <w:basedOn w:val="Standaard"/>
    <w:link w:val="KoptekstChar"/>
    <w:uiPriority w:val="99"/>
    <w:unhideWhenUsed/>
    <w:rsid w:val="004D3161"/>
    <w:pPr>
      <w:tabs>
        <w:tab w:val="center" w:pos="4536"/>
        <w:tab w:val="right" w:pos="9072"/>
      </w:tabs>
    </w:pPr>
  </w:style>
  <w:style w:type="character" w:customStyle="1" w:styleId="KoptekstChar">
    <w:name w:val="Koptekst Char"/>
    <w:basedOn w:val="Standaardalinea-lettertype"/>
    <w:link w:val="Koptekst"/>
    <w:uiPriority w:val="99"/>
    <w:rsid w:val="004D3161"/>
  </w:style>
  <w:style w:type="paragraph" w:styleId="Voettekst">
    <w:name w:val="footer"/>
    <w:basedOn w:val="Standaard"/>
    <w:link w:val="VoettekstChar"/>
    <w:uiPriority w:val="99"/>
    <w:unhideWhenUsed/>
    <w:rsid w:val="004D3161"/>
    <w:pPr>
      <w:tabs>
        <w:tab w:val="center" w:pos="4536"/>
        <w:tab w:val="right" w:pos="9072"/>
      </w:tabs>
    </w:pPr>
  </w:style>
  <w:style w:type="character" w:customStyle="1" w:styleId="VoettekstChar">
    <w:name w:val="Voettekst Char"/>
    <w:basedOn w:val="Standaardalinea-lettertype"/>
    <w:link w:val="Voettekst"/>
    <w:uiPriority w:val="99"/>
    <w:rsid w:val="004D3161"/>
  </w:style>
  <w:style w:type="character" w:customStyle="1" w:styleId="il">
    <w:name w:val="il"/>
    <w:basedOn w:val="Standaardalinea-lettertype"/>
    <w:rsid w:val="00121C92"/>
  </w:style>
  <w:style w:type="character" w:styleId="Nadruk">
    <w:name w:val="Emphasis"/>
    <w:basedOn w:val="Standaardalinea-lettertype"/>
    <w:uiPriority w:val="20"/>
    <w:qFormat/>
    <w:rsid w:val="00121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564800842">
      <w:bodyDiv w:val="1"/>
      <w:marLeft w:val="0"/>
      <w:marRight w:val="0"/>
      <w:marTop w:val="0"/>
      <w:marBottom w:val="0"/>
      <w:divBdr>
        <w:top w:val="none" w:sz="0" w:space="0" w:color="auto"/>
        <w:left w:val="none" w:sz="0" w:space="0" w:color="auto"/>
        <w:bottom w:val="none" w:sz="0" w:space="0" w:color="auto"/>
        <w:right w:val="none" w:sz="0" w:space="0" w:color="auto"/>
      </w:divBdr>
    </w:div>
    <w:div w:id="611522499">
      <w:bodyDiv w:val="1"/>
      <w:marLeft w:val="0"/>
      <w:marRight w:val="0"/>
      <w:marTop w:val="0"/>
      <w:marBottom w:val="0"/>
      <w:divBdr>
        <w:top w:val="none" w:sz="0" w:space="0" w:color="auto"/>
        <w:left w:val="none" w:sz="0" w:space="0" w:color="auto"/>
        <w:bottom w:val="none" w:sz="0" w:space="0" w:color="auto"/>
        <w:right w:val="none" w:sz="0" w:space="0" w:color="auto"/>
      </w:divBdr>
    </w:div>
    <w:div w:id="635841690">
      <w:bodyDiv w:val="1"/>
      <w:marLeft w:val="0"/>
      <w:marRight w:val="0"/>
      <w:marTop w:val="0"/>
      <w:marBottom w:val="0"/>
      <w:divBdr>
        <w:top w:val="none" w:sz="0" w:space="0" w:color="auto"/>
        <w:left w:val="none" w:sz="0" w:space="0" w:color="auto"/>
        <w:bottom w:val="none" w:sz="0" w:space="0" w:color="auto"/>
        <w:right w:val="none" w:sz="0" w:space="0" w:color="auto"/>
      </w:divBdr>
    </w:div>
    <w:div w:id="815415535">
      <w:bodyDiv w:val="1"/>
      <w:marLeft w:val="0"/>
      <w:marRight w:val="0"/>
      <w:marTop w:val="0"/>
      <w:marBottom w:val="0"/>
      <w:divBdr>
        <w:top w:val="none" w:sz="0" w:space="0" w:color="auto"/>
        <w:left w:val="none" w:sz="0" w:space="0" w:color="auto"/>
        <w:bottom w:val="none" w:sz="0" w:space="0" w:color="auto"/>
        <w:right w:val="none" w:sz="0" w:space="0" w:color="auto"/>
      </w:divBdr>
    </w:div>
    <w:div w:id="864249132">
      <w:bodyDiv w:val="1"/>
      <w:marLeft w:val="0"/>
      <w:marRight w:val="0"/>
      <w:marTop w:val="0"/>
      <w:marBottom w:val="0"/>
      <w:divBdr>
        <w:top w:val="none" w:sz="0" w:space="0" w:color="auto"/>
        <w:left w:val="none" w:sz="0" w:space="0" w:color="auto"/>
        <w:bottom w:val="none" w:sz="0" w:space="0" w:color="auto"/>
        <w:right w:val="none" w:sz="0" w:space="0" w:color="auto"/>
      </w:divBdr>
    </w:div>
    <w:div w:id="950212223">
      <w:bodyDiv w:val="1"/>
      <w:marLeft w:val="0"/>
      <w:marRight w:val="0"/>
      <w:marTop w:val="0"/>
      <w:marBottom w:val="0"/>
      <w:divBdr>
        <w:top w:val="none" w:sz="0" w:space="0" w:color="auto"/>
        <w:left w:val="none" w:sz="0" w:space="0" w:color="auto"/>
        <w:bottom w:val="none" w:sz="0" w:space="0" w:color="auto"/>
        <w:right w:val="none" w:sz="0" w:space="0" w:color="auto"/>
      </w:divBdr>
    </w:div>
    <w:div w:id="1153831616">
      <w:bodyDiv w:val="1"/>
      <w:marLeft w:val="0"/>
      <w:marRight w:val="0"/>
      <w:marTop w:val="0"/>
      <w:marBottom w:val="0"/>
      <w:divBdr>
        <w:top w:val="none" w:sz="0" w:space="0" w:color="auto"/>
        <w:left w:val="none" w:sz="0" w:space="0" w:color="auto"/>
        <w:bottom w:val="none" w:sz="0" w:space="0" w:color="auto"/>
        <w:right w:val="none" w:sz="0" w:space="0" w:color="auto"/>
      </w:divBdr>
    </w:div>
    <w:div w:id="1256862431">
      <w:bodyDiv w:val="1"/>
      <w:marLeft w:val="0"/>
      <w:marRight w:val="0"/>
      <w:marTop w:val="0"/>
      <w:marBottom w:val="0"/>
      <w:divBdr>
        <w:top w:val="none" w:sz="0" w:space="0" w:color="auto"/>
        <w:left w:val="none" w:sz="0" w:space="0" w:color="auto"/>
        <w:bottom w:val="none" w:sz="0" w:space="0" w:color="auto"/>
        <w:right w:val="none" w:sz="0" w:space="0" w:color="auto"/>
      </w:divBdr>
    </w:div>
    <w:div w:id="1366252539">
      <w:bodyDiv w:val="1"/>
      <w:marLeft w:val="0"/>
      <w:marRight w:val="0"/>
      <w:marTop w:val="0"/>
      <w:marBottom w:val="0"/>
      <w:divBdr>
        <w:top w:val="none" w:sz="0" w:space="0" w:color="auto"/>
        <w:left w:val="none" w:sz="0" w:space="0" w:color="auto"/>
        <w:bottom w:val="none" w:sz="0" w:space="0" w:color="auto"/>
        <w:right w:val="none" w:sz="0" w:space="0" w:color="auto"/>
      </w:divBdr>
    </w:div>
    <w:div w:id="1574268741">
      <w:bodyDiv w:val="1"/>
      <w:marLeft w:val="0"/>
      <w:marRight w:val="0"/>
      <w:marTop w:val="0"/>
      <w:marBottom w:val="0"/>
      <w:divBdr>
        <w:top w:val="none" w:sz="0" w:space="0" w:color="auto"/>
        <w:left w:val="none" w:sz="0" w:space="0" w:color="auto"/>
        <w:bottom w:val="none" w:sz="0" w:space="0" w:color="auto"/>
        <w:right w:val="none" w:sz="0" w:space="0" w:color="auto"/>
      </w:divBdr>
    </w:div>
    <w:div w:id="1666544286">
      <w:bodyDiv w:val="1"/>
      <w:marLeft w:val="0"/>
      <w:marRight w:val="0"/>
      <w:marTop w:val="0"/>
      <w:marBottom w:val="0"/>
      <w:divBdr>
        <w:top w:val="none" w:sz="0" w:space="0" w:color="auto"/>
        <w:left w:val="none" w:sz="0" w:space="0" w:color="auto"/>
        <w:bottom w:val="none" w:sz="0" w:space="0" w:color="auto"/>
        <w:right w:val="none" w:sz="0" w:space="0" w:color="auto"/>
      </w:divBdr>
      <w:divsChild>
        <w:div w:id="220217561">
          <w:marLeft w:val="0"/>
          <w:marRight w:val="0"/>
          <w:marTop w:val="0"/>
          <w:marBottom w:val="0"/>
          <w:divBdr>
            <w:top w:val="none" w:sz="0" w:space="0" w:color="auto"/>
            <w:left w:val="none" w:sz="0" w:space="0" w:color="auto"/>
            <w:bottom w:val="none" w:sz="0" w:space="0" w:color="auto"/>
            <w:right w:val="none" w:sz="0" w:space="0" w:color="auto"/>
          </w:divBdr>
        </w:div>
      </w:divsChild>
    </w:div>
    <w:div w:id="191728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base.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Elies Filon</cp:lastModifiedBy>
  <cp:revision>8</cp:revision>
  <dcterms:created xsi:type="dcterms:W3CDTF">2021-09-16T02:11:00Z</dcterms:created>
  <dcterms:modified xsi:type="dcterms:W3CDTF">2021-09-16T02:38:00Z</dcterms:modified>
</cp:coreProperties>
</file>