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C88B" w14:textId="77777777" w:rsidR="00474883" w:rsidRPr="00A1098D" w:rsidRDefault="00474883" w:rsidP="00474883">
      <w:pPr>
        <w:rPr>
          <w:rFonts w:ascii="Arial" w:hAnsi="Arial" w:cs="Arial"/>
          <w:sz w:val="20"/>
          <w:szCs w:val="20"/>
        </w:rPr>
      </w:pPr>
    </w:p>
    <w:p w14:paraId="69258503" w14:textId="2FD71D18" w:rsidR="00474883" w:rsidRPr="00FE7E17" w:rsidRDefault="0039207B" w:rsidP="00474883">
      <w:pPr>
        <w:jc w:val="center"/>
        <w:rPr>
          <w:rFonts w:ascii="Arial" w:hAnsi="Arial" w:cs="Arial"/>
          <w:b/>
          <w:bCs/>
          <w:lang w:val="nl-NL"/>
        </w:rPr>
      </w:pPr>
      <w:r w:rsidRPr="0039207B">
        <w:rPr>
          <w:rFonts w:ascii="Arial" w:hAnsi="Arial" w:cs="Arial"/>
          <w:b/>
          <w:bCs/>
          <w:lang w:val="nl-NL"/>
        </w:rPr>
        <w:t>NO</w:t>
      </w:r>
      <w:r>
        <w:rPr>
          <w:rFonts w:ascii="Arial" w:hAnsi="Arial" w:cs="Arial"/>
          <w:b/>
          <w:bCs/>
          <w:lang w:val="nl-NL"/>
        </w:rPr>
        <w:t>RWEGIAN CRUISE LINE LANCEERT REISROUTES VOOR HET ZOMERSEIZOEN VAN 2023</w:t>
      </w:r>
    </w:p>
    <w:p w14:paraId="5F6CC27E" w14:textId="6FD379FA" w:rsidR="00474883" w:rsidRDefault="00474883" w:rsidP="00474883">
      <w:pPr>
        <w:jc w:val="center"/>
        <w:rPr>
          <w:rFonts w:ascii="Arial" w:hAnsi="Arial" w:cs="Arial"/>
          <w:bCs/>
          <w:i/>
          <w:iCs/>
          <w:sz w:val="20"/>
          <w:szCs w:val="20"/>
          <w:lang w:val="nl-NL"/>
        </w:rPr>
      </w:pPr>
      <w:r>
        <w:rPr>
          <w:rFonts w:ascii="Arial" w:hAnsi="Arial" w:cs="Arial"/>
          <w:bCs/>
          <w:i/>
          <w:iCs/>
          <w:sz w:val="20"/>
          <w:szCs w:val="20"/>
          <w:lang w:val="nl-NL"/>
        </w:rPr>
        <w:t>De routes zijn inclusief nieuwe bestemmingen in Bermuda</w:t>
      </w:r>
      <w:r w:rsidR="00D854DF">
        <w:rPr>
          <w:rFonts w:ascii="Arial" w:hAnsi="Arial" w:cs="Arial"/>
          <w:bCs/>
          <w:i/>
          <w:iCs/>
          <w:sz w:val="20"/>
          <w:szCs w:val="20"/>
          <w:lang w:val="nl-NL"/>
        </w:rPr>
        <w:t>,</w:t>
      </w:r>
      <w:r>
        <w:rPr>
          <w:rFonts w:ascii="Arial" w:hAnsi="Arial" w:cs="Arial"/>
          <w:bCs/>
          <w:i/>
          <w:iCs/>
          <w:sz w:val="20"/>
          <w:szCs w:val="20"/>
          <w:lang w:val="nl-NL"/>
        </w:rPr>
        <w:t xml:space="preserve"> het Middellandse Zeegebied en</w:t>
      </w:r>
      <w:r w:rsidR="00D854DF">
        <w:rPr>
          <w:rFonts w:ascii="Arial" w:hAnsi="Arial" w:cs="Arial"/>
          <w:bCs/>
          <w:i/>
          <w:iCs/>
          <w:sz w:val="20"/>
          <w:szCs w:val="20"/>
          <w:lang w:val="nl-NL"/>
        </w:rPr>
        <w:t xml:space="preserve"> Noord-Europa</w:t>
      </w:r>
    </w:p>
    <w:p w14:paraId="611CFBD4" w14:textId="359EAADE" w:rsidR="00391CBE" w:rsidRDefault="00474883" w:rsidP="00474883">
      <w:pPr>
        <w:pStyle w:val="Geenafstand"/>
        <w:jc w:val="both"/>
        <w:rPr>
          <w:rFonts w:ascii="Arial" w:hAnsi="Arial" w:cs="Arial"/>
          <w:b/>
          <w:sz w:val="20"/>
          <w:szCs w:val="20"/>
          <w:lang w:val="nl-NL"/>
        </w:rPr>
      </w:pPr>
      <w:r w:rsidRPr="00B81518">
        <w:rPr>
          <w:rFonts w:ascii="Arial" w:hAnsi="Arial" w:cs="Arial"/>
          <w:b/>
          <w:sz w:val="20"/>
          <w:szCs w:val="20"/>
          <w:lang w:val="nl-NL"/>
        </w:rPr>
        <w:t xml:space="preserve">Amsterdam, </w:t>
      </w:r>
      <w:r w:rsidR="009C654B">
        <w:rPr>
          <w:rFonts w:ascii="Arial" w:hAnsi="Arial" w:cs="Arial"/>
          <w:b/>
          <w:sz w:val="20"/>
          <w:szCs w:val="20"/>
          <w:lang w:val="nl-NL"/>
        </w:rPr>
        <w:t xml:space="preserve">25 </w:t>
      </w:r>
      <w:r>
        <w:rPr>
          <w:rFonts w:ascii="Arial" w:hAnsi="Arial" w:cs="Arial"/>
          <w:b/>
          <w:sz w:val="20"/>
          <w:szCs w:val="20"/>
          <w:lang w:val="nl-NL"/>
        </w:rPr>
        <w:t>november</w:t>
      </w:r>
      <w:r w:rsidRPr="00B81518">
        <w:rPr>
          <w:rFonts w:ascii="Arial" w:hAnsi="Arial" w:cs="Arial"/>
          <w:b/>
          <w:sz w:val="20"/>
          <w:szCs w:val="20"/>
          <w:lang w:val="nl-NL"/>
        </w:rPr>
        <w:t xml:space="preserve"> 2020 –</w:t>
      </w:r>
      <w:r>
        <w:rPr>
          <w:rFonts w:ascii="Arial" w:hAnsi="Arial" w:cs="Arial"/>
          <w:b/>
          <w:sz w:val="20"/>
          <w:szCs w:val="20"/>
          <w:lang w:val="nl-NL"/>
        </w:rPr>
        <w:t xml:space="preserve"> </w:t>
      </w:r>
      <w:proofErr w:type="spellStart"/>
      <w:r w:rsidRPr="00B81518">
        <w:rPr>
          <w:rFonts w:ascii="Arial" w:hAnsi="Arial" w:cs="Arial"/>
          <w:b/>
          <w:sz w:val="20"/>
          <w:szCs w:val="20"/>
          <w:lang w:val="nl-NL"/>
        </w:rPr>
        <w:t>Norwegian</w:t>
      </w:r>
      <w:proofErr w:type="spellEnd"/>
      <w:r w:rsidRPr="00B81518">
        <w:rPr>
          <w:rFonts w:ascii="Arial" w:hAnsi="Arial" w:cs="Arial"/>
          <w:b/>
          <w:sz w:val="20"/>
          <w:szCs w:val="20"/>
          <w:lang w:val="nl-NL"/>
        </w:rPr>
        <w:t xml:space="preserve"> Cruise Line, de innovator op het gebied van wereldwijde cruisereizen</w:t>
      </w:r>
      <w:r w:rsidR="0022691E">
        <w:rPr>
          <w:rFonts w:ascii="Arial" w:hAnsi="Arial" w:cs="Arial"/>
          <w:b/>
          <w:sz w:val="20"/>
          <w:szCs w:val="20"/>
          <w:lang w:val="nl-NL"/>
        </w:rPr>
        <w:t>,</w:t>
      </w:r>
      <w:r w:rsidR="00B14E14">
        <w:rPr>
          <w:rFonts w:ascii="Arial" w:hAnsi="Arial" w:cs="Arial"/>
          <w:b/>
          <w:sz w:val="20"/>
          <w:szCs w:val="20"/>
          <w:lang w:val="nl-NL"/>
        </w:rPr>
        <w:t xml:space="preserve"> open</w:t>
      </w:r>
      <w:r w:rsidR="00D854DF">
        <w:rPr>
          <w:rFonts w:ascii="Arial" w:hAnsi="Arial" w:cs="Arial"/>
          <w:b/>
          <w:sz w:val="20"/>
          <w:szCs w:val="20"/>
          <w:lang w:val="nl-NL"/>
        </w:rPr>
        <w:t xml:space="preserve">de deze maand </w:t>
      </w:r>
      <w:r w:rsidR="00B14E14">
        <w:rPr>
          <w:rFonts w:ascii="Arial" w:hAnsi="Arial" w:cs="Arial"/>
          <w:b/>
          <w:sz w:val="20"/>
          <w:szCs w:val="20"/>
          <w:lang w:val="nl-NL"/>
        </w:rPr>
        <w:t xml:space="preserve">de verkoop van haar cruises voor de zomer van 2023. Met de lancering van deze nieuwe routes, is de keuze voor reizigers uitgebreider dan ooit. Van eilandhoppen in de Caribbean tot het bekijken van gletsjers in Alaska en het ontdekken van Europese hoogtepunten; </w:t>
      </w:r>
      <w:r w:rsidR="00391CBE">
        <w:rPr>
          <w:rFonts w:ascii="Arial" w:hAnsi="Arial" w:cs="Arial"/>
          <w:b/>
          <w:sz w:val="20"/>
          <w:szCs w:val="20"/>
          <w:lang w:val="nl-NL"/>
        </w:rPr>
        <w:t>NCL verzorg</w:t>
      </w:r>
      <w:r w:rsidR="0022691E">
        <w:rPr>
          <w:rFonts w:ascii="Arial" w:hAnsi="Arial" w:cs="Arial"/>
          <w:b/>
          <w:sz w:val="20"/>
          <w:szCs w:val="20"/>
          <w:lang w:val="nl-NL"/>
        </w:rPr>
        <w:t>t</w:t>
      </w:r>
      <w:r w:rsidR="00391CBE">
        <w:rPr>
          <w:rFonts w:ascii="Arial" w:hAnsi="Arial" w:cs="Arial"/>
          <w:b/>
          <w:sz w:val="20"/>
          <w:szCs w:val="20"/>
          <w:lang w:val="nl-NL"/>
        </w:rPr>
        <w:t xml:space="preserve"> een</w:t>
      </w:r>
      <w:r w:rsidR="00B14E14">
        <w:rPr>
          <w:rFonts w:ascii="Arial" w:hAnsi="Arial" w:cs="Arial"/>
          <w:b/>
          <w:sz w:val="20"/>
          <w:szCs w:val="20"/>
          <w:lang w:val="nl-NL"/>
        </w:rPr>
        <w:t xml:space="preserve"> ongeëvenaarde ervaring </w:t>
      </w:r>
      <w:r w:rsidR="00391CBE">
        <w:rPr>
          <w:rFonts w:ascii="Arial" w:hAnsi="Arial" w:cs="Arial"/>
          <w:b/>
          <w:sz w:val="20"/>
          <w:szCs w:val="20"/>
          <w:lang w:val="nl-NL"/>
        </w:rPr>
        <w:t xml:space="preserve">die je niet wil missen! </w:t>
      </w:r>
      <w:r w:rsidR="00B14E14">
        <w:rPr>
          <w:rFonts w:ascii="Arial" w:hAnsi="Arial" w:cs="Arial"/>
          <w:b/>
          <w:sz w:val="20"/>
          <w:szCs w:val="20"/>
          <w:lang w:val="nl-NL"/>
        </w:rPr>
        <w:t xml:space="preserve"> </w:t>
      </w:r>
    </w:p>
    <w:p w14:paraId="071B5907" w14:textId="22E62D77" w:rsidR="00474883" w:rsidRDefault="00391CBE" w:rsidP="00474883">
      <w:pPr>
        <w:pStyle w:val="Geenafstand"/>
        <w:rPr>
          <w:rFonts w:ascii="Arial" w:hAnsi="Arial" w:cs="Arial"/>
          <w:bCs/>
          <w:sz w:val="20"/>
          <w:szCs w:val="20"/>
          <w:lang w:val="nl-NL"/>
        </w:rPr>
      </w:pPr>
      <w:r>
        <w:rPr>
          <w:rFonts w:ascii="Arial" w:hAnsi="Arial" w:cs="Arial"/>
          <w:b/>
          <w:sz w:val="20"/>
          <w:szCs w:val="20"/>
          <w:lang w:val="nl-NL"/>
        </w:rPr>
        <w:t>Nieuwe bestemmingen</w:t>
      </w:r>
      <w:r>
        <w:rPr>
          <w:rFonts w:ascii="Arial" w:hAnsi="Arial" w:cs="Arial"/>
          <w:b/>
          <w:sz w:val="20"/>
          <w:szCs w:val="20"/>
          <w:lang w:val="nl-NL"/>
        </w:rPr>
        <w:br/>
      </w:r>
      <w:r w:rsidR="00B63019">
        <w:rPr>
          <w:rFonts w:ascii="Arial" w:hAnsi="Arial" w:cs="Arial"/>
          <w:bCs/>
          <w:sz w:val="20"/>
          <w:szCs w:val="20"/>
          <w:lang w:val="nl-NL"/>
        </w:rPr>
        <w:t xml:space="preserve">Naast </w:t>
      </w:r>
      <w:r w:rsidR="00C15213">
        <w:rPr>
          <w:rFonts w:ascii="Arial" w:hAnsi="Arial" w:cs="Arial"/>
          <w:bCs/>
          <w:sz w:val="20"/>
          <w:szCs w:val="20"/>
          <w:lang w:val="nl-NL"/>
        </w:rPr>
        <w:t xml:space="preserve">bekende </w:t>
      </w:r>
      <w:r w:rsidR="00B63019">
        <w:rPr>
          <w:rFonts w:ascii="Arial" w:hAnsi="Arial" w:cs="Arial"/>
          <w:bCs/>
          <w:sz w:val="20"/>
          <w:szCs w:val="20"/>
          <w:lang w:val="nl-NL"/>
        </w:rPr>
        <w:t xml:space="preserve">populaire bestemmingen die al langere tijd tot het NCL-aanbod behoren, </w:t>
      </w:r>
      <w:r w:rsidR="00C15213">
        <w:rPr>
          <w:rFonts w:ascii="Arial" w:hAnsi="Arial" w:cs="Arial"/>
          <w:bCs/>
          <w:sz w:val="20"/>
          <w:szCs w:val="20"/>
          <w:lang w:val="nl-NL"/>
        </w:rPr>
        <w:t>voegt de rederij</w:t>
      </w:r>
      <w:r w:rsidR="00B63019">
        <w:rPr>
          <w:rFonts w:ascii="Arial" w:hAnsi="Arial" w:cs="Arial"/>
          <w:bCs/>
          <w:sz w:val="20"/>
          <w:szCs w:val="20"/>
          <w:lang w:val="nl-NL"/>
        </w:rPr>
        <w:t xml:space="preserve"> ook een aantal primeurs toe. Denk hierbij aan een eerste bezoek aan het prachtige Nessebar in Bulgarije tijdens </w:t>
      </w:r>
      <w:r w:rsidR="0022691E">
        <w:rPr>
          <w:rFonts w:ascii="Arial" w:hAnsi="Arial" w:cs="Arial"/>
          <w:bCs/>
          <w:sz w:val="20"/>
          <w:szCs w:val="20"/>
          <w:lang w:val="nl-NL"/>
        </w:rPr>
        <w:t>de</w:t>
      </w:r>
      <w:r w:rsidR="00B63019">
        <w:rPr>
          <w:rFonts w:ascii="Arial" w:hAnsi="Arial" w:cs="Arial"/>
          <w:bCs/>
          <w:sz w:val="20"/>
          <w:szCs w:val="20"/>
          <w:lang w:val="nl-NL"/>
        </w:rPr>
        <w:t xml:space="preserve"> </w:t>
      </w:r>
      <w:hyperlink r:id="rId7" w:history="1">
        <w:proofErr w:type="spellStart"/>
        <w:r w:rsidR="00B63019" w:rsidRPr="00B63019">
          <w:rPr>
            <w:rStyle w:val="Hyperlink"/>
            <w:rFonts w:ascii="Arial" w:hAnsi="Arial" w:cs="Arial"/>
            <w:bCs/>
            <w:sz w:val="20"/>
            <w:szCs w:val="20"/>
            <w:lang w:val="nl-NL"/>
          </w:rPr>
          <w:t>Extraordinary</w:t>
        </w:r>
        <w:proofErr w:type="spellEnd"/>
        <w:r w:rsidR="00B63019" w:rsidRPr="00B63019">
          <w:rPr>
            <w:rStyle w:val="Hyperlink"/>
            <w:rFonts w:ascii="Arial" w:hAnsi="Arial" w:cs="Arial"/>
            <w:bCs/>
            <w:sz w:val="20"/>
            <w:szCs w:val="20"/>
            <w:lang w:val="nl-NL"/>
          </w:rPr>
          <w:t xml:space="preserve"> </w:t>
        </w:r>
        <w:proofErr w:type="spellStart"/>
        <w:r w:rsidR="00B63019" w:rsidRPr="00B63019">
          <w:rPr>
            <w:rStyle w:val="Hyperlink"/>
            <w:rFonts w:ascii="Arial" w:hAnsi="Arial" w:cs="Arial"/>
            <w:bCs/>
            <w:sz w:val="20"/>
            <w:szCs w:val="20"/>
            <w:lang w:val="nl-NL"/>
          </w:rPr>
          <w:t>Journeys</w:t>
        </w:r>
        <w:proofErr w:type="spellEnd"/>
      </w:hyperlink>
      <w:r w:rsidR="00B63019">
        <w:rPr>
          <w:rFonts w:ascii="Arial" w:hAnsi="Arial" w:cs="Arial"/>
          <w:bCs/>
          <w:sz w:val="20"/>
          <w:szCs w:val="20"/>
          <w:lang w:val="nl-NL"/>
        </w:rPr>
        <w:t xml:space="preserve"> cruise </w:t>
      </w:r>
      <w:r w:rsidR="0022691E">
        <w:rPr>
          <w:rFonts w:ascii="Arial" w:hAnsi="Arial" w:cs="Arial"/>
          <w:bCs/>
          <w:sz w:val="20"/>
          <w:szCs w:val="20"/>
          <w:lang w:val="nl-NL"/>
        </w:rPr>
        <w:t xml:space="preserve">van Norwegian Jade </w:t>
      </w:r>
      <w:r w:rsidR="00B63019">
        <w:rPr>
          <w:rFonts w:ascii="Arial" w:hAnsi="Arial" w:cs="Arial"/>
          <w:bCs/>
          <w:sz w:val="20"/>
          <w:szCs w:val="20"/>
          <w:lang w:val="nl-NL"/>
        </w:rPr>
        <w:t>door de Middellandse en Zwarte Zee; het deb</w:t>
      </w:r>
      <w:r w:rsidR="0022691E">
        <w:rPr>
          <w:rFonts w:ascii="Arial" w:hAnsi="Arial" w:cs="Arial"/>
          <w:bCs/>
          <w:sz w:val="20"/>
          <w:szCs w:val="20"/>
          <w:lang w:val="nl-NL"/>
        </w:rPr>
        <w:t>u</w:t>
      </w:r>
      <w:r w:rsidR="00B63019">
        <w:rPr>
          <w:rFonts w:ascii="Arial" w:hAnsi="Arial" w:cs="Arial"/>
          <w:bCs/>
          <w:sz w:val="20"/>
          <w:szCs w:val="20"/>
          <w:lang w:val="nl-NL"/>
        </w:rPr>
        <w:t xml:space="preserve">ut van Norwegian Bliss bij de Royal Naval Dockyard tijdens een zevendaagse rondreis naar Bermuda vanaf New York; </w:t>
      </w:r>
      <w:r w:rsidR="0022691E">
        <w:rPr>
          <w:rFonts w:ascii="Arial" w:hAnsi="Arial" w:cs="Arial"/>
          <w:bCs/>
          <w:sz w:val="20"/>
          <w:szCs w:val="20"/>
          <w:lang w:val="nl-NL"/>
        </w:rPr>
        <w:t>of de</w:t>
      </w:r>
      <w:r w:rsidR="00B63019">
        <w:rPr>
          <w:rFonts w:ascii="Arial" w:hAnsi="Arial" w:cs="Arial"/>
          <w:bCs/>
          <w:sz w:val="20"/>
          <w:szCs w:val="20"/>
          <w:lang w:val="nl-NL"/>
        </w:rPr>
        <w:t xml:space="preserve"> eerste zevendaagse cruise </w:t>
      </w:r>
      <w:r w:rsidR="0022691E">
        <w:rPr>
          <w:rFonts w:ascii="Arial" w:hAnsi="Arial" w:cs="Arial"/>
          <w:bCs/>
          <w:sz w:val="20"/>
          <w:szCs w:val="20"/>
          <w:lang w:val="nl-NL"/>
        </w:rPr>
        <w:t xml:space="preserve">van Norwegian Jade </w:t>
      </w:r>
      <w:r w:rsidR="00B63019">
        <w:rPr>
          <w:rFonts w:ascii="Arial" w:hAnsi="Arial" w:cs="Arial"/>
          <w:bCs/>
          <w:sz w:val="20"/>
          <w:szCs w:val="20"/>
          <w:lang w:val="nl-NL"/>
        </w:rPr>
        <w:t>van</w:t>
      </w:r>
      <w:r w:rsidR="0022691E">
        <w:rPr>
          <w:rFonts w:ascii="Arial" w:hAnsi="Arial" w:cs="Arial"/>
          <w:bCs/>
          <w:sz w:val="20"/>
          <w:szCs w:val="20"/>
          <w:lang w:val="nl-NL"/>
        </w:rPr>
        <w:t xml:space="preserve"> </w:t>
      </w:r>
      <w:r w:rsidR="00B63019">
        <w:rPr>
          <w:rFonts w:ascii="Arial" w:hAnsi="Arial" w:cs="Arial"/>
          <w:bCs/>
          <w:sz w:val="20"/>
          <w:szCs w:val="20"/>
          <w:lang w:val="nl-NL"/>
        </w:rPr>
        <w:t>Athene, Griekenland naar Bodrum</w:t>
      </w:r>
      <w:r w:rsidR="00C15213">
        <w:rPr>
          <w:rFonts w:ascii="Arial" w:hAnsi="Arial" w:cs="Arial"/>
          <w:bCs/>
          <w:sz w:val="20"/>
          <w:szCs w:val="20"/>
          <w:lang w:val="nl-NL"/>
        </w:rPr>
        <w:t xml:space="preserve"> en </w:t>
      </w:r>
      <w:r w:rsidR="00B63019">
        <w:rPr>
          <w:rFonts w:ascii="Arial" w:hAnsi="Arial" w:cs="Arial"/>
          <w:bCs/>
          <w:sz w:val="20"/>
          <w:szCs w:val="20"/>
          <w:lang w:val="nl-NL"/>
        </w:rPr>
        <w:t xml:space="preserve">Paros. Nooit eerder opende Norwegian Cruise Line zo vroeg de verkoop van haar nieuwe reisroutes, maar juist in deze onzekere </w:t>
      </w:r>
      <w:r w:rsidR="005F0807">
        <w:rPr>
          <w:rFonts w:ascii="Arial" w:hAnsi="Arial" w:cs="Arial"/>
          <w:bCs/>
          <w:sz w:val="20"/>
          <w:szCs w:val="20"/>
          <w:lang w:val="nl-NL"/>
        </w:rPr>
        <w:t>periode</w:t>
      </w:r>
      <w:r w:rsidR="00B63019">
        <w:rPr>
          <w:rFonts w:ascii="Arial" w:hAnsi="Arial" w:cs="Arial"/>
          <w:bCs/>
          <w:sz w:val="20"/>
          <w:szCs w:val="20"/>
          <w:lang w:val="nl-NL"/>
        </w:rPr>
        <w:t xml:space="preserve"> </w:t>
      </w:r>
      <w:r w:rsidR="00C15213">
        <w:rPr>
          <w:rFonts w:ascii="Arial" w:hAnsi="Arial" w:cs="Arial"/>
          <w:bCs/>
          <w:sz w:val="20"/>
          <w:szCs w:val="20"/>
          <w:lang w:val="nl-NL"/>
        </w:rPr>
        <w:t xml:space="preserve">wil de cruisemaatschappij </w:t>
      </w:r>
      <w:r w:rsidR="00B63019">
        <w:rPr>
          <w:rFonts w:ascii="Arial" w:hAnsi="Arial" w:cs="Arial"/>
          <w:bCs/>
          <w:sz w:val="20"/>
          <w:szCs w:val="20"/>
          <w:lang w:val="nl-NL"/>
        </w:rPr>
        <w:t xml:space="preserve">haar gasten graag </w:t>
      </w:r>
      <w:r w:rsidR="005F0807">
        <w:rPr>
          <w:rFonts w:ascii="Arial" w:hAnsi="Arial" w:cs="Arial"/>
          <w:bCs/>
          <w:sz w:val="20"/>
          <w:szCs w:val="20"/>
          <w:lang w:val="nl-NL"/>
        </w:rPr>
        <w:t>ruim de tijd</w:t>
      </w:r>
      <w:r w:rsidR="00C15213">
        <w:rPr>
          <w:rFonts w:ascii="Arial" w:hAnsi="Arial" w:cs="Arial"/>
          <w:bCs/>
          <w:sz w:val="20"/>
          <w:szCs w:val="20"/>
          <w:lang w:val="nl-NL"/>
        </w:rPr>
        <w:t xml:space="preserve"> geven</w:t>
      </w:r>
      <w:r w:rsidR="005F0807">
        <w:rPr>
          <w:rFonts w:ascii="Arial" w:hAnsi="Arial" w:cs="Arial"/>
          <w:bCs/>
          <w:sz w:val="20"/>
          <w:szCs w:val="20"/>
          <w:lang w:val="nl-NL"/>
        </w:rPr>
        <w:t xml:space="preserve">. </w:t>
      </w:r>
    </w:p>
    <w:p w14:paraId="73E64776" w14:textId="0B01A516" w:rsidR="005F0807" w:rsidRPr="005F0807" w:rsidRDefault="005F0807" w:rsidP="00DD7BB7">
      <w:pPr>
        <w:pStyle w:val="Geenafstand"/>
        <w:jc w:val="both"/>
        <w:rPr>
          <w:rFonts w:ascii="Arial" w:hAnsi="Arial" w:cs="Arial"/>
          <w:bCs/>
          <w:sz w:val="20"/>
          <w:szCs w:val="20"/>
          <w:lang w:val="nl-NL"/>
        </w:rPr>
      </w:pPr>
      <w:r>
        <w:rPr>
          <w:rFonts w:ascii="Arial" w:hAnsi="Arial" w:cs="Arial"/>
          <w:bCs/>
          <w:sz w:val="20"/>
          <w:szCs w:val="20"/>
          <w:lang w:val="nl-NL"/>
        </w:rPr>
        <w:t xml:space="preserve">Om gasten alvast wat voorpret te bezorgen en hen te herinneren aan de onvergetelijke ervaringen aan boord van de NCL-vloot, introduceerde de rederij afgelopen week haar nieuwe </w:t>
      </w:r>
      <w:hyperlink r:id="rId8" w:history="1">
        <w:r w:rsidRPr="005F0807">
          <w:rPr>
            <w:rStyle w:val="Hyperlink"/>
            <w:rFonts w:ascii="Arial" w:hAnsi="Arial" w:cs="Arial"/>
            <w:bCs/>
            <w:sz w:val="20"/>
            <w:szCs w:val="20"/>
            <w:lang w:val="nl-NL"/>
          </w:rPr>
          <w:t>“EMBARK – The Series”</w:t>
        </w:r>
      </w:hyperlink>
      <w:r>
        <w:rPr>
          <w:rFonts w:ascii="Arial" w:hAnsi="Arial" w:cs="Arial"/>
          <w:bCs/>
          <w:sz w:val="20"/>
          <w:szCs w:val="20"/>
          <w:lang w:val="nl-NL"/>
        </w:rPr>
        <w:t>. Deze docuserie nodigt liefhebbers uit om vanaf de digitale eerste rang te genieten van</w:t>
      </w:r>
      <w:r w:rsidR="00C15213">
        <w:rPr>
          <w:rFonts w:ascii="Arial" w:hAnsi="Arial" w:cs="Arial"/>
          <w:bCs/>
          <w:sz w:val="20"/>
          <w:szCs w:val="20"/>
          <w:lang w:val="nl-NL"/>
        </w:rPr>
        <w:t xml:space="preserve"> het</w:t>
      </w:r>
      <w:r>
        <w:rPr>
          <w:rFonts w:ascii="Arial" w:hAnsi="Arial" w:cs="Arial"/>
          <w:bCs/>
          <w:sz w:val="20"/>
          <w:szCs w:val="20"/>
          <w:lang w:val="nl-NL"/>
        </w:rPr>
        <w:t xml:space="preserve"> hoogwaardig</w:t>
      </w:r>
      <w:r w:rsidR="00C15213">
        <w:rPr>
          <w:rFonts w:ascii="Arial" w:hAnsi="Arial" w:cs="Arial"/>
          <w:bCs/>
          <w:sz w:val="20"/>
          <w:szCs w:val="20"/>
          <w:lang w:val="nl-NL"/>
        </w:rPr>
        <w:t>e</w:t>
      </w:r>
      <w:r>
        <w:rPr>
          <w:rFonts w:ascii="Arial" w:hAnsi="Arial" w:cs="Arial"/>
          <w:bCs/>
          <w:sz w:val="20"/>
          <w:szCs w:val="20"/>
          <w:lang w:val="nl-NL"/>
        </w:rPr>
        <w:t xml:space="preserve"> entertainment waar NCL bekend om staat. De serie </w:t>
      </w:r>
      <w:r w:rsidR="00D854DF">
        <w:rPr>
          <w:rFonts w:ascii="Arial" w:hAnsi="Arial" w:cs="Arial"/>
          <w:bCs/>
          <w:sz w:val="20"/>
          <w:szCs w:val="20"/>
          <w:lang w:val="nl-NL"/>
        </w:rPr>
        <w:t>ging van start</w:t>
      </w:r>
      <w:r>
        <w:rPr>
          <w:rFonts w:ascii="Arial" w:hAnsi="Arial" w:cs="Arial"/>
          <w:bCs/>
          <w:sz w:val="20"/>
          <w:szCs w:val="20"/>
          <w:lang w:val="nl-NL"/>
        </w:rPr>
        <w:t xml:space="preserve"> met een speciale show in het historische West End Garrick Theatre in Londen</w:t>
      </w:r>
      <w:r w:rsidR="00C15213">
        <w:rPr>
          <w:rFonts w:ascii="Arial" w:hAnsi="Arial" w:cs="Arial"/>
          <w:bCs/>
          <w:sz w:val="20"/>
          <w:szCs w:val="20"/>
          <w:lang w:val="nl-NL"/>
        </w:rPr>
        <w:t>;</w:t>
      </w:r>
      <w:r>
        <w:rPr>
          <w:rFonts w:ascii="Arial" w:hAnsi="Arial" w:cs="Arial"/>
          <w:bCs/>
          <w:sz w:val="20"/>
          <w:szCs w:val="20"/>
          <w:lang w:val="nl-NL"/>
        </w:rPr>
        <w:t xml:space="preserve"> </w:t>
      </w:r>
      <w:r w:rsidR="00C15213">
        <w:rPr>
          <w:rFonts w:ascii="Arial" w:hAnsi="Arial" w:cs="Arial"/>
          <w:bCs/>
          <w:sz w:val="20"/>
          <w:szCs w:val="20"/>
          <w:lang w:val="nl-NL"/>
        </w:rPr>
        <w:t>een</w:t>
      </w:r>
      <w:r>
        <w:rPr>
          <w:rFonts w:ascii="Arial" w:hAnsi="Arial" w:cs="Arial"/>
          <w:bCs/>
          <w:sz w:val="20"/>
          <w:szCs w:val="20"/>
          <w:lang w:val="nl-NL"/>
        </w:rPr>
        <w:t xml:space="preserve"> speciale reünie die de cast van </w:t>
      </w:r>
      <w:hyperlink r:id="rId9" w:history="1">
        <w:r w:rsidRPr="005F0807">
          <w:rPr>
            <w:rStyle w:val="Hyperlink"/>
            <w:rFonts w:ascii="Arial" w:hAnsi="Arial" w:cs="Arial"/>
            <w:bCs/>
            <w:sz w:val="20"/>
            <w:szCs w:val="20"/>
            <w:lang w:val="nl-NL"/>
          </w:rPr>
          <w:t>“The Choir of Man”</w:t>
        </w:r>
      </w:hyperlink>
      <w:r>
        <w:rPr>
          <w:rFonts w:ascii="Arial" w:hAnsi="Arial" w:cs="Arial"/>
          <w:bCs/>
          <w:sz w:val="20"/>
          <w:szCs w:val="20"/>
          <w:lang w:val="nl-NL"/>
        </w:rPr>
        <w:t xml:space="preserve"> voor het eerst in vele maanden weer samenbrengt. De 40-minuten durende</w:t>
      </w:r>
      <w:r w:rsidR="00C15213">
        <w:rPr>
          <w:rFonts w:ascii="Arial" w:hAnsi="Arial" w:cs="Arial"/>
          <w:bCs/>
          <w:sz w:val="20"/>
          <w:szCs w:val="20"/>
          <w:lang w:val="nl-NL"/>
        </w:rPr>
        <w:t xml:space="preserve"> eerste</w:t>
      </w:r>
      <w:r>
        <w:rPr>
          <w:rFonts w:ascii="Arial" w:hAnsi="Arial" w:cs="Arial"/>
          <w:bCs/>
          <w:sz w:val="20"/>
          <w:szCs w:val="20"/>
          <w:lang w:val="nl-NL"/>
        </w:rPr>
        <w:t xml:space="preserve"> aflevering is hier terug te kijken </w:t>
      </w:r>
      <w:hyperlink r:id="rId10" w:history="1">
        <w:r w:rsidRPr="005F0807">
          <w:rPr>
            <w:rStyle w:val="Hyperlink"/>
            <w:rFonts w:ascii="Arial" w:hAnsi="Arial" w:cs="Arial"/>
            <w:sz w:val="20"/>
            <w:szCs w:val="20"/>
            <w:lang w:val="nl-NL"/>
          </w:rPr>
          <w:t>www.ncl.com/embark</w:t>
        </w:r>
      </w:hyperlink>
      <w:r w:rsidRPr="005F0807">
        <w:rPr>
          <w:rStyle w:val="Hyperlink"/>
          <w:rFonts w:ascii="Arial" w:hAnsi="Arial" w:cs="Arial"/>
          <w:sz w:val="20"/>
          <w:szCs w:val="20"/>
          <w:lang w:val="nl-NL"/>
        </w:rPr>
        <w:t>.</w:t>
      </w:r>
    </w:p>
    <w:p w14:paraId="006C2B14" w14:textId="5926F650" w:rsidR="00474883" w:rsidRDefault="00E72787" w:rsidP="00474883">
      <w:pPr>
        <w:jc w:val="both"/>
        <w:rPr>
          <w:rFonts w:ascii="Arial" w:hAnsi="Arial" w:cs="Arial"/>
          <w:sz w:val="20"/>
          <w:szCs w:val="20"/>
          <w:lang w:val="nl-NL"/>
        </w:rPr>
      </w:pPr>
      <w:r>
        <w:rPr>
          <w:rFonts w:ascii="Arial" w:hAnsi="Arial" w:cs="Arial"/>
          <w:sz w:val="20"/>
          <w:szCs w:val="20"/>
          <w:lang w:val="nl-NL"/>
        </w:rPr>
        <w:t xml:space="preserve">“Nu is het moment om los te komen van de houdgreep van 2020 en vooruit te kijken, </w:t>
      </w:r>
      <w:r w:rsidR="00525889">
        <w:rPr>
          <w:rFonts w:ascii="Arial" w:hAnsi="Arial" w:cs="Arial"/>
          <w:sz w:val="20"/>
          <w:szCs w:val="20"/>
          <w:lang w:val="nl-NL"/>
        </w:rPr>
        <w:t>groots te</w:t>
      </w:r>
      <w:r>
        <w:rPr>
          <w:rFonts w:ascii="Arial" w:hAnsi="Arial" w:cs="Arial"/>
          <w:sz w:val="20"/>
          <w:szCs w:val="20"/>
          <w:lang w:val="nl-NL"/>
        </w:rPr>
        <w:t xml:space="preserve"> dromen en die cruisevakantie te plannen waar je al het hele jaar op wacht</w:t>
      </w:r>
      <w:r w:rsidR="00525889">
        <w:rPr>
          <w:rFonts w:ascii="Arial" w:hAnsi="Arial" w:cs="Arial"/>
          <w:sz w:val="20"/>
          <w:szCs w:val="20"/>
          <w:lang w:val="nl-NL"/>
        </w:rPr>
        <w:t>,” vertel</w:t>
      </w:r>
      <w:r w:rsidR="0022691E">
        <w:rPr>
          <w:rFonts w:ascii="Arial" w:hAnsi="Arial" w:cs="Arial"/>
          <w:sz w:val="20"/>
          <w:szCs w:val="20"/>
          <w:lang w:val="nl-NL"/>
        </w:rPr>
        <w:t>t</w:t>
      </w:r>
      <w:r w:rsidR="00525889">
        <w:rPr>
          <w:rFonts w:ascii="Arial" w:hAnsi="Arial" w:cs="Arial"/>
          <w:sz w:val="20"/>
          <w:szCs w:val="20"/>
          <w:lang w:val="nl-NL"/>
        </w:rPr>
        <w:t xml:space="preserve"> </w:t>
      </w:r>
      <w:r w:rsidR="00D06552">
        <w:rPr>
          <w:rFonts w:ascii="Arial" w:hAnsi="Arial" w:cs="Arial"/>
          <w:sz w:val="20"/>
          <w:szCs w:val="20"/>
          <w:lang w:val="nl-NL"/>
        </w:rPr>
        <w:t xml:space="preserve">Kevin </w:t>
      </w:r>
      <w:proofErr w:type="spellStart"/>
      <w:r w:rsidR="00D06552">
        <w:rPr>
          <w:rFonts w:ascii="Arial" w:hAnsi="Arial" w:cs="Arial"/>
          <w:sz w:val="20"/>
          <w:szCs w:val="20"/>
          <w:lang w:val="nl-NL"/>
        </w:rPr>
        <w:t>Bubolz</w:t>
      </w:r>
      <w:proofErr w:type="spellEnd"/>
      <w:r w:rsidR="00D06552">
        <w:rPr>
          <w:rFonts w:ascii="Arial" w:hAnsi="Arial" w:cs="Arial"/>
          <w:sz w:val="20"/>
          <w:szCs w:val="20"/>
          <w:lang w:val="nl-NL"/>
        </w:rPr>
        <w:t xml:space="preserve">, Managing Director </w:t>
      </w:r>
      <w:proofErr w:type="spellStart"/>
      <w:r w:rsidR="00D06552">
        <w:rPr>
          <w:rFonts w:ascii="Arial" w:hAnsi="Arial" w:cs="Arial"/>
          <w:sz w:val="20"/>
          <w:szCs w:val="20"/>
          <w:lang w:val="nl-NL"/>
        </w:rPr>
        <w:t>Europe</w:t>
      </w:r>
      <w:r w:rsidR="00525889">
        <w:rPr>
          <w:rFonts w:ascii="Arial" w:hAnsi="Arial" w:cs="Arial"/>
          <w:sz w:val="20"/>
          <w:szCs w:val="20"/>
          <w:lang w:val="nl-NL"/>
        </w:rPr>
        <w:t>van</w:t>
      </w:r>
      <w:proofErr w:type="spellEnd"/>
      <w:r w:rsidR="00525889">
        <w:rPr>
          <w:rFonts w:ascii="Arial" w:hAnsi="Arial" w:cs="Arial"/>
          <w:sz w:val="20"/>
          <w:szCs w:val="20"/>
          <w:lang w:val="nl-NL"/>
        </w:rPr>
        <w:t xml:space="preserve"> Norwegian Cruise Line. “Onze nieuwe vaarroutes bieden de perfecte kans voor gasten om een reis te boeken, geld te sparen en dan </w:t>
      </w:r>
      <w:r w:rsidR="00C15213">
        <w:rPr>
          <w:rFonts w:ascii="Arial" w:hAnsi="Arial" w:cs="Arial"/>
          <w:sz w:val="20"/>
          <w:szCs w:val="20"/>
          <w:lang w:val="nl-NL"/>
        </w:rPr>
        <w:t xml:space="preserve">in 2023 </w:t>
      </w:r>
      <w:r w:rsidR="00525889">
        <w:rPr>
          <w:rFonts w:ascii="Arial" w:hAnsi="Arial" w:cs="Arial"/>
          <w:sz w:val="20"/>
          <w:szCs w:val="20"/>
          <w:lang w:val="nl-NL"/>
        </w:rPr>
        <w:t>aan boord te gaan van de cruisevakantie van hun leven. Wij kunnen in ieder geval niet wachten op onze terugkeer naar zee, maar tot die tijd nodigen we reizigers graag uit om te genieten van onze “EMBARK – The Series” vol inspiratie, entertainment en achter-de-schermen-beeldmateriaal.”</w:t>
      </w:r>
    </w:p>
    <w:p w14:paraId="2F525AAD" w14:textId="38707670" w:rsidR="00525889" w:rsidRDefault="00525889" w:rsidP="00474883">
      <w:pPr>
        <w:jc w:val="both"/>
        <w:rPr>
          <w:rFonts w:ascii="Arial" w:hAnsi="Arial" w:cs="Arial"/>
          <w:sz w:val="20"/>
          <w:szCs w:val="20"/>
          <w:lang w:val="nl-NL"/>
        </w:rPr>
      </w:pPr>
    </w:p>
    <w:p w14:paraId="4D7C6A59" w14:textId="5BEB4ED4" w:rsidR="0097560C" w:rsidRPr="00FE7E17" w:rsidRDefault="0097560C" w:rsidP="00474883">
      <w:pPr>
        <w:jc w:val="both"/>
        <w:rPr>
          <w:rFonts w:ascii="Arial" w:hAnsi="Arial" w:cs="Arial"/>
          <w:b/>
          <w:bCs/>
          <w:sz w:val="20"/>
          <w:szCs w:val="20"/>
          <w:lang w:val="nl-NL"/>
        </w:rPr>
      </w:pPr>
      <w:r w:rsidRPr="00FE7E17">
        <w:rPr>
          <w:rFonts w:ascii="Arial" w:hAnsi="Arial" w:cs="Arial"/>
          <w:b/>
          <w:bCs/>
          <w:sz w:val="20"/>
          <w:szCs w:val="20"/>
          <w:lang w:val="nl-NL"/>
        </w:rPr>
        <w:t>Een greep uit de nieuwe zomer 2023 routes:</w:t>
      </w:r>
    </w:p>
    <w:p w14:paraId="6D3C0E54" w14:textId="33FE9B43" w:rsidR="0097560C" w:rsidRDefault="0097560C" w:rsidP="00474883">
      <w:pPr>
        <w:jc w:val="both"/>
        <w:rPr>
          <w:rFonts w:ascii="Arial" w:hAnsi="Arial" w:cs="Arial"/>
          <w:sz w:val="20"/>
          <w:szCs w:val="20"/>
          <w:lang w:val="nl-NL"/>
        </w:rPr>
      </w:pPr>
    </w:p>
    <w:p w14:paraId="49971ECC" w14:textId="7844D4C6" w:rsidR="0097560C" w:rsidRDefault="0097560C" w:rsidP="00474883">
      <w:pPr>
        <w:jc w:val="both"/>
        <w:rPr>
          <w:rFonts w:ascii="Arial" w:hAnsi="Arial" w:cs="Arial"/>
          <w:b/>
          <w:bCs/>
          <w:sz w:val="20"/>
          <w:szCs w:val="20"/>
          <w:lang w:val="nl-NL"/>
        </w:rPr>
      </w:pPr>
      <w:r>
        <w:rPr>
          <w:rFonts w:ascii="Arial" w:hAnsi="Arial" w:cs="Arial"/>
          <w:b/>
          <w:bCs/>
          <w:sz w:val="20"/>
          <w:szCs w:val="20"/>
          <w:lang w:val="nl-NL"/>
        </w:rPr>
        <w:t>Middellandse Zeegebied</w:t>
      </w:r>
    </w:p>
    <w:p w14:paraId="03A39683" w14:textId="596951C4" w:rsidR="0097560C" w:rsidRDefault="005E7A41" w:rsidP="00474883">
      <w:pPr>
        <w:jc w:val="both"/>
        <w:rPr>
          <w:rFonts w:ascii="Arial" w:hAnsi="Arial" w:cs="Arial"/>
          <w:sz w:val="20"/>
          <w:szCs w:val="20"/>
          <w:lang w:val="nl-NL"/>
        </w:rPr>
      </w:pPr>
      <w:r w:rsidRPr="005E7A41">
        <w:rPr>
          <w:rFonts w:ascii="Arial" w:hAnsi="Arial" w:cs="Arial"/>
          <w:sz w:val="20"/>
          <w:szCs w:val="20"/>
          <w:lang w:val="nl-NL"/>
        </w:rPr>
        <w:t>Norwegian Breakaway, Norwegian Epic, Norwegian Gem en Norweg</w:t>
      </w:r>
      <w:r>
        <w:rPr>
          <w:rFonts w:ascii="Arial" w:hAnsi="Arial" w:cs="Arial"/>
          <w:sz w:val="20"/>
          <w:szCs w:val="20"/>
          <w:lang w:val="nl-NL"/>
        </w:rPr>
        <w:t xml:space="preserve">ian Jade varen – variërend van vijf- tot elf-daagse cruises – van mei tot oktober door het </w:t>
      </w:r>
      <w:hyperlink r:id="rId11" w:history="1">
        <w:r w:rsidRPr="005E7A41">
          <w:rPr>
            <w:rStyle w:val="Hyperlink"/>
            <w:rFonts w:ascii="Arial" w:hAnsi="Arial" w:cs="Arial"/>
            <w:sz w:val="20"/>
            <w:szCs w:val="20"/>
            <w:lang w:val="nl-NL"/>
          </w:rPr>
          <w:t>Middellandse Zeegebied</w:t>
        </w:r>
      </w:hyperlink>
      <w:r>
        <w:rPr>
          <w:rFonts w:ascii="Arial" w:hAnsi="Arial" w:cs="Arial"/>
          <w:sz w:val="20"/>
          <w:szCs w:val="20"/>
          <w:lang w:val="nl-NL"/>
        </w:rPr>
        <w:t xml:space="preserve">. Voor de eerste keer bezoekt NCL de eeuwenoude stad Nessabar in Bulgarije als onderdeel van </w:t>
      </w:r>
      <w:proofErr w:type="spellStart"/>
      <w:r>
        <w:rPr>
          <w:rFonts w:ascii="Arial" w:hAnsi="Arial" w:cs="Arial"/>
          <w:sz w:val="20"/>
          <w:szCs w:val="20"/>
          <w:lang w:val="nl-NL"/>
        </w:rPr>
        <w:t>Norwegian</w:t>
      </w:r>
      <w:proofErr w:type="spellEnd"/>
      <w:r>
        <w:rPr>
          <w:rFonts w:ascii="Arial" w:hAnsi="Arial" w:cs="Arial"/>
          <w:sz w:val="20"/>
          <w:szCs w:val="20"/>
          <w:lang w:val="nl-NL"/>
        </w:rPr>
        <w:t xml:space="preserve"> </w:t>
      </w:r>
      <w:proofErr w:type="spellStart"/>
      <w:r>
        <w:rPr>
          <w:rFonts w:ascii="Arial" w:hAnsi="Arial" w:cs="Arial"/>
          <w:sz w:val="20"/>
          <w:szCs w:val="20"/>
          <w:lang w:val="nl-NL"/>
        </w:rPr>
        <w:t>Jade</w:t>
      </w:r>
      <w:r w:rsidR="0022691E">
        <w:rPr>
          <w:rFonts w:ascii="Arial" w:hAnsi="Arial" w:cs="Arial"/>
          <w:sz w:val="20"/>
          <w:szCs w:val="20"/>
          <w:lang w:val="nl-NL"/>
        </w:rPr>
        <w:t>’s</w:t>
      </w:r>
      <w:proofErr w:type="spellEnd"/>
      <w:r>
        <w:rPr>
          <w:rFonts w:ascii="Arial" w:hAnsi="Arial" w:cs="Arial"/>
          <w:sz w:val="20"/>
          <w:szCs w:val="20"/>
          <w:lang w:val="nl-NL"/>
        </w:rPr>
        <w:t xml:space="preserve"> </w:t>
      </w:r>
      <w:hyperlink r:id="rId12" w:history="1">
        <w:proofErr w:type="spellStart"/>
        <w:r w:rsidRPr="005E7A41">
          <w:rPr>
            <w:rStyle w:val="Hyperlink"/>
            <w:rFonts w:ascii="Arial" w:hAnsi="Arial" w:cs="Arial"/>
            <w:sz w:val="20"/>
            <w:szCs w:val="20"/>
            <w:lang w:val="nl-NL"/>
          </w:rPr>
          <w:t>Ext</w:t>
        </w:r>
        <w:r w:rsidR="0022691E">
          <w:rPr>
            <w:rStyle w:val="Hyperlink"/>
            <w:rFonts w:ascii="Arial" w:hAnsi="Arial" w:cs="Arial"/>
            <w:sz w:val="20"/>
            <w:szCs w:val="20"/>
            <w:lang w:val="nl-NL"/>
          </w:rPr>
          <w:t>r</w:t>
        </w:r>
        <w:r w:rsidRPr="005E7A41">
          <w:rPr>
            <w:rStyle w:val="Hyperlink"/>
            <w:rFonts w:ascii="Arial" w:hAnsi="Arial" w:cs="Arial"/>
            <w:sz w:val="20"/>
            <w:szCs w:val="20"/>
            <w:lang w:val="nl-NL"/>
          </w:rPr>
          <w:t>aordinary</w:t>
        </w:r>
        <w:proofErr w:type="spellEnd"/>
        <w:r w:rsidRPr="005E7A41">
          <w:rPr>
            <w:rStyle w:val="Hyperlink"/>
            <w:rFonts w:ascii="Arial" w:hAnsi="Arial" w:cs="Arial"/>
            <w:sz w:val="20"/>
            <w:szCs w:val="20"/>
            <w:lang w:val="nl-NL"/>
          </w:rPr>
          <w:t xml:space="preserve"> </w:t>
        </w:r>
        <w:proofErr w:type="spellStart"/>
        <w:r w:rsidRPr="005E7A41">
          <w:rPr>
            <w:rStyle w:val="Hyperlink"/>
            <w:rFonts w:ascii="Arial" w:hAnsi="Arial" w:cs="Arial"/>
            <w:sz w:val="20"/>
            <w:szCs w:val="20"/>
            <w:lang w:val="nl-NL"/>
          </w:rPr>
          <w:t>Journeys</w:t>
        </w:r>
        <w:proofErr w:type="spellEnd"/>
      </w:hyperlink>
      <w:r>
        <w:rPr>
          <w:rFonts w:ascii="Arial" w:hAnsi="Arial" w:cs="Arial"/>
          <w:sz w:val="20"/>
          <w:szCs w:val="20"/>
          <w:lang w:val="nl-NL"/>
        </w:rPr>
        <w:t xml:space="preserve"> </w:t>
      </w:r>
      <w:r w:rsidR="00191349">
        <w:rPr>
          <w:rFonts w:ascii="Arial" w:hAnsi="Arial" w:cs="Arial"/>
          <w:sz w:val="20"/>
          <w:szCs w:val="20"/>
          <w:lang w:val="nl-NL"/>
        </w:rPr>
        <w:t>cruise</w:t>
      </w:r>
      <w:r>
        <w:rPr>
          <w:rFonts w:ascii="Arial" w:hAnsi="Arial" w:cs="Arial"/>
          <w:sz w:val="20"/>
          <w:szCs w:val="20"/>
          <w:lang w:val="nl-NL"/>
        </w:rPr>
        <w:t xml:space="preserve"> die </w:t>
      </w:r>
      <w:r w:rsidR="00C15213">
        <w:rPr>
          <w:rFonts w:ascii="Arial" w:hAnsi="Arial" w:cs="Arial"/>
          <w:sz w:val="20"/>
          <w:szCs w:val="20"/>
          <w:lang w:val="nl-NL"/>
        </w:rPr>
        <w:t xml:space="preserve">voor het eerste </w:t>
      </w:r>
      <w:r>
        <w:rPr>
          <w:rFonts w:ascii="Arial" w:hAnsi="Arial" w:cs="Arial"/>
          <w:sz w:val="20"/>
          <w:szCs w:val="20"/>
          <w:lang w:val="nl-NL"/>
        </w:rPr>
        <w:t xml:space="preserve">vertrekt op 30 maart. </w:t>
      </w:r>
      <w:r w:rsidR="00191349">
        <w:rPr>
          <w:rFonts w:ascii="Arial" w:hAnsi="Arial" w:cs="Arial"/>
          <w:sz w:val="20"/>
          <w:szCs w:val="20"/>
          <w:lang w:val="nl-NL"/>
        </w:rPr>
        <w:t xml:space="preserve">Deze negendaagse rondreis vanaf Athene (Piraeus) vaart door de Middellandse en Zwarte Zee en laat gasten elke dag kennis maken met een nieuwe stad. </w:t>
      </w:r>
    </w:p>
    <w:p w14:paraId="7CA19612" w14:textId="77777777" w:rsidR="00C15213" w:rsidRDefault="00C15213" w:rsidP="00474883">
      <w:pPr>
        <w:jc w:val="both"/>
        <w:rPr>
          <w:rFonts w:ascii="Arial" w:hAnsi="Arial" w:cs="Arial"/>
          <w:sz w:val="20"/>
          <w:szCs w:val="20"/>
          <w:lang w:val="nl-NL"/>
        </w:rPr>
      </w:pPr>
    </w:p>
    <w:p w14:paraId="3FBB068B" w14:textId="10D1BCF7" w:rsidR="00191349" w:rsidRDefault="00191349" w:rsidP="00474883">
      <w:pPr>
        <w:jc w:val="both"/>
        <w:rPr>
          <w:rFonts w:ascii="Arial" w:hAnsi="Arial" w:cs="Arial"/>
          <w:sz w:val="20"/>
          <w:szCs w:val="20"/>
          <w:lang w:val="nl-NL"/>
        </w:rPr>
      </w:pPr>
      <w:r>
        <w:rPr>
          <w:rFonts w:ascii="Arial" w:hAnsi="Arial" w:cs="Arial"/>
          <w:sz w:val="20"/>
          <w:szCs w:val="20"/>
          <w:lang w:val="nl-NL"/>
        </w:rPr>
        <w:lastRenderedPageBreak/>
        <w:t xml:space="preserve">Tijdens </w:t>
      </w:r>
      <w:r w:rsidR="00C15213">
        <w:rPr>
          <w:rFonts w:ascii="Arial" w:hAnsi="Arial" w:cs="Arial"/>
          <w:sz w:val="20"/>
          <w:szCs w:val="20"/>
          <w:lang w:val="nl-NL"/>
        </w:rPr>
        <w:t>een ander</w:t>
      </w:r>
      <w:r w:rsidR="0039207B">
        <w:rPr>
          <w:rFonts w:ascii="Arial" w:hAnsi="Arial" w:cs="Arial"/>
          <w:sz w:val="20"/>
          <w:szCs w:val="20"/>
          <w:lang w:val="nl-NL"/>
        </w:rPr>
        <w:t>e</w:t>
      </w:r>
      <w:r w:rsidR="00C15213">
        <w:rPr>
          <w:rFonts w:ascii="Arial" w:hAnsi="Arial" w:cs="Arial"/>
          <w:sz w:val="20"/>
          <w:szCs w:val="20"/>
          <w:lang w:val="nl-NL"/>
        </w:rPr>
        <w:t xml:space="preserve"> </w:t>
      </w:r>
      <w:r>
        <w:rPr>
          <w:rFonts w:ascii="Arial" w:hAnsi="Arial" w:cs="Arial"/>
          <w:sz w:val="20"/>
          <w:szCs w:val="20"/>
          <w:lang w:val="nl-NL"/>
        </w:rPr>
        <w:t xml:space="preserve">cruise die meermaals uitvaart tussen 21 mei en 15 oktober, maakt Norwegian Jade haar debuut in Bodrum en Paros als onderdeel van een zevendaagse rondreis langs de Griekse eilanden. </w:t>
      </w:r>
    </w:p>
    <w:p w14:paraId="1B1A73DF" w14:textId="60DC0076" w:rsidR="00191349" w:rsidRDefault="00191349" w:rsidP="00474883">
      <w:pPr>
        <w:jc w:val="both"/>
        <w:rPr>
          <w:rFonts w:ascii="Arial" w:hAnsi="Arial" w:cs="Arial"/>
          <w:sz w:val="20"/>
          <w:szCs w:val="20"/>
          <w:lang w:val="nl-NL"/>
        </w:rPr>
      </w:pPr>
    </w:p>
    <w:p w14:paraId="730A8F86" w14:textId="2E3AAF9F" w:rsidR="00191349" w:rsidRDefault="00191349" w:rsidP="00474883">
      <w:pPr>
        <w:jc w:val="both"/>
        <w:rPr>
          <w:rFonts w:ascii="Arial" w:hAnsi="Arial" w:cs="Arial"/>
          <w:sz w:val="20"/>
          <w:szCs w:val="20"/>
          <w:lang w:val="nl-NL"/>
        </w:rPr>
      </w:pPr>
      <w:r>
        <w:rPr>
          <w:rFonts w:ascii="Arial" w:hAnsi="Arial" w:cs="Arial"/>
          <w:sz w:val="20"/>
          <w:szCs w:val="20"/>
          <w:lang w:val="nl-NL"/>
        </w:rPr>
        <w:t xml:space="preserve">Tussen 6 mei en 13 oktober vaart ook Norwegian Breakaway rond in dit gebied met goedgevulde reisschema’s. Op haar tiendaagse cruise vanaf Rome, vaart ze onder andere langs Santorini, Dubrovnik, Florence, Pisa en Cannes. </w:t>
      </w:r>
    </w:p>
    <w:p w14:paraId="1C703284" w14:textId="174EBDEF" w:rsidR="00191349" w:rsidRDefault="00191349" w:rsidP="00474883">
      <w:pPr>
        <w:jc w:val="both"/>
        <w:rPr>
          <w:rFonts w:ascii="Arial" w:hAnsi="Arial" w:cs="Arial"/>
          <w:sz w:val="20"/>
          <w:szCs w:val="20"/>
          <w:lang w:val="nl-NL"/>
        </w:rPr>
      </w:pPr>
    </w:p>
    <w:p w14:paraId="42D93458" w14:textId="586A2B4F" w:rsidR="00191349" w:rsidRDefault="00BC42A9" w:rsidP="00474883">
      <w:pPr>
        <w:jc w:val="both"/>
        <w:rPr>
          <w:rFonts w:ascii="Arial" w:hAnsi="Arial" w:cs="Arial"/>
          <w:b/>
          <w:bCs/>
          <w:sz w:val="20"/>
          <w:szCs w:val="20"/>
          <w:lang w:val="nl-NL"/>
        </w:rPr>
      </w:pPr>
      <w:r>
        <w:rPr>
          <w:rFonts w:ascii="Arial" w:hAnsi="Arial" w:cs="Arial"/>
          <w:b/>
          <w:bCs/>
          <w:sz w:val="20"/>
          <w:szCs w:val="20"/>
          <w:lang w:val="nl-NL"/>
        </w:rPr>
        <w:t>Noord-Europa</w:t>
      </w:r>
    </w:p>
    <w:p w14:paraId="6F656229" w14:textId="6AEEC751" w:rsidR="00191349" w:rsidRDefault="00306EAC" w:rsidP="00474883">
      <w:pPr>
        <w:jc w:val="both"/>
        <w:rPr>
          <w:rFonts w:ascii="Arial" w:hAnsi="Arial" w:cs="Arial"/>
          <w:sz w:val="20"/>
          <w:szCs w:val="20"/>
          <w:lang w:val="nl-NL"/>
        </w:rPr>
      </w:pPr>
      <w:r>
        <w:rPr>
          <w:rFonts w:ascii="Arial" w:hAnsi="Arial" w:cs="Arial"/>
          <w:sz w:val="20"/>
          <w:szCs w:val="20"/>
          <w:lang w:val="nl-NL"/>
        </w:rPr>
        <w:t>Norwegian Getaway</w:t>
      </w:r>
      <w:r w:rsidR="008E49E8">
        <w:rPr>
          <w:rFonts w:ascii="Arial" w:hAnsi="Arial" w:cs="Arial"/>
          <w:sz w:val="20"/>
          <w:szCs w:val="20"/>
          <w:lang w:val="nl-NL"/>
        </w:rPr>
        <w:t xml:space="preserve"> voert tussen 8 mei en 17 oktober verschillende </w:t>
      </w:r>
      <w:hyperlink r:id="rId13" w:history="1">
        <w:r w:rsidR="004B6EC7" w:rsidRPr="004B6EC7">
          <w:rPr>
            <w:rStyle w:val="Hyperlink"/>
            <w:rFonts w:ascii="Arial" w:hAnsi="Arial" w:cs="Arial"/>
            <w:sz w:val="20"/>
            <w:szCs w:val="20"/>
            <w:lang w:val="nl-NL"/>
          </w:rPr>
          <w:t>Noord-Europese</w:t>
        </w:r>
      </w:hyperlink>
      <w:r w:rsidR="004B6EC7">
        <w:rPr>
          <w:rFonts w:ascii="Arial" w:hAnsi="Arial" w:cs="Arial"/>
          <w:sz w:val="20"/>
          <w:szCs w:val="20"/>
          <w:lang w:val="nl-NL"/>
        </w:rPr>
        <w:t xml:space="preserve"> </w:t>
      </w:r>
      <w:r w:rsidR="008E49E8">
        <w:rPr>
          <w:rFonts w:ascii="Arial" w:hAnsi="Arial" w:cs="Arial"/>
          <w:sz w:val="20"/>
          <w:szCs w:val="20"/>
          <w:lang w:val="nl-NL"/>
        </w:rPr>
        <w:t xml:space="preserve">cruises uit. Haar negendaagse reis langs de Baltische staten </w:t>
      </w:r>
      <w:r w:rsidR="00F314F3">
        <w:rPr>
          <w:rFonts w:ascii="Arial" w:hAnsi="Arial" w:cs="Arial"/>
          <w:sz w:val="20"/>
          <w:szCs w:val="20"/>
          <w:lang w:val="nl-NL"/>
        </w:rPr>
        <w:t xml:space="preserve">vanaf Kopenhagen vaart langs het culturele St. Petersburg in Rusland, het bijzondere Tallinn in Estland, de Zweedse stad Helsinki en nog veel meer. Met langere tijd in de havens, is er voor opvarenden meer dan genoeg ruimte om de steden, cultuur, geschiedenis en kunst te bewonderen. </w:t>
      </w:r>
    </w:p>
    <w:p w14:paraId="18BE6D26" w14:textId="5C6DFBCE" w:rsidR="00F314F3" w:rsidRDefault="00F314F3" w:rsidP="00474883">
      <w:pPr>
        <w:jc w:val="both"/>
        <w:rPr>
          <w:rFonts w:ascii="Arial" w:hAnsi="Arial" w:cs="Arial"/>
          <w:sz w:val="20"/>
          <w:szCs w:val="20"/>
          <w:lang w:val="nl-NL"/>
        </w:rPr>
      </w:pPr>
    </w:p>
    <w:p w14:paraId="0262061A" w14:textId="36B3AD21" w:rsidR="00F314F3" w:rsidRDefault="00F314F3" w:rsidP="00474883">
      <w:pPr>
        <w:jc w:val="both"/>
        <w:rPr>
          <w:rFonts w:ascii="Arial" w:hAnsi="Arial" w:cs="Arial"/>
          <w:b/>
          <w:bCs/>
          <w:sz w:val="20"/>
          <w:szCs w:val="20"/>
          <w:lang w:val="nl-NL"/>
        </w:rPr>
      </w:pPr>
      <w:r>
        <w:rPr>
          <w:rFonts w:ascii="Arial" w:hAnsi="Arial" w:cs="Arial"/>
          <w:b/>
          <w:bCs/>
          <w:sz w:val="20"/>
          <w:szCs w:val="20"/>
          <w:lang w:val="nl-NL"/>
        </w:rPr>
        <w:t>Bermuda</w:t>
      </w:r>
    </w:p>
    <w:p w14:paraId="26059325" w14:textId="1E653B0A" w:rsidR="00F314F3" w:rsidRDefault="0072134F" w:rsidP="00474883">
      <w:pPr>
        <w:jc w:val="both"/>
        <w:rPr>
          <w:rFonts w:ascii="Arial" w:hAnsi="Arial" w:cs="Arial"/>
          <w:sz w:val="20"/>
          <w:szCs w:val="20"/>
          <w:lang w:val="nl-NL"/>
        </w:rPr>
      </w:pPr>
      <w:r>
        <w:rPr>
          <w:rFonts w:ascii="Arial" w:hAnsi="Arial" w:cs="Arial"/>
          <w:sz w:val="20"/>
          <w:szCs w:val="20"/>
          <w:lang w:val="nl-NL"/>
        </w:rPr>
        <w:t xml:space="preserve">Een van de nieuwste schepen in de vloot, Norwegian Bliss, </w:t>
      </w:r>
      <w:r w:rsidR="00D91F74">
        <w:rPr>
          <w:rFonts w:ascii="Arial" w:hAnsi="Arial" w:cs="Arial"/>
          <w:sz w:val="20"/>
          <w:szCs w:val="20"/>
          <w:lang w:val="nl-NL"/>
        </w:rPr>
        <w:t xml:space="preserve">vaart op 21 mei voor het eerst naar Norfolk, Virginia – de doorgang naar Virginia Beach en het historische Colonial Williamsburg gebied. Het schip maakt ook haar debuut bij de Royal Naval Dockyard in </w:t>
      </w:r>
      <w:hyperlink r:id="rId14" w:history="1">
        <w:r w:rsidR="00D91F74" w:rsidRPr="004B6EC7">
          <w:rPr>
            <w:rStyle w:val="Hyperlink"/>
            <w:rFonts w:ascii="Arial" w:hAnsi="Arial" w:cs="Arial"/>
            <w:sz w:val="20"/>
            <w:szCs w:val="20"/>
            <w:lang w:val="nl-NL"/>
          </w:rPr>
          <w:t>Bermuda</w:t>
        </w:r>
      </w:hyperlink>
      <w:r w:rsidR="001A648B">
        <w:rPr>
          <w:rFonts w:ascii="Arial" w:hAnsi="Arial" w:cs="Arial"/>
          <w:sz w:val="20"/>
          <w:szCs w:val="20"/>
          <w:lang w:val="nl-NL"/>
        </w:rPr>
        <w:t>,</w:t>
      </w:r>
      <w:r w:rsidR="00D91F74">
        <w:rPr>
          <w:rFonts w:ascii="Arial" w:hAnsi="Arial" w:cs="Arial"/>
          <w:sz w:val="20"/>
          <w:szCs w:val="20"/>
          <w:lang w:val="nl-NL"/>
        </w:rPr>
        <w:t xml:space="preserve"> als onderdeel van haar vijf- en zevendaagse rondreizen vanaf New York. </w:t>
      </w:r>
      <w:r w:rsidR="003221CA">
        <w:rPr>
          <w:rFonts w:ascii="Arial" w:hAnsi="Arial" w:cs="Arial"/>
          <w:sz w:val="20"/>
          <w:szCs w:val="20"/>
          <w:lang w:val="nl-NL"/>
        </w:rPr>
        <w:t>Deze routes zijn inclusief twee nachten bij de Royal Naval Dockyard zodat opvarenden ruimschoots de mogelijkheid hebben om de omgeving te verkennen. Naast het ontdekken van Bermuda, is er ook aan boort van het schip van alles te beleven</w:t>
      </w:r>
      <w:r w:rsidR="005D2580">
        <w:rPr>
          <w:rFonts w:ascii="Arial" w:hAnsi="Arial" w:cs="Arial"/>
          <w:sz w:val="20"/>
          <w:szCs w:val="20"/>
          <w:lang w:val="nl-NL"/>
        </w:rPr>
        <w:t xml:space="preserve">; van een kartbaan tot </w:t>
      </w:r>
      <w:r w:rsidR="005D2580">
        <w:rPr>
          <w:rFonts w:ascii="Arial" w:hAnsi="Arial" w:cs="Arial"/>
          <w:i/>
          <w:iCs/>
          <w:sz w:val="20"/>
          <w:szCs w:val="20"/>
          <w:lang w:val="nl-NL"/>
        </w:rPr>
        <w:t>Salt Room</w:t>
      </w:r>
      <w:r w:rsidR="005D2580">
        <w:rPr>
          <w:rFonts w:ascii="Arial" w:hAnsi="Arial" w:cs="Arial"/>
          <w:sz w:val="20"/>
          <w:szCs w:val="20"/>
          <w:lang w:val="nl-NL"/>
        </w:rPr>
        <w:t xml:space="preserve"> in de Mandara Spa. </w:t>
      </w:r>
    </w:p>
    <w:p w14:paraId="7B70E45F" w14:textId="34F615A9" w:rsidR="005D2580" w:rsidRDefault="005D2580" w:rsidP="00474883">
      <w:pPr>
        <w:jc w:val="both"/>
        <w:rPr>
          <w:rFonts w:ascii="Arial" w:hAnsi="Arial" w:cs="Arial"/>
          <w:sz w:val="20"/>
          <w:szCs w:val="20"/>
          <w:lang w:val="nl-NL"/>
        </w:rPr>
      </w:pPr>
    </w:p>
    <w:p w14:paraId="5FA9C5B1" w14:textId="108D0B73" w:rsidR="005D2580" w:rsidRDefault="005D2580" w:rsidP="00474883">
      <w:pPr>
        <w:jc w:val="both"/>
        <w:rPr>
          <w:rFonts w:ascii="Arial" w:hAnsi="Arial" w:cs="Arial"/>
          <w:b/>
          <w:bCs/>
          <w:sz w:val="20"/>
          <w:szCs w:val="20"/>
          <w:lang w:val="nl-NL"/>
        </w:rPr>
      </w:pPr>
      <w:r>
        <w:rPr>
          <w:rFonts w:ascii="Arial" w:hAnsi="Arial" w:cs="Arial"/>
          <w:b/>
          <w:bCs/>
          <w:sz w:val="20"/>
          <w:szCs w:val="20"/>
          <w:lang w:val="nl-NL"/>
        </w:rPr>
        <w:t>Alaska</w:t>
      </w:r>
    </w:p>
    <w:p w14:paraId="0DFCE710" w14:textId="0CE513DE" w:rsidR="00E07B89" w:rsidRDefault="00E07B89" w:rsidP="00474883">
      <w:pPr>
        <w:jc w:val="both"/>
        <w:rPr>
          <w:rFonts w:ascii="Arial" w:hAnsi="Arial" w:cs="Arial"/>
          <w:sz w:val="20"/>
          <w:szCs w:val="20"/>
          <w:lang w:val="nl-NL"/>
        </w:rPr>
      </w:pPr>
      <w:r>
        <w:rPr>
          <w:rFonts w:ascii="Arial" w:hAnsi="Arial" w:cs="Arial"/>
          <w:sz w:val="20"/>
          <w:szCs w:val="20"/>
          <w:lang w:val="nl-NL"/>
        </w:rPr>
        <w:t xml:space="preserve">Tussen 22 april en 15 oktober verwelkomt </w:t>
      </w:r>
      <w:hyperlink r:id="rId15" w:history="1">
        <w:r w:rsidRPr="004B6EC7">
          <w:rPr>
            <w:rStyle w:val="Hyperlink"/>
            <w:rFonts w:ascii="Arial" w:hAnsi="Arial" w:cs="Arial"/>
            <w:sz w:val="20"/>
            <w:szCs w:val="20"/>
            <w:lang w:val="nl-NL"/>
          </w:rPr>
          <w:t>Alaska</w:t>
        </w:r>
      </w:hyperlink>
      <w:r>
        <w:rPr>
          <w:rFonts w:ascii="Arial" w:hAnsi="Arial" w:cs="Arial"/>
          <w:sz w:val="20"/>
          <w:szCs w:val="20"/>
          <w:lang w:val="nl-NL"/>
        </w:rPr>
        <w:t xml:space="preserve"> vier </w:t>
      </w:r>
      <w:r w:rsidR="008172FD">
        <w:rPr>
          <w:rFonts w:ascii="Arial" w:hAnsi="Arial" w:cs="Arial"/>
          <w:sz w:val="20"/>
          <w:szCs w:val="20"/>
          <w:lang w:val="nl-NL"/>
        </w:rPr>
        <w:t>NCL-schepen</w:t>
      </w:r>
      <w:r>
        <w:rPr>
          <w:rFonts w:ascii="Arial" w:hAnsi="Arial" w:cs="Arial"/>
          <w:sz w:val="20"/>
          <w:szCs w:val="20"/>
          <w:lang w:val="nl-NL"/>
        </w:rPr>
        <w:t xml:space="preserve">: Norwegian Jewel, Norwegian Sun en twee schepen uit de nieuwe Breakaway Plus Klasse – Norwegian Encore en Norwegian Joy. </w:t>
      </w:r>
      <w:r w:rsidR="008172FD">
        <w:rPr>
          <w:rFonts w:ascii="Arial" w:hAnsi="Arial" w:cs="Arial"/>
          <w:sz w:val="20"/>
          <w:szCs w:val="20"/>
          <w:lang w:val="nl-NL"/>
        </w:rPr>
        <w:t xml:space="preserve">De reizen variëren van 5 tot 9 dagen vanaf Seattle, Vancouver en Seward, en elke zeven- en negendaagse route is inclusief een gletsjer-ervaring waarbij gasten de magische wonderen van de natuur aanschouwen vanaf het dek. Daarnaast meert een geselecteerd aantal cruises van Norwegian Joy, Norwegian Jewel en Norwegian Sun aan bij de nieuwe Norwegian Cruise Line Holding pier </w:t>
      </w:r>
      <w:r w:rsidR="001A648B">
        <w:rPr>
          <w:rFonts w:ascii="Arial" w:hAnsi="Arial" w:cs="Arial"/>
          <w:sz w:val="20"/>
          <w:szCs w:val="20"/>
          <w:lang w:val="nl-NL"/>
        </w:rPr>
        <w:t>in</w:t>
      </w:r>
      <w:r w:rsidR="008172FD">
        <w:rPr>
          <w:rFonts w:ascii="Arial" w:hAnsi="Arial" w:cs="Arial"/>
          <w:sz w:val="20"/>
          <w:szCs w:val="20"/>
          <w:lang w:val="nl-NL"/>
        </w:rPr>
        <w:t xml:space="preserve"> Icy Strait Point. </w:t>
      </w:r>
    </w:p>
    <w:p w14:paraId="34FEBBBC" w14:textId="2B74E481" w:rsidR="008172FD" w:rsidRDefault="008172FD" w:rsidP="00474883">
      <w:pPr>
        <w:jc w:val="both"/>
        <w:rPr>
          <w:rFonts w:ascii="Arial" w:hAnsi="Arial" w:cs="Arial"/>
          <w:sz w:val="20"/>
          <w:szCs w:val="20"/>
          <w:lang w:val="nl-NL"/>
        </w:rPr>
      </w:pPr>
    </w:p>
    <w:p w14:paraId="3E6EEE19" w14:textId="133E888B" w:rsidR="008172FD" w:rsidRDefault="008172FD" w:rsidP="00474883">
      <w:pPr>
        <w:jc w:val="both"/>
        <w:rPr>
          <w:rFonts w:ascii="Arial" w:hAnsi="Arial" w:cs="Arial"/>
          <w:b/>
          <w:bCs/>
          <w:sz w:val="20"/>
          <w:szCs w:val="20"/>
          <w:lang w:val="nl-NL"/>
        </w:rPr>
      </w:pPr>
      <w:r>
        <w:rPr>
          <w:rFonts w:ascii="Arial" w:hAnsi="Arial" w:cs="Arial"/>
          <w:b/>
          <w:bCs/>
          <w:sz w:val="20"/>
          <w:szCs w:val="20"/>
          <w:lang w:val="nl-NL"/>
        </w:rPr>
        <w:t>Bahama’s</w:t>
      </w:r>
    </w:p>
    <w:p w14:paraId="61090600" w14:textId="689F6C07" w:rsidR="008172FD" w:rsidRDefault="008172FD" w:rsidP="00474883">
      <w:pPr>
        <w:jc w:val="both"/>
        <w:rPr>
          <w:rFonts w:ascii="Arial" w:hAnsi="Arial" w:cs="Arial"/>
          <w:sz w:val="20"/>
          <w:szCs w:val="20"/>
          <w:lang w:val="nl-NL"/>
        </w:rPr>
      </w:pPr>
      <w:r>
        <w:rPr>
          <w:rFonts w:ascii="Arial" w:hAnsi="Arial" w:cs="Arial"/>
          <w:sz w:val="20"/>
          <w:szCs w:val="20"/>
          <w:lang w:val="nl-NL"/>
        </w:rPr>
        <w:t>Tussen 2 juni en 29 december staan verschillende drie- en vierdaagse cruises gepland met Norwegian Sky vanaf Miami</w:t>
      </w:r>
      <w:r w:rsidR="00106BA5">
        <w:rPr>
          <w:rFonts w:ascii="Arial" w:hAnsi="Arial" w:cs="Arial"/>
          <w:sz w:val="20"/>
          <w:szCs w:val="20"/>
          <w:lang w:val="nl-NL"/>
        </w:rPr>
        <w:t xml:space="preserve"> naar Freeport, Nassau en Great Stirrup Cay – NCL’s privé eiland resort op de </w:t>
      </w:r>
      <w:hyperlink r:id="rId16" w:history="1">
        <w:r w:rsidR="00106BA5" w:rsidRPr="00C97C48">
          <w:rPr>
            <w:rStyle w:val="Hyperlink"/>
            <w:rFonts w:ascii="Arial" w:hAnsi="Arial" w:cs="Arial"/>
            <w:sz w:val="20"/>
            <w:szCs w:val="20"/>
            <w:lang w:val="nl-NL"/>
          </w:rPr>
          <w:t>Bahama’s</w:t>
        </w:r>
      </w:hyperlink>
      <w:r w:rsidR="00106BA5">
        <w:rPr>
          <w:rFonts w:ascii="Arial" w:hAnsi="Arial" w:cs="Arial"/>
          <w:sz w:val="20"/>
          <w:szCs w:val="20"/>
          <w:lang w:val="nl-NL"/>
        </w:rPr>
        <w:t>. Tijdens deze retraite</w:t>
      </w:r>
      <w:r w:rsidR="00C97C48">
        <w:rPr>
          <w:rFonts w:ascii="Arial" w:hAnsi="Arial" w:cs="Arial"/>
          <w:sz w:val="20"/>
          <w:szCs w:val="20"/>
          <w:lang w:val="nl-NL"/>
        </w:rPr>
        <w:t xml:space="preserve"> is er de mogelijkheid om een van de </w:t>
      </w:r>
      <w:r w:rsidR="00106BA5">
        <w:rPr>
          <w:rFonts w:ascii="Arial" w:hAnsi="Arial" w:cs="Arial"/>
          <w:sz w:val="20"/>
          <w:szCs w:val="20"/>
          <w:lang w:val="nl-NL"/>
        </w:rPr>
        <w:t>luxueuze privé villa</w:t>
      </w:r>
      <w:r w:rsidR="00C97C48">
        <w:rPr>
          <w:rFonts w:ascii="Arial" w:hAnsi="Arial" w:cs="Arial"/>
          <w:sz w:val="20"/>
          <w:szCs w:val="20"/>
          <w:lang w:val="nl-NL"/>
        </w:rPr>
        <w:t>’</w:t>
      </w:r>
      <w:r w:rsidR="00106BA5">
        <w:rPr>
          <w:rFonts w:ascii="Arial" w:hAnsi="Arial" w:cs="Arial"/>
          <w:sz w:val="20"/>
          <w:szCs w:val="20"/>
          <w:lang w:val="nl-NL"/>
        </w:rPr>
        <w:t>s boeken</w:t>
      </w:r>
      <w:r w:rsidR="00C97C48">
        <w:rPr>
          <w:rFonts w:ascii="Arial" w:hAnsi="Arial" w:cs="Arial"/>
          <w:sz w:val="20"/>
          <w:szCs w:val="20"/>
          <w:lang w:val="nl-NL"/>
        </w:rPr>
        <w:t xml:space="preserve"> in </w:t>
      </w:r>
      <w:hyperlink r:id="rId17" w:history="1">
        <w:r w:rsidR="00C97C48" w:rsidRPr="00C97C48">
          <w:rPr>
            <w:rStyle w:val="Hyperlink"/>
            <w:rFonts w:ascii="Arial" w:hAnsi="Arial" w:cs="Arial"/>
            <w:sz w:val="20"/>
            <w:szCs w:val="20"/>
            <w:lang w:val="nl-NL"/>
          </w:rPr>
          <w:t>Silver Cove</w:t>
        </w:r>
      </w:hyperlink>
      <w:r w:rsidR="00C97C48">
        <w:rPr>
          <w:rFonts w:ascii="Arial" w:hAnsi="Arial" w:cs="Arial"/>
          <w:sz w:val="20"/>
          <w:szCs w:val="20"/>
          <w:lang w:val="nl-NL"/>
        </w:rPr>
        <w:t>, volledig te ontspannen in de Mandara Spa op het eiland, of simpelweg te relaxen aan het strand.</w:t>
      </w:r>
    </w:p>
    <w:p w14:paraId="1690BFA0" w14:textId="4A142C06" w:rsidR="00C97C48" w:rsidRDefault="00C97C48" w:rsidP="00474883">
      <w:pPr>
        <w:jc w:val="both"/>
        <w:rPr>
          <w:rFonts w:ascii="Arial" w:hAnsi="Arial" w:cs="Arial"/>
          <w:sz w:val="20"/>
          <w:szCs w:val="20"/>
          <w:lang w:val="nl-NL"/>
        </w:rPr>
      </w:pPr>
    </w:p>
    <w:p w14:paraId="02E9C64A" w14:textId="7ED34301" w:rsidR="00C97C48" w:rsidRDefault="00C97C48" w:rsidP="00474883">
      <w:pPr>
        <w:jc w:val="both"/>
        <w:rPr>
          <w:rFonts w:ascii="Arial" w:hAnsi="Arial" w:cs="Arial"/>
          <w:b/>
          <w:bCs/>
          <w:sz w:val="20"/>
          <w:szCs w:val="20"/>
          <w:lang w:val="nl-NL"/>
        </w:rPr>
      </w:pPr>
      <w:r>
        <w:rPr>
          <w:rFonts w:ascii="Arial" w:hAnsi="Arial" w:cs="Arial"/>
          <w:b/>
          <w:bCs/>
          <w:sz w:val="20"/>
          <w:szCs w:val="20"/>
          <w:lang w:val="nl-NL"/>
        </w:rPr>
        <w:t>De Caribbean</w:t>
      </w:r>
    </w:p>
    <w:p w14:paraId="09BE74CD" w14:textId="7ACBE789" w:rsidR="00C97C48" w:rsidRPr="00FE7E17" w:rsidRDefault="00FE7E17" w:rsidP="00474883">
      <w:pPr>
        <w:jc w:val="both"/>
        <w:rPr>
          <w:rFonts w:ascii="Arial" w:hAnsi="Arial" w:cs="Arial"/>
          <w:sz w:val="20"/>
          <w:szCs w:val="20"/>
          <w:lang w:val="nl-NL"/>
        </w:rPr>
      </w:pPr>
      <w:r>
        <w:rPr>
          <w:rFonts w:ascii="Arial" w:hAnsi="Arial" w:cs="Arial"/>
          <w:sz w:val="20"/>
          <w:szCs w:val="20"/>
          <w:lang w:val="nl-NL"/>
        </w:rPr>
        <w:t>Ook vanaf Miami</w:t>
      </w:r>
      <w:r w:rsidR="001A648B">
        <w:rPr>
          <w:rFonts w:ascii="Arial" w:hAnsi="Arial" w:cs="Arial"/>
          <w:sz w:val="20"/>
          <w:szCs w:val="20"/>
          <w:lang w:val="nl-NL"/>
        </w:rPr>
        <w:t>,</w:t>
      </w:r>
      <w:r>
        <w:rPr>
          <w:rFonts w:ascii="Arial" w:hAnsi="Arial" w:cs="Arial"/>
          <w:sz w:val="20"/>
          <w:szCs w:val="20"/>
          <w:lang w:val="nl-NL"/>
        </w:rPr>
        <w:t xml:space="preserve"> vertrekken Norwegian Escape en Norwegian Sky voor </w:t>
      </w:r>
      <w:r w:rsidR="001215E7">
        <w:rPr>
          <w:rFonts w:ascii="Arial" w:hAnsi="Arial" w:cs="Arial"/>
          <w:sz w:val="20"/>
          <w:szCs w:val="20"/>
          <w:lang w:val="nl-NL"/>
        </w:rPr>
        <w:t xml:space="preserve">verschillende vijf- tot negendaagse cruises door de Oostelijke en Westelijke </w:t>
      </w:r>
      <w:hyperlink r:id="rId18" w:history="1">
        <w:r w:rsidR="001215E7" w:rsidRPr="004B6EC7">
          <w:rPr>
            <w:rStyle w:val="Hyperlink"/>
            <w:rFonts w:ascii="Arial" w:hAnsi="Arial" w:cs="Arial"/>
            <w:sz w:val="20"/>
            <w:szCs w:val="20"/>
            <w:lang w:val="nl-NL"/>
          </w:rPr>
          <w:t>Caribbean</w:t>
        </w:r>
      </w:hyperlink>
      <w:r w:rsidR="001215E7">
        <w:rPr>
          <w:rFonts w:ascii="Arial" w:hAnsi="Arial" w:cs="Arial"/>
          <w:sz w:val="20"/>
          <w:szCs w:val="20"/>
          <w:lang w:val="nl-NL"/>
        </w:rPr>
        <w:t>. De routes nemen gasten onder andere mee naar de Dominicaanse Republiek, de Virgin Islands, de Bahama’s, de Kaaimaneilanden en Mexico. Reizigers komen volledig tot rust tijdens de cruises langs deze tropische bestemmingen die het hele jaar door mogelijk zijn. NCL vaart de routes van 16 april t/m 6 december.</w:t>
      </w:r>
    </w:p>
    <w:p w14:paraId="7C7385DC" w14:textId="76E34B25" w:rsidR="00FE7E17" w:rsidRDefault="00FE7E17" w:rsidP="00474883">
      <w:pPr>
        <w:jc w:val="both"/>
        <w:rPr>
          <w:rFonts w:ascii="Arial" w:hAnsi="Arial" w:cs="Arial"/>
          <w:b/>
          <w:bCs/>
          <w:sz w:val="20"/>
          <w:szCs w:val="20"/>
          <w:lang w:val="nl-NL"/>
        </w:rPr>
      </w:pPr>
    </w:p>
    <w:p w14:paraId="08C6BEF5" w14:textId="07205659" w:rsidR="00FE7E17" w:rsidRPr="00C97C48" w:rsidRDefault="00FE7E17" w:rsidP="00474883">
      <w:pPr>
        <w:jc w:val="both"/>
        <w:rPr>
          <w:rFonts w:ascii="Arial" w:hAnsi="Arial" w:cs="Arial"/>
          <w:b/>
          <w:bCs/>
          <w:sz w:val="20"/>
          <w:szCs w:val="20"/>
          <w:lang w:val="nl-NL"/>
        </w:rPr>
      </w:pPr>
      <w:r>
        <w:rPr>
          <w:rFonts w:ascii="Arial" w:hAnsi="Arial" w:cs="Arial"/>
          <w:b/>
          <w:bCs/>
          <w:sz w:val="20"/>
          <w:szCs w:val="20"/>
          <w:lang w:val="nl-NL"/>
        </w:rPr>
        <w:t>Canada en Nieuw Engeland</w:t>
      </w:r>
    </w:p>
    <w:p w14:paraId="31341233" w14:textId="6BE0CA17" w:rsidR="001215E7" w:rsidRDefault="001215E7" w:rsidP="00474883">
      <w:pPr>
        <w:jc w:val="both"/>
        <w:rPr>
          <w:rFonts w:ascii="Arial" w:hAnsi="Arial" w:cs="Arial"/>
          <w:sz w:val="20"/>
          <w:szCs w:val="20"/>
          <w:lang w:val="nl-NL"/>
        </w:rPr>
      </w:pPr>
      <w:r>
        <w:rPr>
          <w:rFonts w:ascii="Arial" w:hAnsi="Arial" w:cs="Arial"/>
          <w:sz w:val="20"/>
          <w:szCs w:val="20"/>
          <w:lang w:val="nl-NL"/>
        </w:rPr>
        <w:t xml:space="preserve">Uitvarend tussen 27 augustus en 29 oktober vanaf de thuisbasis in New York City, maakt Norwegian Escape verschillende zevendaagse cruises naar </w:t>
      </w:r>
      <w:hyperlink r:id="rId19" w:history="1">
        <w:r w:rsidRPr="001215E7">
          <w:rPr>
            <w:rStyle w:val="Hyperlink"/>
            <w:rFonts w:ascii="Arial" w:hAnsi="Arial" w:cs="Arial"/>
            <w:sz w:val="20"/>
            <w:szCs w:val="20"/>
            <w:lang w:val="nl-NL"/>
          </w:rPr>
          <w:t>Canada en Nieuw Engeland</w:t>
        </w:r>
      </w:hyperlink>
      <w:r>
        <w:rPr>
          <w:rFonts w:ascii="Arial" w:hAnsi="Arial" w:cs="Arial"/>
          <w:sz w:val="20"/>
          <w:szCs w:val="20"/>
          <w:lang w:val="nl-NL"/>
        </w:rPr>
        <w:t xml:space="preserve"> met stops in onder andere Newport, Portland en Halifax. Norwegian Pearl vaart ook een scala aan adembenemende zevendaagse cruises in dit gebied. Van en naar Bosten en Quebec City tussen 25 augustus en 13 oktober doet dit schip onder andere Bar Harbor, Sydney en Charlottetown aan.</w:t>
      </w:r>
    </w:p>
    <w:p w14:paraId="7CF9D4FD" w14:textId="77777777" w:rsidR="001215E7" w:rsidRDefault="001215E7" w:rsidP="00474883">
      <w:pPr>
        <w:jc w:val="both"/>
        <w:rPr>
          <w:rFonts w:ascii="Arial" w:hAnsi="Arial" w:cs="Arial"/>
          <w:sz w:val="20"/>
          <w:szCs w:val="20"/>
          <w:lang w:val="nl-NL"/>
        </w:rPr>
      </w:pPr>
    </w:p>
    <w:p w14:paraId="24296A8C" w14:textId="6ADA14EB" w:rsidR="00474883" w:rsidRPr="008304B4" w:rsidRDefault="001215E7" w:rsidP="00474883">
      <w:pPr>
        <w:jc w:val="both"/>
        <w:rPr>
          <w:lang w:val="nl-NL"/>
        </w:rPr>
      </w:pPr>
      <w:r>
        <w:rPr>
          <w:rFonts w:ascii="Arial" w:hAnsi="Arial" w:cs="Arial"/>
          <w:sz w:val="20"/>
          <w:szCs w:val="20"/>
          <w:lang w:val="nl-NL"/>
        </w:rPr>
        <w:t xml:space="preserve">Voor de volledige lijst met vaarroutes, informatie </w:t>
      </w:r>
      <w:r w:rsidR="00CE3156">
        <w:rPr>
          <w:rFonts w:ascii="Arial" w:hAnsi="Arial" w:cs="Arial"/>
          <w:sz w:val="20"/>
          <w:szCs w:val="20"/>
          <w:lang w:val="nl-NL"/>
        </w:rPr>
        <w:t>over de schepen van Norwegian Cruise Line of voor het boeken van e</w:t>
      </w:r>
      <w:r w:rsidR="00474883">
        <w:rPr>
          <w:rFonts w:ascii="Arial" w:hAnsi="Arial" w:cs="Arial"/>
          <w:sz w:val="20"/>
          <w:szCs w:val="20"/>
          <w:lang w:val="nl-NL"/>
        </w:rPr>
        <w:t xml:space="preserve">en cruise, contact op met een reisprofessional of kijk op </w:t>
      </w:r>
      <w:hyperlink r:id="rId20" w:history="1">
        <w:r w:rsidR="00474883">
          <w:rPr>
            <w:rStyle w:val="Hyperlink"/>
            <w:rFonts w:ascii="Arial" w:hAnsi="Arial" w:cs="Arial"/>
            <w:sz w:val="20"/>
            <w:szCs w:val="20"/>
            <w:lang w:val="nl-NL"/>
          </w:rPr>
          <w:t>www.ncl.com</w:t>
        </w:r>
      </w:hyperlink>
      <w:r w:rsidR="00474883">
        <w:rPr>
          <w:rFonts w:ascii="Arial" w:hAnsi="Arial" w:cs="Arial"/>
          <w:sz w:val="20"/>
          <w:szCs w:val="20"/>
          <w:lang w:val="nl-NL"/>
        </w:rPr>
        <w:t xml:space="preserve">. Bezoek het </w:t>
      </w:r>
      <w:hyperlink r:id="rId21" w:history="1">
        <w:r w:rsidR="00474883">
          <w:rPr>
            <w:rStyle w:val="Hyperlink"/>
            <w:rFonts w:ascii="Arial" w:hAnsi="Arial" w:cs="Arial"/>
            <w:sz w:val="20"/>
            <w:szCs w:val="20"/>
            <w:lang w:val="nl-NL"/>
          </w:rPr>
          <w:t>mediacentrum</w:t>
        </w:r>
      </w:hyperlink>
      <w:r w:rsidR="00474883">
        <w:rPr>
          <w:rFonts w:ascii="Arial" w:hAnsi="Arial" w:cs="Arial"/>
          <w:sz w:val="20"/>
          <w:szCs w:val="20"/>
          <w:lang w:val="nl-NL"/>
        </w:rPr>
        <w:t xml:space="preserve"> voor het laatste nieuws en exclusieve inhoud. Volg NCL op Facebook en Instagram via @NorwegianCruiseLine en via </w:t>
      </w:r>
      <w:hyperlink r:id="rId22" w:history="1">
        <w:r w:rsidR="00474883">
          <w:rPr>
            <w:rStyle w:val="Hyperlink"/>
            <w:rFonts w:ascii="Arial" w:hAnsi="Arial" w:cs="Arial"/>
            <w:sz w:val="20"/>
            <w:szCs w:val="20"/>
            <w:lang w:val="nl-NL"/>
          </w:rPr>
          <w:t>YouTube</w:t>
        </w:r>
      </w:hyperlink>
      <w:r w:rsidR="0039207B">
        <w:rPr>
          <w:rStyle w:val="Hyperlink"/>
          <w:rFonts w:ascii="Arial" w:hAnsi="Arial" w:cs="Arial"/>
          <w:sz w:val="20"/>
          <w:szCs w:val="20"/>
          <w:lang w:val="nl-NL"/>
        </w:rPr>
        <w:t>.</w:t>
      </w:r>
    </w:p>
    <w:p w14:paraId="497C35B5" w14:textId="351AD37A" w:rsidR="00CE3156" w:rsidRDefault="00CE3156" w:rsidP="00CE3156">
      <w:pPr>
        <w:jc w:val="both"/>
        <w:rPr>
          <w:rFonts w:ascii="Arial" w:hAnsi="Arial" w:cs="Arial"/>
          <w:color w:val="0000FF"/>
          <w:sz w:val="20"/>
          <w:szCs w:val="20"/>
          <w:u w:val="single"/>
          <w:lang w:val="nl-NL"/>
        </w:rPr>
      </w:pPr>
    </w:p>
    <w:p w14:paraId="612FACFC" w14:textId="77777777" w:rsidR="009C713B" w:rsidRDefault="009C713B" w:rsidP="00CE3156">
      <w:pPr>
        <w:jc w:val="both"/>
        <w:rPr>
          <w:rFonts w:ascii="Arial" w:hAnsi="Arial" w:cs="Arial"/>
          <w:color w:val="0000FF"/>
          <w:sz w:val="20"/>
          <w:szCs w:val="20"/>
          <w:u w:val="single"/>
          <w:lang w:val="nl-NL"/>
        </w:rPr>
      </w:pPr>
    </w:p>
    <w:p w14:paraId="07909B25" w14:textId="598E996B" w:rsidR="00474883" w:rsidRPr="00470783" w:rsidRDefault="00474883" w:rsidP="00474883">
      <w:pPr>
        <w:spacing w:line="254" w:lineRule="auto"/>
        <w:rPr>
          <w:rFonts w:ascii="Arial" w:eastAsia="Calibri" w:hAnsi="Arial" w:cs="Arial"/>
          <w:szCs w:val="24"/>
          <w:u w:val="single"/>
          <w:lang w:val="nl-NL"/>
        </w:rPr>
      </w:pPr>
      <w:r w:rsidRPr="00470783">
        <w:rPr>
          <w:rFonts w:ascii="Arial" w:eastAsia="Calibri" w:hAnsi="Arial" w:cs="Arial"/>
          <w:b/>
          <w:sz w:val="20"/>
          <w:szCs w:val="20"/>
          <w:u w:val="single"/>
          <w:lang w:val="nl-NL"/>
        </w:rPr>
        <w:t>Over Norwegian Cruise Line</w:t>
      </w:r>
    </w:p>
    <w:p w14:paraId="4B02B9AF" w14:textId="5D066647" w:rsidR="00474883" w:rsidRPr="00474883" w:rsidRDefault="00474883" w:rsidP="00474883">
      <w:pPr>
        <w:jc w:val="both"/>
        <w:rPr>
          <w:rFonts w:ascii="Arial" w:eastAsia="Calibri" w:hAnsi="Arial" w:cs="Arial"/>
          <w:sz w:val="20"/>
          <w:szCs w:val="20"/>
          <w:lang w:val="nl-NL"/>
        </w:rPr>
      </w:pPr>
      <w:r w:rsidRPr="00470783">
        <w:rPr>
          <w:rFonts w:ascii="Arial" w:eastAsia="Calibri" w:hAnsi="Arial" w:cs="Arial"/>
          <w:sz w:val="20"/>
          <w:szCs w:val="20"/>
          <w:lang w:val="nl-NL"/>
        </w:rPr>
        <w:t xml:space="preserve">Norwegian Cruise Line, de innovator op het gebied van cruises, breekt al meer dan 51 jaar alle grenzen op het gebied van traditioneel cruisen. De rederij voerde Freestyle Cruising in – waarmee ze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gastservice van land tot zee, maar staat ook bekend om het brede scala aan bekroonde eet- en entertainmentgelegenheden, evenals een scala aan accommodaties over de hele vloot, inclusief staterooms voor solo-reizigers, mini-suites, spa-suites en The Haven by Norwegian®, het schip-in-een-schip concept van Norwegian Cruise Line. </w:t>
      </w:r>
    </w:p>
    <w:p w14:paraId="002F4B9E" w14:textId="77777777" w:rsidR="00474883" w:rsidRPr="00243A95" w:rsidRDefault="00474883" w:rsidP="00474883">
      <w:pPr>
        <w:rPr>
          <w:rFonts w:ascii="Arial" w:eastAsia="Calibri" w:hAnsi="Arial" w:cs="Arial"/>
          <w:b/>
          <w:sz w:val="20"/>
          <w:szCs w:val="20"/>
          <w:u w:val="single"/>
          <w:lang w:val="nl-NL"/>
        </w:rPr>
      </w:pPr>
    </w:p>
    <w:p w14:paraId="3174AAF7" w14:textId="77777777" w:rsidR="00474883" w:rsidRPr="00470783" w:rsidRDefault="00474883" w:rsidP="00474883">
      <w:pPr>
        <w:rPr>
          <w:rFonts w:ascii="Arial" w:eastAsia="Calibri" w:hAnsi="Arial" w:cs="Arial"/>
          <w:b/>
          <w:sz w:val="20"/>
          <w:szCs w:val="20"/>
          <w:u w:val="single"/>
          <w:lang w:val="nl-NL"/>
        </w:rPr>
      </w:pPr>
      <w:r w:rsidRPr="00470783">
        <w:rPr>
          <w:rFonts w:ascii="Arial" w:eastAsia="Calibri" w:hAnsi="Arial" w:cs="Arial"/>
          <w:b/>
          <w:sz w:val="20"/>
          <w:szCs w:val="20"/>
          <w:u w:val="single"/>
          <w:lang w:val="nl-NL"/>
        </w:rPr>
        <w:t>Noot voor de redactie, niet bestemd voor publicatie</w:t>
      </w:r>
    </w:p>
    <w:p w14:paraId="63CF92E8" w14:textId="77777777" w:rsidR="00474883" w:rsidRPr="00470783" w:rsidRDefault="00474883" w:rsidP="00474883">
      <w:pPr>
        <w:rPr>
          <w:rFonts w:ascii="Arial" w:eastAsia="Calibri" w:hAnsi="Arial" w:cs="Arial"/>
          <w:sz w:val="20"/>
          <w:szCs w:val="20"/>
          <w:u w:val="single"/>
          <w:lang w:val="nl-NL"/>
        </w:rPr>
      </w:pPr>
      <w:r w:rsidRPr="00470783">
        <w:rPr>
          <w:rFonts w:ascii="Arial" w:eastAsia="Calibri" w:hAnsi="Arial" w:cs="Arial"/>
          <w:sz w:val="20"/>
          <w:szCs w:val="20"/>
          <w:lang w:val="nl-NL"/>
        </w:rPr>
        <w:t xml:space="preserve">Hoge resolutie beeldmateriaal is rechtenvrij te downloaden op </w:t>
      </w:r>
      <w:hyperlink r:id="rId23" w:history="1">
        <w:r w:rsidRPr="00470783">
          <w:rPr>
            <w:rFonts w:ascii="Arial" w:eastAsia="Calibri" w:hAnsi="Arial" w:cs="Arial"/>
            <w:color w:val="0000FF"/>
            <w:sz w:val="20"/>
            <w:szCs w:val="20"/>
            <w:u w:val="single"/>
            <w:lang w:val="nl-NL"/>
          </w:rPr>
          <w:t>www.ncl.com/media-center</w:t>
        </w:r>
      </w:hyperlink>
      <w:r w:rsidRPr="00470783">
        <w:rPr>
          <w:rFonts w:ascii="Arial" w:eastAsia="Calibri" w:hAnsi="Arial" w:cs="Arial"/>
          <w:sz w:val="20"/>
          <w:szCs w:val="20"/>
          <w:lang w:val="nl-NL"/>
        </w:rPr>
        <w:t xml:space="preserve">, neem voor meer informatie en/of vragen contact op met: </w:t>
      </w:r>
      <w:r w:rsidRPr="00470783">
        <w:rPr>
          <w:rFonts w:ascii="Arial" w:eastAsia="Calibri" w:hAnsi="Arial" w:cs="Arial"/>
          <w:sz w:val="20"/>
          <w:szCs w:val="20"/>
          <w:u w:val="single"/>
          <w:lang w:val="nl-NL"/>
        </w:rPr>
        <w:t xml:space="preserve"> </w:t>
      </w:r>
    </w:p>
    <w:p w14:paraId="2D43B9F4" w14:textId="77777777" w:rsidR="00474883" w:rsidRPr="00470783" w:rsidRDefault="00474883" w:rsidP="00474883">
      <w:pPr>
        <w:rPr>
          <w:rFonts w:ascii="Arial" w:eastAsia="Calibri" w:hAnsi="Arial" w:cs="Arial"/>
          <w:sz w:val="20"/>
          <w:szCs w:val="20"/>
          <w:lang w:val="nl-NL"/>
        </w:rPr>
      </w:pPr>
    </w:p>
    <w:p w14:paraId="1A41A028" w14:textId="77777777" w:rsidR="00474883" w:rsidRPr="00CC628B" w:rsidRDefault="00474883" w:rsidP="00474883">
      <w:pPr>
        <w:rPr>
          <w:rFonts w:ascii="Arial" w:eastAsia="Calibri" w:hAnsi="Arial" w:cs="Arial"/>
          <w:b/>
          <w:bCs/>
          <w:sz w:val="20"/>
          <w:szCs w:val="20"/>
          <w:lang w:val="en-GB"/>
        </w:rPr>
      </w:pPr>
      <w:r w:rsidRPr="00CC628B">
        <w:rPr>
          <w:rFonts w:ascii="Arial" w:eastAsia="Calibri" w:hAnsi="Arial" w:cs="Arial"/>
          <w:b/>
          <w:bCs/>
          <w:sz w:val="20"/>
          <w:szCs w:val="20"/>
          <w:lang w:val="en-GB"/>
        </w:rPr>
        <w:t xml:space="preserve">USP Marketing PR   </w:t>
      </w:r>
    </w:p>
    <w:p w14:paraId="62A9E231" w14:textId="77777777" w:rsidR="00474883" w:rsidRPr="00CC628B" w:rsidRDefault="00474883" w:rsidP="00474883">
      <w:pPr>
        <w:rPr>
          <w:rFonts w:ascii="Arial" w:eastAsia="Calibri" w:hAnsi="Arial" w:cs="Arial"/>
          <w:sz w:val="20"/>
          <w:szCs w:val="20"/>
          <w:lang w:val="en-GB"/>
        </w:rPr>
      </w:pPr>
      <w:r w:rsidRPr="00CC628B">
        <w:rPr>
          <w:rFonts w:ascii="Arial" w:eastAsia="Calibri" w:hAnsi="Arial" w:cs="Arial"/>
          <w:sz w:val="20"/>
          <w:szCs w:val="20"/>
          <w:lang w:val="en-GB"/>
        </w:rPr>
        <w:t>Contact</w:t>
      </w:r>
      <w:r w:rsidRPr="00CC628B">
        <w:rPr>
          <w:rFonts w:ascii="Arial" w:eastAsia="Calibri" w:hAnsi="Arial" w:cs="Arial"/>
          <w:sz w:val="20"/>
          <w:szCs w:val="20"/>
          <w:lang w:val="en-GB"/>
        </w:rPr>
        <w:tab/>
        <w:t xml:space="preserve"> </w:t>
      </w:r>
      <w:r w:rsidRPr="00CC628B">
        <w:rPr>
          <w:rFonts w:ascii="Arial" w:eastAsia="Calibri" w:hAnsi="Arial" w:cs="Arial"/>
          <w:sz w:val="20"/>
          <w:szCs w:val="20"/>
          <w:lang w:val="en-GB"/>
        </w:rPr>
        <w:tab/>
      </w:r>
      <w:r>
        <w:rPr>
          <w:rFonts w:ascii="Arial" w:eastAsia="Calibri" w:hAnsi="Arial" w:cs="Arial"/>
          <w:sz w:val="20"/>
          <w:szCs w:val="20"/>
          <w:lang w:val="en-GB"/>
        </w:rPr>
        <w:t xml:space="preserve">Natasha Sprengers-Hooper </w:t>
      </w:r>
      <w:r w:rsidRPr="00CC628B">
        <w:rPr>
          <w:rFonts w:ascii="Arial" w:eastAsia="Calibri" w:hAnsi="Arial" w:cs="Arial"/>
          <w:sz w:val="20"/>
          <w:szCs w:val="20"/>
          <w:lang w:val="en-GB"/>
        </w:rPr>
        <w:t xml:space="preserve"> </w:t>
      </w:r>
    </w:p>
    <w:p w14:paraId="2A574C77" w14:textId="77777777" w:rsidR="00474883" w:rsidRPr="00CC628B" w:rsidRDefault="00474883" w:rsidP="00474883">
      <w:pPr>
        <w:rPr>
          <w:rFonts w:ascii="Arial" w:eastAsia="Calibri" w:hAnsi="Arial" w:cs="Arial"/>
          <w:sz w:val="20"/>
          <w:szCs w:val="20"/>
        </w:rPr>
      </w:pPr>
      <w:proofErr w:type="spellStart"/>
      <w:r w:rsidRPr="00CC628B">
        <w:rPr>
          <w:rFonts w:ascii="Arial" w:eastAsia="Calibri" w:hAnsi="Arial" w:cs="Arial"/>
          <w:sz w:val="20"/>
          <w:szCs w:val="20"/>
        </w:rPr>
        <w:t>Telefoon</w:t>
      </w:r>
      <w:proofErr w:type="spellEnd"/>
      <w:r w:rsidRPr="00CC628B">
        <w:rPr>
          <w:rFonts w:ascii="Arial" w:eastAsia="Calibri" w:hAnsi="Arial" w:cs="Arial"/>
          <w:sz w:val="20"/>
          <w:szCs w:val="20"/>
        </w:rPr>
        <w:t xml:space="preserve"> </w:t>
      </w:r>
      <w:r w:rsidRPr="00CC628B">
        <w:rPr>
          <w:rFonts w:ascii="Arial" w:eastAsia="Calibri" w:hAnsi="Arial" w:cs="Arial"/>
          <w:sz w:val="20"/>
          <w:szCs w:val="20"/>
        </w:rPr>
        <w:tab/>
        <w:t>020 42 32 882</w:t>
      </w:r>
    </w:p>
    <w:p w14:paraId="721D42D3" w14:textId="77777777" w:rsidR="00474883" w:rsidRPr="00CC628B" w:rsidRDefault="00474883" w:rsidP="00474883">
      <w:pPr>
        <w:rPr>
          <w:rFonts w:ascii="Arial" w:eastAsia="Calibri" w:hAnsi="Arial" w:cs="Arial"/>
          <w:sz w:val="20"/>
          <w:szCs w:val="20"/>
        </w:rPr>
      </w:pPr>
      <w:r w:rsidRPr="00CC628B">
        <w:rPr>
          <w:rFonts w:ascii="Arial" w:eastAsia="Calibri" w:hAnsi="Arial" w:cs="Arial"/>
          <w:sz w:val="20"/>
          <w:szCs w:val="20"/>
        </w:rPr>
        <w:t xml:space="preserve">Email </w:t>
      </w:r>
      <w:r w:rsidRPr="00CC628B">
        <w:rPr>
          <w:rFonts w:ascii="Arial" w:eastAsia="Calibri" w:hAnsi="Arial" w:cs="Arial"/>
          <w:sz w:val="20"/>
          <w:szCs w:val="20"/>
        </w:rPr>
        <w:tab/>
      </w:r>
      <w:r w:rsidRPr="00CC628B">
        <w:rPr>
          <w:rFonts w:ascii="Arial" w:eastAsia="Calibri" w:hAnsi="Arial" w:cs="Arial"/>
          <w:sz w:val="20"/>
          <w:szCs w:val="20"/>
        </w:rPr>
        <w:tab/>
      </w:r>
      <w:hyperlink r:id="rId24" w:history="1">
        <w:r w:rsidRPr="00CC628B">
          <w:rPr>
            <w:rFonts w:ascii="Arial" w:eastAsia="Calibri" w:hAnsi="Arial" w:cs="Arial"/>
            <w:color w:val="0000FF"/>
            <w:sz w:val="20"/>
            <w:szCs w:val="20"/>
            <w:u w:val="single"/>
          </w:rPr>
          <w:t>ncl@usp.nl</w:t>
        </w:r>
      </w:hyperlink>
      <w:r w:rsidRPr="00CC628B">
        <w:rPr>
          <w:rFonts w:ascii="Arial" w:eastAsia="Calibri" w:hAnsi="Arial" w:cs="Arial"/>
          <w:sz w:val="20"/>
          <w:szCs w:val="20"/>
        </w:rPr>
        <w:t xml:space="preserve"> </w:t>
      </w:r>
    </w:p>
    <w:p w14:paraId="6799916F" w14:textId="77777777" w:rsidR="00474883" w:rsidRPr="00BC13F1" w:rsidRDefault="00474883" w:rsidP="00474883">
      <w:pPr>
        <w:pStyle w:val="Geenafstand"/>
        <w:rPr>
          <w:lang w:val="en-GB"/>
        </w:rPr>
      </w:pPr>
    </w:p>
    <w:p w14:paraId="096D480A" w14:textId="77777777" w:rsidR="00474883" w:rsidRPr="00E90542" w:rsidRDefault="00474883" w:rsidP="00474883">
      <w:pPr>
        <w:rPr>
          <w:rFonts w:ascii="Arial" w:hAnsi="Arial" w:cs="Arial"/>
          <w:sz w:val="20"/>
        </w:rPr>
      </w:pPr>
    </w:p>
    <w:p w14:paraId="0E721FE8" w14:textId="77777777" w:rsidR="00C8699E" w:rsidRDefault="003A38F4"/>
    <w:sectPr w:rsidR="00C8699E" w:rsidSect="00A1098D">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E4CB" w14:textId="77777777" w:rsidR="003A38F4" w:rsidRDefault="003A38F4">
      <w:r>
        <w:separator/>
      </w:r>
    </w:p>
  </w:endnote>
  <w:endnote w:type="continuationSeparator" w:id="0">
    <w:p w14:paraId="2C3235EB" w14:textId="77777777" w:rsidR="003A38F4" w:rsidRDefault="003A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B2B7F" w14:textId="77777777" w:rsidR="003A38F4" w:rsidRDefault="003A38F4">
      <w:r>
        <w:separator/>
      </w:r>
    </w:p>
  </w:footnote>
  <w:footnote w:type="continuationSeparator" w:id="0">
    <w:p w14:paraId="705A0FFE" w14:textId="77777777" w:rsidR="003A38F4" w:rsidRDefault="003A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4CA6" w14:textId="77777777" w:rsidR="00A1098D" w:rsidRDefault="003A38F4">
    <w:pPr>
      <w:pStyle w:val="Koptekst"/>
    </w:pPr>
  </w:p>
  <w:p w14:paraId="55964BCD" w14:textId="77777777" w:rsidR="00A1098D" w:rsidRDefault="003A38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6C04" w14:textId="77777777" w:rsidR="00A1098D" w:rsidRDefault="009C713B">
    <w:pPr>
      <w:pStyle w:val="Koptekst"/>
    </w:pPr>
    <w:r>
      <w:rPr>
        <w:noProof/>
      </w:rPr>
      <w:drawing>
        <wp:inline distT="0" distB="0" distL="0" distR="0" wp14:anchorId="392583FD" wp14:editId="6F454877">
          <wp:extent cx="5760720" cy="158877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887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83"/>
    <w:rsid w:val="00106BA5"/>
    <w:rsid w:val="001215E7"/>
    <w:rsid w:val="001342EB"/>
    <w:rsid w:val="00181FB7"/>
    <w:rsid w:val="00191349"/>
    <w:rsid w:val="001A648B"/>
    <w:rsid w:val="0022691E"/>
    <w:rsid w:val="00306EAC"/>
    <w:rsid w:val="003221CA"/>
    <w:rsid w:val="00391CBE"/>
    <w:rsid w:val="0039207B"/>
    <w:rsid w:val="003A38F4"/>
    <w:rsid w:val="003C2EDD"/>
    <w:rsid w:val="00474883"/>
    <w:rsid w:val="004B6EC7"/>
    <w:rsid w:val="00525889"/>
    <w:rsid w:val="0055596A"/>
    <w:rsid w:val="005A05E6"/>
    <w:rsid w:val="005D2580"/>
    <w:rsid w:val="005E7A41"/>
    <w:rsid w:val="005F0807"/>
    <w:rsid w:val="006E4F31"/>
    <w:rsid w:val="0072134F"/>
    <w:rsid w:val="008172FD"/>
    <w:rsid w:val="00846576"/>
    <w:rsid w:val="008B35EF"/>
    <w:rsid w:val="008E49E8"/>
    <w:rsid w:val="009453AA"/>
    <w:rsid w:val="0097560C"/>
    <w:rsid w:val="009C654B"/>
    <w:rsid w:val="009C713B"/>
    <w:rsid w:val="009E1731"/>
    <w:rsid w:val="00A63B49"/>
    <w:rsid w:val="00A87096"/>
    <w:rsid w:val="00B14E14"/>
    <w:rsid w:val="00B63019"/>
    <w:rsid w:val="00BC42A9"/>
    <w:rsid w:val="00C15213"/>
    <w:rsid w:val="00C17760"/>
    <w:rsid w:val="00C8025D"/>
    <w:rsid w:val="00C97C48"/>
    <w:rsid w:val="00CE3156"/>
    <w:rsid w:val="00D06552"/>
    <w:rsid w:val="00D364A5"/>
    <w:rsid w:val="00D854DF"/>
    <w:rsid w:val="00D91F74"/>
    <w:rsid w:val="00DD7BB7"/>
    <w:rsid w:val="00E07B89"/>
    <w:rsid w:val="00E72787"/>
    <w:rsid w:val="00F314F3"/>
    <w:rsid w:val="00F67ECC"/>
    <w:rsid w:val="00FE7E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F8CB"/>
  <w15:chartTrackingRefBased/>
  <w15:docId w15:val="{02DA3C79-6E21-4FA1-8860-61CC1C24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883"/>
    <w:pPr>
      <w:spacing w:after="0" w:line="240" w:lineRule="auto"/>
    </w:pPr>
    <w:rPr>
      <w:rFonts w:ascii="Calibri" w:hAnsi="Calibri" w:cs="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4883"/>
    <w:rPr>
      <w:rFonts w:ascii="Segoe UI" w:hAnsi="Segoe UI" w:cs="Segoe UI"/>
      <w:sz w:val="18"/>
      <w:szCs w:val="18"/>
      <w:lang w:val="nl-NL"/>
    </w:rPr>
  </w:style>
  <w:style w:type="character" w:customStyle="1" w:styleId="BallontekstChar">
    <w:name w:val="Ballontekst Char"/>
    <w:basedOn w:val="Standaardalinea-lettertype"/>
    <w:link w:val="Ballontekst"/>
    <w:uiPriority w:val="99"/>
    <w:semiHidden/>
    <w:rsid w:val="00474883"/>
    <w:rPr>
      <w:rFonts w:ascii="Segoe UI" w:hAnsi="Segoe UI" w:cs="Segoe UI"/>
      <w:sz w:val="18"/>
      <w:szCs w:val="18"/>
    </w:rPr>
  </w:style>
  <w:style w:type="character" w:styleId="Hyperlink">
    <w:name w:val="Hyperlink"/>
    <w:basedOn w:val="Standaardalinea-lettertype"/>
    <w:unhideWhenUsed/>
    <w:rsid w:val="00474883"/>
    <w:rPr>
      <w:color w:val="0000FF"/>
      <w:u w:val="single"/>
    </w:rPr>
  </w:style>
  <w:style w:type="paragraph" w:styleId="Geenafstand">
    <w:name w:val="No Spacing"/>
    <w:aliases w:val="No sp."/>
    <w:basedOn w:val="Standaard"/>
    <w:uiPriority w:val="1"/>
    <w:qFormat/>
    <w:rsid w:val="00474883"/>
    <w:pPr>
      <w:spacing w:before="100" w:beforeAutospacing="1" w:after="100" w:afterAutospacing="1"/>
    </w:pPr>
  </w:style>
  <w:style w:type="paragraph" w:styleId="Koptekst">
    <w:name w:val="header"/>
    <w:basedOn w:val="Standaard"/>
    <w:link w:val="KoptekstChar"/>
    <w:uiPriority w:val="99"/>
    <w:unhideWhenUsed/>
    <w:rsid w:val="00474883"/>
    <w:pPr>
      <w:tabs>
        <w:tab w:val="center" w:pos="4680"/>
        <w:tab w:val="right" w:pos="9360"/>
      </w:tabs>
    </w:pPr>
  </w:style>
  <w:style w:type="character" w:customStyle="1" w:styleId="KoptekstChar">
    <w:name w:val="Koptekst Char"/>
    <w:basedOn w:val="Standaardalinea-lettertype"/>
    <w:link w:val="Koptekst"/>
    <w:uiPriority w:val="99"/>
    <w:rsid w:val="00474883"/>
    <w:rPr>
      <w:rFonts w:ascii="Calibri" w:hAnsi="Calibri" w:cs="Calibri"/>
      <w:lang w:val="en-US"/>
    </w:rPr>
  </w:style>
  <w:style w:type="character" w:styleId="Onopgelostemelding">
    <w:name w:val="Unresolved Mention"/>
    <w:basedOn w:val="Standaardalinea-lettertype"/>
    <w:uiPriority w:val="99"/>
    <w:semiHidden/>
    <w:unhideWhenUsed/>
    <w:rsid w:val="00B63019"/>
    <w:rPr>
      <w:color w:val="605E5C"/>
      <w:shd w:val="clear" w:color="auto" w:fill="E1DFDD"/>
    </w:rPr>
  </w:style>
  <w:style w:type="character" w:styleId="Verwijzingopmerking">
    <w:name w:val="annotation reference"/>
    <w:basedOn w:val="Standaardalinea-lettertype"/>
    <w:uiPriority w:val="99"/>
    <w:semiHidden/>
    <w:unhideWhenUsed/>
    <w:rsid w:val="005F0807"/>
    <w:rPr>
      <w:sz w:val="16"/>
      <w:szCs w:val="16"/>
    </w:rPr>
  </w:style>
  <w:style w:type="paragraph" w:styleId="Tekstopmerking">
    <w:name w:val="annotation text"/>
    <w:basedOn w:val="Standaard"/>
    <w:link w:val="TekstopmerkingChar"/>
    <w:uiPriority w:val="99"/>
    <w:unhideWhenUsed/>
    <w:rsid w:val="005F0807"/>
    <w:rPr>
      <w:sz w:val="20"/>
      <w:szCs w:val="20"/>
    </w:rPr>
  </w:style>
  <w:style w:type="character" w:customStyle="1" w:styleId="TekstopmerkingChar">
    <w:name w:val="Tekst opmerking Char"/>
    <w:basedOn w:val="Standaardalinea-lettertype"/>
    <w:link w:val="Tekstopmerking"/>
    <w:uiPriority w:val="99"/>
    <w:rsid w:val="005F0807"/>
    <w:rPr>
      <w:rFonts w:ascii="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06552"/>
    <w:rPr>
      <w:b/>
      <w:bCs/>
    </w:rPr>
  </w:style>
  <w:style w:type="character" w:customStyle="1" w:styleId="OnderwerpvanopmerkingChar">
    <w:name w:val="Onderwerp van opmerking Char"/>
    <w:basedOn w:val="TekstopmerkingChar"/>
    <w:link w:val="Onderwerpvanopmerking"/>
    <w:uiPriority w:val="99"/>
    <w:semiHidden/>
    <w:rsid w:val="00D06552"/>
    <w:rPr>
      <w:rFonts w:ascii="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com/embark" TargetMode="External"/><Relationship Id="rId13" Type="http://schemas.openxmlformats.org/officeDocument/2006/relationships/hyperlink" Target="https://www.ncl.com/cruise-destinations/northern-europe-cruises" TargetMode="External"/><Relationship Id="rId18" Type="http://schemas.openxmlformats.org/officeDocument/2006/relationships/hyperlink" Target="https://www.ncl.com/cruise-destinations/caribbean-cruis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cl.com/fr/en/media-center?cid=PR_NA_NA_NCL_NA_NA_NA_NA_PR-EU_NA_NA" TargetMode="External"/><Relationship Id="rId7" Type="http://schemas.openxmlformats.org/officeDocument/2006/relationships/hyperlink" Target="https://www.ncl.com/cruise-destinations/extraordinary-journeys-cruises" TargetMode="External"/><Relationship Id="rId12" Type="http://schemas.openxmlformats.org/officeDocument/2006/relationships/hyperlink" Target="https://www.ncl.com/cruise-destinations/extraordinary-journeys-cruises" TargetMode="External"/><Relationship Id="rId17" Type="http://schemas.openxmlformats.org/officeDocument/2006/relationships/hyperlink" Target="https://www.ncl.com/press-releases/norwegian-cruise-line-offers-sneak-peak-exclusive-beachfront-area-within-its-private-island-gs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l.com/cruise-destinations/bahamas-cruises" TargetMode="External"/><Relationship Id="rId20" Type="http://schemas.openxmlformats.org/officeDocument/2006/relationships/hyperlink" Target="http://www.nc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l.com/cruise-destinations/mediterranean-cruises" TargetMode="External"/><Relationship Id="rId24" Type="http://schemas.openxmlformats.org/officeDocument/2006/relationships/hyperlink" Target="mailto:ncl@usp.nl" TargetMode="External"/><Relationship Id="rId5" Type="http://schemas.openxmlformats.org/officeDocument/2006/relationships/footnotes" Target="footnotes.xml"/><Relationship Id="rId15" Type="http://schemas.openxmlformats.org/officeDocument/2006/relationships/hyperlink" Target="https://www.ncl.com/cruise-destinations/alaska-cruises" TargetMode="External"/><Relationship Id="rId23" Type="http://schemas.openxmlformats.org/officeDocument/2006/relationships/hyperlink" Target="http://www.ncl.com/media-center" TargetMode="External"/><Relationship Id="rId28" Type="http://schemas.openxmlformats.org/officeDocument/2006/relationships/theme" Target="theme/theme1.xml"/><Relationship Id="rId10" Type="http://schemas.openxmlformats.org/officeDocument/2006/relationships/hyperlink" Target="http://www.ncl.com/embark" TargetMode="External"/><Relationship Id="rId19" Type="http://schemas.openxmlformats.org/officeDocument/2006/relationships/hyperlink" Target="https://www.ncl.com/cruise-destinations/new-england-cruises" TargetMode="External"/><Relationship Id="rId4" Type="http://schemas.openxmlformats.org/officeDocument/2006/relationships/webSettings" Target="webSettings.xml"/><Relationship Id="rId9" Type="http://schemas.openxmlformats.org/officeDocument/2006/relationships/hyperlink" Target="http://www.ncl.com/embark" TargetMode="External"/><Relationship Id="rId14" Type="http://schemas.openxmlformats.org/officeDocument/2006/relationships/hyperlink" Target="https://www.ncl.com/cruise-destinations/bermuda-cruises" TargetMode="External"/><Relationship Id="rId22" Type="http://schemas.openxmlformats.org/officeDocument/2006/relationships/hyperlink" Target="https://www.youtube.com/user/ncl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DA9A-8570-4EB4-B962-F1833CD6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1461</Words>
  <Characters>8038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amber oostindie</cp:lastModifiedBy>
  <cp:revision>3</cp:revision>
  <dcterms:created xsi:type="dcterms:W3CDTF">2020-11-24T14:15:00Z</dcterms:created>
  <dcterms:modified xsi:type="dcterms:W3CDTF">2020-11-24T15:16:00Z</dcterms:modified>
</cp:coreProperties>
</file>