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C8D78" w14:textId="474D6752" w:rsidR="00492CC6" w:rsidRDefault="00492CC6" w:rsidP="00492CC6">
      <w:pPr>
        <w:rPr>
          <w:rFonts w:ascii="Arial" w:hAnsi="Arial" w:cs="Arial"/>
          <w:sz w:val="20"/>
          <w:szCs w:val="20"/>
          <w:u w:val="single"/>
        </w:rPr>
      </w:pPr>
    </w:p>
    <w:p w14:paraId="5FAD4F50" w14:textId="202CFE5C" w:rsidR="00FD7C8C" w:rsidRPr="0056735D" w:rsidRDefault="001C05FD">
      <w:pPr>
        <w:rPr>
          <w:rFonts w:ascii="Arial" w:hAnsi="Arial" w:cs="Arial"/>
          <w:sz w:val="20"/>
          <w:szCs w:val="20"/>
          <w:u w:val="single"/>
          <w:lang w:val="nl-NL"/>
        </w:rPr>
      </w:pPr>
      <w:r>
        <w:rPr>
          <w:rFonts w:ascii="Arial" w:hAnsi="Arial" w:cs="Arial"/>
          <w:sz w:val="20"/>
          <w:szCs w:val="20"/>
          <w:u w:val="single"/>
          <w:lang w:val="nl-NL"/>
        </w:rPr>
        <w:t>PERSBERICHT</w:t>
      </w:r>
    </w:p>
    <w:p w14:paraId="336ACA7B" w14:textId="22E6958B" w:rsidR="003C12EF" w:rsidRPr="0056735D" w:rsidRDefault="003C12EF">
      <w:pPr>
        <w:rPr>
          <w:rFonts w:ascii="Arial" w:hAnsi="Arial" w:cs="Arial"/>
          <w:sz w:val="20"/>
          <w:szCs w:val="20"/>
          <w:u w:val="single"/>
          <w:lang w:val="nl-NL"/>
        </w:rPr>
      </w:pPr>
    </w:p>
    <w:p w14:paraId="2961780E" w14:textId="3656D3B8" w:rsidR="00D13A7B" w:rsidRPr="00AA0CF4" w:rsidRDefault="004353E8" w:rsidP="004353E8">
      <w:pPr>
        <w:jc w:val="center"/>
        <w:rPr>
          <w:rFonts w:ascii="Arial" w:hAnsi="Arial" w:cs="Arial"/>
          <w:i/>
          <w:iCs/>
          <w:sz w:val="18"/>
          <w:szCs w:val="18"/>
          <w:lang w:val="nl-NL"/>
        </w:rPr>
      </w:pPr>
      <w:r w:rsidRPr="00AA0CF4">
        <w:rPr>
          <w:rFonts w:ascii="Arial" w:hAnsi="Arial" w:cs="Arial"/>
          <w:b/>
          <w:bCs/>
          <w:lang w:val="nl-NL"/>
        </w:rPr>
        <w:t>NORWEGIAN CRUISE LINE VOEGT KATAKOLON TOE ALS NIEUWE VERTREKHAVEN IN GRIEKENLAND</w:t>
      </w:r>
    </w:p>
    <w:p w14:paraId="7ABC32FB" w14:textId="77777777" w:rsidR="00325591" w:rsidRDefault="00325591" w:rsidP="00325591">
      <w:pPr>
        <w:jc w:val="both"/>
        <w:rPr>
          <w:rFonts w:ascii="Arial" w:hAnsi="Arial" w:cs="Arial"/>
          <w:b/>
          <w:bCs/>
          <w:sz w:val="20"/>
          <w:szCs w:val="20"/>
          <w:lang w:val="nl-NL"/>
        </w:rPr>
      </w:pPr>
    </w:p>
    <w:p w14:paraId="2DC6E104" w14:textId="5E605A6D" w:rsidR="004353E8" w:rsidRPr="004353E8" w:rsidRDefault="00492CC6" w:rsidP="004353E8">
      <w:pPr>
        <w:jc w:val="both"/>
        <w:rPr>
          <w:rFonts w:ascii="Arial" w:hAnsi="Arial" w:cs="Arial"/>
          <w:b/>
          <w:bCs/>
          <w:sz w:val="20"/>
          <w:szCs w:val="20"/>
          <w:lang w:val="nl-NL"/>
        </w:rPr>
      </w:pPr>
      <w:r w:rsidRPr="006B0D65">
        <w:rPr>
          <w:rFonts w:ascii="Arial" w:hAnsi="Arial" w:cs="Arial"/>
          <w:b/>
          <w:bCs/>
          <w:sz w:val="20"/>
          <w:szCs w:val="20"/>
          <w:lang w:val="nl-NL"/>
        </w:rPr>
        <w:t xml:space="preserve">Amsterdam, </w:t>
      </w:r>
      <w:r w:rsidR="00AA0CF4">
        <w:rPr>
          <w:rFonts w:ascii="Arial" w:hAnsi="Arial" w:cs="Arial"/>
          <w:b/>
          <w:bCs/>
          <w:sz w:val="20"/>
          <w:szCs w:val="20"/>
          <w:lang w:val="nl-NL"/>
        </w:rPr>
        <w:t>28</w:t>
      </w:r>
      <w:r w:rsidR="004353E8">
        <w:rPr>
          <w:rFonts w:ascii="Arial" w:hAnsi="Arial" w:cs="Arial"/>
          <w:b/>
          <w:bCs/>
          <w:sz w:val="20"/>
          <w:szCs w:val="20"/>
          <w:lang w:val="nl-NL"/>
        </w:rPr>
        <w:t xml:space="preserve"> juli</w:t>
      </w:r>
      <w:r w:rsidRPr="006B0D65">
        <w:rPr>
          <w:rFonts w:ascii="Arial" w:hAnsi="Arial" w:cs="Arial"/>
          <w:b/>
          <w:bCs/>
          <w:sz w:val="20"/>
          <w:szCs w:val="20"/>
          <w:lang w:val="nl-NL"/>
        </w:rPr>
        <w:t xml:space="preserve"> 2021 </w:t>
      </w:r>
      <w:r w:rsidRPr="0088585D">
        <w:rPr>
          <w:rFonts w:ascii="Arial" w:hAnsi="Arial" w:cs="Arial"/>
          <w:b/>
          <w:bCs/>
          <w:sz w:val="20"/>
          <w:szCs w:val="20"/>
          <w:lang w:val="nl-NL"/>
        </w:rPr>
        <w:t xml:space="preserve">– </w:t>
      </w:r>
      <w:r w:rsidR="00AA0CF4" w:rsidRPr="00325591">
        <w:rPr>
          <w:rFonts w:ascii="Arial" w:hAnsi="Arial" w:cs="Arial"/>
          <w:b/>
          <w:bCs/>
          <w:sz w:val="20"/>
          <w:szCs w:val="20"/>
          <w:lang w:val="nl-NL"/>
        </w:rPr>
        <w:t>Norwegian Cruise Line (NCL), de innovator in wereldwijde cruisereizen</w:t>
      </w:r>
      <w:r w:rsidR="00AA0CF4">
        <w:rPr>
          <w:rFonts w:ascii="Arial" w:hAnsi="Arial" w:cs="Arial"/>
          <w:b/>
          <w:bCs/>
          <w:sz w:val="20"/>
          <w:szCs w:val="20"/>
          <w:lang w:val="nl-NL"/>
        </w:rPr>
        <w:t xml:space="preserve"> met een 54-jarige grensverleggende geschiedenis</w:t>
      </w:r>
      <w:r w:rsidR="004353E8" w:rsidRPr="004353E8">
        <w:rPr>
          <w:rFonts w:ascii="Arial" w:hAnsi="Arial" w:cs="Arial"/>
          <w:b/>
          <w:bCs/>
          <w:sz w:val="20"/>
          <w:szCs w:val="20"/>
          <w:lang w:val="nl-NL"/>
        </w:rPr>
        <w:t xml:space="preserve">, </w:t>
      </w:r>
      <w:r w:rsidR="00AA0CF4">
        <w:rPr>
          <w:rFonts w:ascii="Arial" w:hAnsi="Arial" w:cs="Arial"/>
          <w:b/>
          <w:bCs/>
          <w:sz w:val="20"/>
          <w:szCs w:val="20"/>
          <w:lang w:val="nl-NL"/>
        </w:rPr>
        <w:t>heeft</w:t>
      </w:r>
      <w:r w:rsidR="004353E8" w:rsidRPr="004353E8">
        <w:rPr>
          <w:rFonts w:ascii="Arial" w:hAnsi="Arial" w:cs="Arial"/>
          <w:b/>
          <w:bCs/>
          <w:sz w:val="20"/>
          <w:szCs w:val="20"/>
          <w:lang w:val="nl-NL"/>
        </w:rPr>
        <w:t xml:space="preserve"> de toevoeging van </w:t>
      </w:r>
      <w:proofErr w:type="spellStart"/>
      <w:r w:rsidR="004353E8" w:rsidRPr="004353E8">
        <w:rPr>
          <w:rFonts w:ascii="Arial" w:hAnsi="Arial" w:cs="Arial"/>
          <w:b/>
          <w:bCs/>
          <w:sz w:val="20"/>
          <w:szCs w:val="20"/>
          <w:lang w:val="nl-NL"/>
        </w:rPr>
        <w:t>Katakolon</w:t>
      </w:r>
      <w:proofErr w:type="spellEnd"/>
      <w:r w:rsidR="004353E8" w:rsidRPr="004353E8">
        <w:rPr>
          <w:rFonts w:ascii="Arial" w:hAnsi="Arial" w:cs="Arial"/>
          <w:b/>
          <w:bCs/>
          <w:sz w:val="20"/>
          <w:szCs w:val="20"/>
          <w:lang w:val="nl-NL"/>
        </w:rPr>
        <w:t xml:space="preserve"> (Olympia) als haar nieuwe vertrekhaven in Griekenland</w:t>
      </w:r>
      <w:r w:rsidR="00AA0CF4">
        <w:rPr>
          <w:rFonts w:ascii="Arial" w:hAnsi="Arial" w:cs="Arial"/>
          <w:b/>
          <w:bCs/>
          <w:sz w:val="20"/>
          <w:szCs w:val="20"/>
          <w:lang w:val="nl-NL"/>
        </w:rPr>
        <w:t xml:space="preserve"> aangekondigd</w:t>
      </w:r>
      <w:r w:rsidR="004353E8" w:rsidRPr="004353E8">
        <w:rPr>
          <w:rFonts w:ascii="Arial" w:hAnsi="Arial" w:cs="Arial"/>
          <w:b/>
          <w:bCs/>
          <w:sz w:val="20"/>
          <w:szCs w:val="20"/>
          <w:lang w:val="nl-NL"/>
        </w:rPr>
        <w:t>. Vanaf 17 september 2021</w:t>
      </w:r>
      <w:r w:rsidR="00637BAA">
        <w:rPr>
          <w:rFonts w:ascii="Arial" w:hAnsi="Arial" w:cs="Arial"/>
          <w:b/>
          <w:bCs/>
          <w:sz w:val="20"/>
          <w:szCs w:val="20"/>
          <w:lang w:val="nl-NL"/>
        </w:rPr>
        <w:t xml:space="preserve"> krijgen gasten die in datzelfde jaar meevaren op een van de Middellandse Zee cruises van </w:t>
      </w:r>
      <w:proofErr w:type="spellStart"/>
      <w:r w:rsidR="00637BAA">
        <w:rPr>
          <w:rFonts w:ascii="Arial" w:hAnsi="Arial" w:cs="Arial"/>
          <w:b/>
          <w:bCs/>
          <w:sz w:val="20"/>
          <w:szCs w:val="20"/>
          <w:lang w:val="nl-NL"/>
        </w:rPr>
        <w:t>Norwegian</w:t>
      </w:r>
      <w:proofErr w:type="spellEnd"/>
      <w:r w:rsidR="00637BAA">
        <w:rPr>
          <w:rFonts w:ascii="Arial" w:hAnsi="Arial" w:cs="Arial"/>
          <w:b/>
          <w:bCs/>
          <w:sz w:val="20"/>
          <w:szCs w:val="20"/>
          <w:lang w:val="nl-NL"/>
        </w:rPr>
        <w:t xml:space="preserve"> </w:t>
      </w:r>
      <w:proofErr w:type="spellStart"/>
      <w:r w:rsidR="00637BAA">
        <w:rPr>
          <w:rFonts w:ascii="Arial" w:hAnsi="Arial" w:cs="Arial"/>
          <w:b/>
          <w:bCs/>
          <w:sz w:val="20"/>
          <w:szCs w:val="20"/>
          <w:lang w:val="nl-NL"/>
        </w:rPr>
        <w:t>Getaway</w:t>
      </w:r>
      <w:proofErr w:type="spellEnd"/>
      <w:r w:rsidR="00637BAA">
        <w:rPr>
          <w:rFonts w:ascii="Arial" w:hAnsi="Arial" w:cs="Arial"/>
          <w:b/>
          <w:bCs/>
          <w:sz w:val="20"/>
          <w:szCs w:val="20"/>
          <w:lang w:val="nl-NL"/>
        </w:rPr>
        <w:t xml:space="preserve">, de kans om aan </w:t>
      </w:r>
      <w:r w:rsidR="004353E8" w:rsidRPr="004353E8">
        <w:rPr>
          <w:rFonts w:ascii="Arial" w:hAnsi="Arial" w:cs="Arial"/>
          <w:b/>
          <w:bCs/>
          <w:sz w:val="20"/>
          <w:szCs w:val="20"/>
          <w:lang w:val="nl-NL"/>
        </w:rPr>
        <w:t xml:space="preserve">boord te gaan in de </w:t>
      </w:r>
      <w:r w:rsidR="004353E8" w:rsidRPr="00AA0CF4">
        <w:rPr>
          <w:rFonts w:ascii="Arial" w:hAnsi="Arial" w:cs="Arial"/>
          <w:b/>
          <w:bCs/>
          <w:sz w:val="20"/>
          <w:szCs w:val="20"/>
          <w:lang w:val="nl-NL"/>
        </w:rPr>
        <w:t>Ionische</w:t>
      </w:r>
      <w:r w:rsidR="004353E8" w:rsidRPr="004353E8">
        <w:rPr>
          <w:rFonts w:ascii="Arial" w:hAnsi="Arial" w:cs="Arial"/>
          <w:b/>
          <w:bCs/>
          <w:sz w:val="20"/>
          <w:szCs w:val="20"/>
          <w:lang w:val="nl-NL"/>
        </w:rPr>
        <w:t xml:space="preserve"> haven, gelegen op het schiereiland Peloponnesos. </w:t>
      </w:r>
    </w:p>
    <w:p w14:paraId="31B3561D" w14:textId="3E387601" w:rsidR="005F5936" w:rsidRDefault="005F5936" w:rsidP="00325591">
      <w:pPr>
        <w:jc w:val="both"/>
        <w:rPr>
          <w:rFonts w:ascii="Arial" w:hAnsi="Arial" w:cs="Arial"/>
          <w:sz w:val="20"/>
          <w:szCs w:val="20"/>
          <w:lang w:val="nl-NL"/>
        </w:rPr>
      </w:pPr>
    </w:p>
    <w:p w14:paraId="20A6D4A6" w14:textId="090158BD" w:rsidR="00AA0CF4" w:rsidRDefault="00AA0CF4" w:rsidP="00D13A7B">
      <w:pPr>
        <w:jc w:val="both"/>
        <w:rPr>
          <w:rFonts w:ascii="Arial" w:hAnsi="Arial" w:cs="Arial"/>
          <w:sz w:val="20"/>
          <w:szCs w:val="20"/>
          <w:lang w:val="nl-NL"/>
        </w:rPr>
      </w:pPr>
      <w:r w:rsidRPr="00AA0CF4">
        <w:rPr>
          <w:rFonts w:ascii="Arial" w:hAnsi="Arial" w:cs="Arial"/>
          <w:sz w:val="20"/>
          <w:szCs w:val="20"/>
          <w:lang w:val="nl-NL"/>
        </w:rPr>
        <w:t xml:space="preserve">De aankondiging markeert de eerste keer dat NCL een </w:t>
      </w:r>
      <w:r>
        <w:rPr>
          <w:rFonts w:ascii="Arial" w:hAnsi="Arial" w:cs="Arial"/>
          <w:sz w:val="20"/>
          <w:szCs w:val="20"/>
          <w:lang w:val="nl-NL"/>
        </w:rPr>
        <w:t>tweede</w:t>
      </w:r>
      <w:r w:rsidRPr="00AA0CF4">
        <w:rPr>
          <w:rFonts w:ascii="Arial" w:hAnsi="Arial" w:cs="Arial"/>
          <w:sz w:val="20"/>
          <w:szCs w:val="20"/>
          <w:lang w:val="nl-NL"/>
        </w:rPr>
        <w:t xml:space="preserve"> </w:t>
      </w:r>
      <w:r>
        <w:rPr>
          <w:rFonts w:ascii="Arial" w:hAnsi="Arial" w:cs="Arial"/>
          <w:sz w:val="20"/>
          <w:szCs w:val="20"/>
          <w:lang w:val="nl-NL"/>
        </w:rPr>
        <w:t>vertrekhaven</w:t>
      </w:r>
      <w:r w:rsidRPr="00AA0CF4">
        <w:rPr>
          <w:rFonts w:ascii="Arial" w:hAnsi="Arial" w:cs="Arial"/>
          <w:sz w:val="20"/>
          <w:szCs w:val="20"/>
          <w:lang w:val="nl-NL"/>
        </w:rPr>
        <w:t xml:space="preserve"> in Griekenland heeft toegevoegd, als onderdeel van de voortdurende verkenning van nieuwe </w:t>
      </w:r>
      <w:r>
        <w:rPr>
          <w:rFonts w:ascii="Arial" w:hAnsi="Arial" w:cs="Arial"/>
          <w:sz w:val="20"/>
          <w:szCs w:val="20"/>
          <w:lang w:val="nl-NL"/>
        </w:rPr>
        <w:t>reisroutes</w:t>
      </w:r>
      <w:r w:rsidRPr="00AA0CF4">
        <w:rPr>
          <w:rFonts w:ascii="Arial" w:hAnsi="Arial" w:cs="Arial"/>
          <w:sz w:val="20"/>
          <w:szCs w:val="20"/>
          <w:lang w:val="nl-NL"/>
        </w:rPr>
        <w:t xml:space="preserve"> en in samenwerking met de Griekse regering.</w:t>
      </w:r>
    </w:p>
    <w:p w14:paraId="07290E0E" w14:textId="77777777" w:rsidR="00AA0CF4" w:rsidRDefault="00AA0CF4" w:rsidP="00D13A7B">
      <w:pPr>
        <w:jc w:val="both"/>
        <w:rPr>
          <w:rFonts w:ascii="Arial" w:hAnsi="Arial" w:cs="Arial"/>
          <w:sz w:val="20"/>
          <w:szCs w:val="20"/>
          <w:lang w:val="nl-NL"/>
        </w:rPr>
      </w:pPr>
    </w:p>
    <w:p w14:paraId="69899385" w14:textId="3BD18B50" w:rsidR="004353E8" w:rsidRDefault="002E030F" w:rsidP="004353E8">
      <w:pPr>
        <w:jc w:val="both"/>
        <w:rPr>
          <w:rFonts w:ascii="Arial" w:hAnsi="Arial" w:cs="Arial"/>
          <w:sz w:val="20"/>
          <w:szCs w:val="20"/>
          <w:lang w:val="nl-NL"/>
        </w:rPr>
      </w:pPr>
      <w:r>
        <w:rPr>
          <w:rFonts w:ascii="Arial" w:hAnsi="Arial" w:cs="Arial"/>
          <w:sz w:val="20"/>
          <w:szCs w:val="20"/>
          <w:lang w:val="nl-NL"/>
        </w:rPr>
        <w:t xml:space="preserve">Deze ontwikkeling was de geschikte vervolgstap na de recente introductie van Norwegian Jade in Athene (Piraeus), als onderdeel van een langetermijnstrategie om de aanwezigheid van NCL in Europa verder te vergroten, aangezien het één van haar meest populaire cruisebestemmingen is. Tot en met 2023 is NCL van plan om negen schepen in Europa te plaatsen, waarvan </w:t>
      </w:r>
      <w:proofErr w:type="spellStart"/>
      <w:r w:rsidR="004353E8" w:rsidRPr="004353E8">
        <w:rPr>
          <w:rFonts w:ascii="Arial" w:hAnsi="Arial" w:cs="Arial"/>
          <w:sz w:val="20"/>
          <w:szCs w:val="20"/>
          <w:lang w:val="nl-NL"/>
        </w:rPr>
        <w:t>Norwegian</w:t>
      </w:r>
      <w:proofErr w:type="spellEnd"/>
      <w:r w:rsidR="004353E8" w:rsidRPr="004353E8">
        <w:rPr>
          <w:rFonts w:ascii="Arial" w:hAnsi="Arial" w:cs="Arial"/>
          <w:sz w:val="20"/>
          <w:szCs w:val="20"/>
          <w:lang w:val="nl-NL"/>
        </w:rPr>
        <w:t xml:space="preserve"> Dawn, </w:t>
      </w:r>
      <w:proofErr w:type="spellStart"/>
      <w:r w:rsidR="004353E8" w:rsidRPr="004353E8">
        <w:rPr>
          <w:rFonts w:ascii="Arial" w:hAnsi="Arial" w:cs="Arial"/>
          <w:sz w:val="20"/>
          <w:szCs w:val="20"/>
          <w:lang w:val="nl-NL"/>
        </w:rPr>
        <w:t>Epic</w:t>
      </w:r>
      <w:proofErr w:type="spellEnd"/>
      <w:r w:rsidR="004353E8" w:rsidRPr="004353E8">
        <w:rPr>
          <w:rFonts w:ascii="Arial" w:hAnsi="Arial" w:cs="Arial"/>
          <w:sz w:val="20"/>
          <w:szCs w:val="20"/>
          <w:lang w:val="nl-NL"/>
        </w:rPr>
        <w:t xml:space="preserve">, Escape, </w:t>
      </w:r>
      <w:proofErr w:type="spellStart"/>
      <w:r w:rsidR="004353E8" w:rsidRPr="004353E8">
        <w:rPr>
          <w:rFonts w:ascii="Arial" w:hAnsi="Arial" w:cs="Arial"/>
          <w:sz w:val="20"/>
          <w:szCs w:val="20"/>
          <w:lang w:val="nl-NL"/>
        </w:rPr>
        <w:t>Getaway</w:t>
      </w:r>
      <w:proofErr w:type="spellEnd"/>
      <w:r w:rsidR="004353E8" w:rsidRPr="004353E8">
        <w:rPr>
          <w:rFonts w:ascii="Arial" w:hAnsi="Arial" w:cs="Arial"/>
          <w:sz w:val="20"/>
          <w:szCs w:val="20"/>
          <w:lang w:val="nl-NL"/>
        </w:rPr>
        <w:t>, Gem, Jade en Star gepland staan om in Griekenland te varen.</w:t>
      </w:r>
    </w:p>
    <w:p w14:paraId="1FA1D716" w14:textId="77777777" w:rsidR="002E030F" w:rsidRDefault="002E030F" w:rsidP="004353E8">
      <w:pPr>
        <w:jc w:val="both"/>
        <w:rPr>
          <w:rFonts w:ascii="Arial" w:hAnsi="Arial" w:cs="Arial"/>
          <w:sz w:val="20"/>
          <w:szCs w:val="20"/>
          <w:lang w:val="nl-NL"/>
        </w:rPr>
      </w:pPr>
    </w:p>
    <w:p w14:paraId="64BBD914" w14:textId="375B6556" w:rsidR="004353E8" w:rsidRPr="004353E8" w:rsidRDefault="004353E8" w:rsidP="004353E8">
      <w:pPr>
        <w:jc w:val="both"/>
        <w:rPr>
          <w:rFonts w:ascii="Arial" w:hAnsi="Arial" w:cs="Arial"/>
          <w:sz w:val="20"/>
          <w:szCs w:val="20"/>
          <w:lang w:val="nl-NL"/>
        </w:rPr>
      </w:pPr>
      <w:r w:rsidRPr="004353E8">
        <w:rPr>
          <w:rFonts w:ascii="Arial" w:hAnsi="Arial" w:cs="Arial"/>
          <w:sz w:val="20"/>
          <w:szCs w:val="20"/>
          <w:lang w:val="nl-NL"/>
        </w:rPr>
        <w:t xml:space="preserve">"We zijn verheugd om te beginnen aan de Great Cruise Comeback met een gloednieuwe vertrekhaven voor ons merk, die onze gasten een nog grotere selectie van unieke ervaringen biedt, zowel aan land als op zee," </w:t>
      </w:r>
      <w:r w:rsidR="00637BAA">
        <w:rPr>
          <w:rFonts w:ascii="Arial" w:hAnsi="Arial" w:cs="Arial"/>
          <w:sz w:val="20"/>
          <w:szCs w:val="20"/>
          <w:lang w:val="nl-NL"/>
        </w:rPr>
        <w:t>aldus</w:t>
      </w:r>
      <w:r w:rsidRPr="004353E8">
        <w:rPr>
          <w:rFonts w:ascii="Arial" w:hAnsi="Arial" w:cs="Arial"/>
          <w:sz w:val="20"/>
          <w:szCs w:val="20"/>
          <w:lang w:val="nl-NL"/>
        </w:rPr>
        <w:t xml:space="preserve"> </w:t>
      </w:r>
      <w:proofErr w:type="spellStart"/>
      <w:r w:rsidRPr="004353E8">
        <w:rPr>
          <w:rFonts w:ascii="Arial" w:hAnsi="Arial" w:cs="Arial"/>
          <w:sz w:val="20"/>
          <w:szCs w:val="20"/>
          <w:lang w:val="nl-NL"/>
        </w:rPr>
        <w:t>Eamonn</w:t>
      </w:r>
      <w:proofErr w:type="spellEnd"/>
      <w:r w:rsidRPr="004353E8">
        <w:rPr>
          <w:rFonts w:ascii="Arial" w:hAnsi="Arial" w:cs="Arial"/>
          <w:sz w:val="20"/>
          <w:szCs w:val="20"/>
          <w:lang w:val="nl-NL"/>
        </w:rPr>
        <w:t xml:space="preserve"> </w:t>
      </w:r>
      <w:proofErr w:type="spellStart"/>
      <w:r w:rsidRPr="004353E8">
        <w:rPr>
          <w:rFonts w:ascii="Arial" w:hAnsi="Arial" w:cs="Arial"/>
          <w:sz w:val="20"/>
          <w:szCs w:val="20"/>
          <w:lang w:val="nl-NL"/>
        </w:rPr>
        <w:t>Ferrin</w:t>
      </w:r>
      <w:proofErr w:type="spellEnd"/>
      <w:r w:rsidRPr="004353E8">
        <w:rPr>
          <w:rFonts w:ascii="Arial" w:hAnsi="Arial" w:cs="Arial"/>
          <w:sz w:val="20"/>
          <w:szCs w:val="20"/>
          <w:lang w:val="nl-NL"/>
        </w:rPr>
        <w:t xml:space="preserve">, </w:t>
      </w:r>
      <w:proofErr w:type="spellStart"/>
      <w:r w:rsidRPr="004353E8">
        <w:rPr>
          <w:rFonts w:ascii="Arial" w:hAnsi="Arial" w:cs="Arial"/>
          <w:sz w:val="20"/>
          <w:szCs w:val="20"/>
          <w:lang w:val="nl-NL"/>
        </w:rPr>
        <w:t>Norwegian</w:t>
      </w:r>
      <w:proofErr w:type="spellEnd"/>
      <w:r w:rsidRPr="004353E8">
        <w:rPr>
          <w:rFonts w:ascii="Arial" w:hAnsi="Arial" w:cs="Arial"/>
          <w:sz w:val="20"/>
          <w:szCs w:val="20"/>
          <w:lang w:val="nl-NL"/>
        </w:rPr>
        <w:t xml:space="preserve"> Cruise Line Vice President van International Business. "Griekenland heeft bewezen een droombestemming te zijn, met </w:t>
      </w:r>
      <w:proofErr w:type="spellStart"/>
      <w:r w:rsidRPr="004353E8">
        <w:rPr>
          <w:rFonts w:ascii="Arial" w:hAnsi="Arial" w:cs="Arial"/>
          <w:sz w:val="20"/>
          <w:szCs w:val="20"/>
          <w:lang w:val="nl-NL"/>
        </w:rPr>
        <w:t>Norwegian</w:t>
      </w:r>
      <w:proofErr w:type="spellEnd"/>
      <w:r w:rsidRPr="004353E8">
        <w:rPr>
          <w:rFonts w:ascii="Arial" w:hAnsi="Arial" w:cs="Arial"/>
          <w:sz w:val="20"/>
          <w:szCs w:val="20"/>
          <w:lang w:val="nl-NL"/>
        </w:rPr>
        <w:t xml:space="preserve"> </w:t>
      </w:r>
      <w:proofErr w:type="spellStart"/>
      <w:r w:rsidRPr="004353E8">
        <w:rPr>
          <w:rFonts w:ascii="Arial" w:hAnsi="Arial" w:cs="Arial"/>
          <w:sz w:val="20"/>
          <w:szCs w:val="20"/>
          <w:lang w:val="nl-NL"/>
        </w:rPr>
        <w:t>Jade's</w:t>
      </w:r>
      <w:proofErr w:type="spellEnd"/>
      <w:r w:rsidRPr="004353E8">
        <w:rPr>
          <w:rFonts w:ascii="Arial" w:hAnsi="Arial" w:cs="Arial"/>
          <w:sz w:val="20"/>
          <w:szCs w:val="20"/>
          <w:lang w:val="nl-NL"/>
        </w:rPr>
        <w:t xml:space="preserve"> eerste Griekse Eilanden reizen die uitverkocht waren kort na</w:t>
      </w:r>
      <w:r w:rsidR="00030731">
        <w:rPr>
          <w:rFonts w:ascii="Arial" w:hAnsi="Arial" w:cs="Arial"/>
          <w:sz w:val="20"/>
          <w:szCs w:val="20"/>
          <w:lang w:val="nl-NL"/>
        </w:rPr>
        <w:t xml:space="preserve"> </w:t>
      </w:r>
      <w:r w:rsidRPr="004353E8">
        <w:rPr>
          <w:rFonts w:ascii="Arial" w:hAnsi="Arial" w:cs="Arial"/>
          <w:sz w:val="20"/>
          <w:szCs w:val="20"/>
          <w:lang w:val="nl-NL"/>
        </w:rPr>
        <w:t xml:space="preserve">de aankondiging dat we op onze weg terug waren. Met zo'n sterke vraag, zijn we blij om ons aanbod in Griekenland uit te breiden met een nieuwe mogelijkheid om aan boord te gaan </w:t>
      </w:r>
      <w:r w:rsidR="00572836">
        <w:rPr>
          <w:rFonts w:ascii="Arial" w:hAnsi="Arial" w:cs="Arial"/>
          <w:sz w:val="20"/>
          <w:szCs w:val="20"/>
          <w:lang w:val="nl-NL"/>
        </w:rPr>
        <w:t xml:space="preserve">vanaf </w:t>
      </w:r>
      <w:r w:rsidRPr="004353E8">
        <w:rPr>
          <w:rFonts w:ascii="Arial" w:hAnsi="Arial" w:cs="Arial"/>
          <w:sz w:val="20"/>
          <w:szCs w:val="20"/>
          <w:lang w:val="nl-NL"/>
        </w:rPr>
        <w:t>deze zeer gewilde bestemming, waardoor onze gasten kunnen kiezen uit een scala van opwindende routes."</w:t>
      </w:r>
    </w:p>
    <w:p w14:paraId="1583BD05" w14:textId="77777777" w:rsidR="004353E8" w:rsidRPr="004353E8" w:rsidRDefault="004353E8" w:rsidP="004353E8">
      <w:pPr>
        <w:jc w:val="both"/>
        <w:rPr>
          <w:rFonts w:ascii="Arial" w:hAnsi="Arial" w:cs="Arial"/>
          <w:sz w:val="20"/>
          <w:szCs w:val="20"/>
          <w:lang w:val="nl-NL"/>
        </w:rPr>
      </w:pPr>
    </w:p>
    <w:p w14:paraId="02700224" w14:textId="77777777" w:rsidR="00AA0CF4" w:rsidRPr="006B0D65" w:rsidRDefault="00AA0CF4" w:rsidP="00AA0CF4">
      <w:pPr>
        <w:jc w:val="both"/>
        <w:rPr>
          <w:rFonts w:ascii="Arial" w:hAnsi="Arial" w:cs="Arial"/>
          <w:sz w:val="20"/>
          <w:szCs w:val="20"/>
          <w:lang w:val="nl-NL"/>
        </w:rPr>
      </w:pPr>
      <w:r w:rsidRPr="006B0D65">
        <w:rPr>
          <w:rFonts w:ascii="Arial" w:hAnsi="Arial" w:cs="Arial"/>
          <w:sz w:val="20"/>
          <w:szCs w:val="20"/>
          <w:lang w:val="nl-NL"/>
        </w:rPr>
        <w:t xml:space="preserve">Neem voor meer informatie over de bekroonde vloot van 17 schepen en wereldwijde routes, of om een cruise te boeken, contact op met een reisprofessional </w:t>
      </w:r>
      <w:r>
        <w:rPr>
          <w:rFonts w:ascii="Arial" w:hAnsi="Arial" w:cs="Arial"/>
          <w:sz w:val="20"/>
          <w:szCs w:val="20"/>
          <w:lang w:val="nl-NL"/>
        </w:rPr>
        <w:t>of neem een kijkje op</w:t>
      </w:r>
      <w:r w:rsidRPr="006B0D65">
        <w:rPr>
          <w:rFonts w:ascii="Arial" w:hAnsi="Arial" w:cs="Arial"/>
          <w:sz w:val="20"/>
          <w:szCs w:val="20"/>
          <w:lang w:val="nl-NL"/>
        </w:rPr>
        <w:t xml:space="preserve"> </w:t>
      </w:r>
      <w:hyperlink r:id="rId8" w:history="1">
        <w:r w:rsidRPr="006B0D65">
          <w:rPr>
            <w:rStyle w:val="Hyperlink"/>
            <w:rFonts w:ascii="Arial" w:hAnsi="Arial" w:cs="Arial"/>
            <w:sz w:val="20"/>
            <w:szCs w:val="20"/>
            <w:lang w:val="nl-NL"/>
          </w:rPr>
          <w:t>www.ncl.com</w:t>
        </w:r>
      </w:hyperlink>
      <w:r w:rsidRPr="006B0D65">
        <w:rPr>
          <w:rFonts w:ascii="Arial" w:hAnsi="Arial" w:cs="Arial"/>
          <w:sz w:val="20"/>
          <w:szCs w:val="20"/>
          <w:lang w:val="nl-NL"/>
        </w:rPr>
        <w:t xml:space="preserve">. </w:t>
      </w:r>
    </w:p>
    <w:p w14:paraId="5E6D5BD3" w14:textId="77777777" w:rsidR="004353E8" w:rsidRDefault="004353E8" w:rsidP="00D13A7B">
      <w:pPr>
        <w:jc w:val="both"/>
        <w:rPr>
          <w:rFonts w:ascii="Arial" w:hAnsi="Arial" w:cs="Arial"/>
          <w:sz w:val="20"/>
          <w:szCs w:val="20"/>
          <w:lang w:val="nl-NL"/>
        </w:rPr>
      </w:pPr>
    </w:p>
    <w:p w14:paraId="7C1B0BA6" w14:textId="2F3289F3" w:rsidR="006B0D65" w:rsidRPr="006B0D65" w:rsidRDefault="006B0D65" w:rsidP="004353E8">
      <w:pPr>
        <w:ind w:left="3600" w:firstLine="720"/>
        <w:jc w:val="both"/>
        <w:rPr>
          <w:rFonts w:ascii="Arial" w:hAnsi="Arial" w:cs="Arial"/>
          <w:sz w:val="20"/>
          <w:szCs w:val="20"/>
          <w:lang w:val="nl-NL"/>
        </w:rPr>
      </w:pPr>
      <w:r w:rsidRPr="006B0D65">
        <w:rPr>
          <w:rFonts w:ascii="Arial" w:hAnsi="Arial" w:cs="Arial"/>
          <w:sz w:val="20"/>
          <w:szCs w:val="20"/>
          <w:lang w:val="nl-NL"/>
        </w:rPr>
        <w:t>###</w:t>
      </w:r>
    </w:p>
    <w:p w14:paraId="0B93D5CE" w14:textId="77777777" w:rsidR="003C12EF" w:rsidRDefault="003C12EF" w:rsidP="006B0D65">
      <w:pPr>
        <w:spacing w:line="254" w:lineRule="auto"/>
        <w:jc w:val="both"/>
        <w:rPr>
          <w:rFonts w:ascii="Arial" w:hAnsi="Arial" w:cs="Arial"/>
          <w:b/>
          <w:sz w:val="20"/>
          <w:szCs w:val="20"/>
          <w:u w:val="single"/>
          <w:lang w:val="nl-NL"/>
        </w:rPr>
      </w:pPr>
    </w:p>
    <w:p w14:paraId="6F274553" w14:textId="77777777" w:rsidR="00AA0CF4" w:rsidRPr="006B0D65" w:rsidRDefault="00AA0CF4" w:rsidP="00AA0CF4">
      <w:pPr>
        <w:spacing w:line="254" w:lineRule="auto"/>
        <w:jc w:val="both"/>
        <w:rPr>
          <w:rFonts w:ascii="Arial" w:hAnsi="Arial" w:cs="Arial"/>
          <w:sz w:val="20"/>
          <w:szCs w:val="20"/>
          <w:u w:val="single"/>
          <w:lang w:val="nl-NL"/>
        </w:rPr>
      </w:pPr>
      <w:r w:rsidRPr="006B0D65">
        <w:rPr>
          <w:rFonts w:ascii="Arial" w:hAnsi="Arial" w:cs="Arial"/>
          <w:b/>
          <w:sz w:val="20"/>
          <w:szCs w:val="20"/>
          <w:u w:val="single"/>
          <w:lang w:val="nl-NL"/>
        </w:rPr>
        <w:t>Over Norwegian Cruise Line</w:t>
      </w:r>
    </w:p>
    <w:p w14:paraId="509B8241" w14:textId="77777777" w:rsidR="00AA0CF4" w:rsidRPr="006B0D65" w:rsidRDefault="00AA0CF4" w:rsidP="00AA0CF4">
      <w:pPr>
        <w:jc w:val="both"/>
        <w:rPr>
          <w:rFonts w:ascii="Arial" w:hAnsi="Arial" w:cs="Arial"/>
          <w:sz w:val="20"/>
          <w:szCs w:val="20"/>
          <w:lang w:val="nl-NL"/>
        </w:rPr>
      </w:pPr>
      <w:r w:rsidRPr="006B0D65">
        <w:rPr>
          <w:rFonts w:ascii="Arial" w:hAnsi="Arial" w:cs="Arial"/>
          <w:sz w:val="20"/>
          <w:szCs w:val="20"/>
          <w:lang w:val="nl-NL"/>
        </w:rPr>
        <w:t xml:space="preserve">Norwegian Cruise Line, de innovator op het gebied van cruises, breekt al meer dan 54 jaar alle grenzen op het gebied van traditioneel cruisen. De rederij voerde Freestyle Cruising in – waarmee zij gasten aan boord veel vrijheid en flexibiliteit bieden. Zo zijn er geen vaste tijden voor het diner en entertainment en </w:t>
      </w:r>
      <w:r>
        <w:rPr>
          <w:rFonts w:ascii="Arial" w:hAnsi="Arial" w:cs="Arial"/>
          <w:sz w:val="20"/>
          <w:szCs w:val="20"/>
          <w:lang w:val="nl-NL"/>
        </w:rPr>
        <w:t>zijn</w:t>
      </w:r>
      <w:r w:rsidRPr="006B0D65">
        <w:rPr>
          <w:rFonts w:ascii="Arial" w:hAnsi="Arial" w:cs="Arial"/>
          <w:sz w:val="20"/>
          <w:szCs w:val="20"/>
          <w:lang w:val="nl-NL"/>
        </w:rPr>
        <w:t xml:space="preserve"> er geen kledingvoorschriften.  Vandaag de dag bestaat de vloot uit 17 hedendaagse schepen die naar bijna 300 van ’s werelds mooiste bestemmingen varen, waaronder Great </w:t>
      </w:r>
      <w:proofErr w:type="spellStart"/>
      <w:r w:rsidRPr="006B0D65">
        <w:rPr>
          <w:rFonts w:ascii="Arial" w:hAnsi="Arial" w:cs="Arial"/>
          <w:sz w:val="20"/>
          <w:szCs w:val="20"/>
          <w:lang w:val="nl-NL"/>
        </w:rPr>
        <w:t>Stirrup</w:t>
      </w:r>
      <w:proofErr w:type="spellEnd"/>
      <w:r w:rsidRPr="006B0D65">
        <w:rPr>
          <w:rFonts w:ascii="Arial" w:hAnsi="Arial" w:cs="Arial"/>
          <w:sz w:val="20"/>
          <w:szCs w:val="20"/>
          <w:lang w:val="nl-NL"/>
        </w:rPr>
        <w:t xml:space="preserve"> </w:t>
      </w:r>
      <w:proofErr w:type="spellStart"/>
      <w:r w:rsidRPr="006B0D65">
        <w:rPr>
          <w:rFonts w:ascii="Arial" w:hAnsi="Arial" w:cs="Arial"/>
          <w:sz w:val="20"/>
          <w:szCs w:val="20"/>
          <w:lang w:val="nl-NL"/>
        </w:rPr>
        <w:t>Cay</w:t>
      </w:r>
      <w:proofErr w:type="spellEnd"/>
      <w:r w:rsidRPr="006B0D65">
        <w:rPr>
          <w:rFonts w:ascii="Arial" w:hAnsi="Arial" w:cs="Arial"/>
          <w:sz w:val="20"/>
          <w:szCs w:val="20"/>
          <w:lang w:val="nl-NL"/>
        </w:rPr>
        <w:t xml:space="preserve">, het privé-eiland in de Bahama’s en </w:t>
      </w:r>
      <w:proofErr w:type="spellStart"/>
      <w:r w:rsidRPr="006B0D65">
        <w:rPr>
          <w:rFonts w:ascii="Arial" w:hAnsi="Arial" w:cs="Arial"/>
          <w:sz w:val="20"/>
          <w:szCs w:val="20"/>
          <w:lang w:val="nl-NL"/>
        </w:rPr>
        <w:t>Harvest-Caye</w:t>
      </w:r>
      <w:proofErr w:type="spellEnd"/>
      <w:r w:rsidRPr="006B0D65">
        <w:rPr>
          <w:rFonts w:ascii="Arial" w:hAnsi="Arial" w:cs="Arial"/>
          <w:sz w:val="20"/>
          <w:szCs w:val="20"/>
          <w:lang w:val="nl-NL"/>
        </w:rPr>
        <w:t xml:space="preserve"> in Belize. Norwegian Cruise Line biedt niet alleen superieure gastservice van land tot zee, maar staat ook bekend om het brede scala aan bekroonde eet- en entertainment gelegenheden, evenals een scala aan accommodaties over de hele vloot, inclusief staterooms voor solo-reizigers, mini-suites, spa-suites en The Haven by Norwegian®, het schip-in-een-schip concept van Norwegian Cruise Line. </w:t>
      </w:r>
    </w:p>
    <w:p w14:paraId="78E0D040" w14:textId="77777777" w:rsidR="00AA0CF4" w:rsidRPr="006B0D65" w:rsidRDefault="00AA0CF4" w:rsidP="00AA0CF4">
      <w:pPr>
        <w:jc w:val="both"/>
        <w:rPr>
          <w:rFonts w:ascii="Arial" w:hAnsi="Arial" w:cs="Arial"/>
          <w:sz w:val="20"/>
          <w:szCs w:val="20"/>
          <w:lang w:val="nl-NL"/>
        </w:rPr>
      </w:pPr>
    </w:p>
    <w:p w14:paraId="63A222E1" w14:textId="77777777" w:rsidR="00AA0CF4" w:rsidRPr="00C33703" w:rsidRDefault="00AA0CF4" w:rsidP="00AA0CF4">
      <w:pPr>
        <w:jc w:val="both"/>
        <w:rPr>
          <w:rFonts w:ascii="Arial" w:hAnsi="Arial" w:cs="Arial"/>
          <w:b/>
          <w:sz w:val="20"/>
          <w:szCs w:val="20"/>
          <w:u w:val="single"/>
          <w:lang w:val="nl-NL"/>
        </w:rPr>
      </w:pPr>
      <w:r w:rsidRPr="00C33703">
        <w:rPr>
          <w:rFonts w:ascii="Arial" w:hAnsi="Arial" w:cs="Arial"/>
          <w:b/>
          <w:sz w:val="20"/>
          <w:szCs w:val="20"/>
          <w:u w:val="single"/>
          <w:lang w:val="nl-NL"/>
        </w:rPr>
        <w:t>Noot voor de redactie, niet bestemd voor publicatie</w:t>
      </w:r>
    </w:p>
    <w:p w14:paraId="5E2106DA" w14:textId="77777777" w:rsidR="00AA0CF4" w:rsidRPr="00C33703" w:rsidRDefault="00AA0CF4" w:rsidP="00AA0CF4">
      <w:pPr>
        <w:jc w:val="both"/>
        <w:rPr>
          <w:lang w:val="nl-NL"/>
        </w:rPr>
      </w:pPr>
      <w:r w:rsidRPr="00C33703">
        <w:rPr>
          <w:rFonts w:ascii="Arial" w:hAnsi="Arial" w:cs="Arial"/>
          <w:color w:val="000000"/>
          <w:sz w:val="20"/>
          <w:szCs w:val="20"/>
          <w:shd w:val="clear" w:color="auto" w:fill="FFFFFF"/>
          <w:lang w:val="nl-NL"/>
        </w:rPr>
        <w:t xml:space="preserve">Hoge resolutie beeldmateriaal is </w:t>
      </w:r>
      <w:proofErr w:type="spellStart"/>
      <w:r w:rsidRPr="00C33703">
        <w:rPr>
          <w:rFonts w:ascii="Arial" w:hAnsi="Arial" w:cs="Arial"/>
          <w:color w:val="000000"/>
          <w:sz w:val="20"/>
          <w:szCs w:val="20"/>
          <w:shd w:val="clear" w:color="auto" w:fill="FFFFFF"/>
          <w:lang w:val="nl-NL"/>
        </w:rPr>
        <w:t>rechtenvrij</w:t>
      </w:r>
      <w:proofErr w:type="spellEnd"/>
      <w:r w:rsidRPr="00C33703">
        <w:rPr>
          <w:rFonts w:ascii="Arial" w:hAnsi="Arial" w:cs="Arial"/>
          <w:color w:val="000000"/>
          <w:sz w:val="20"/>
          <w:szCs w:val="20"/>
          <w:shd w:val="clear" w:color="auto" w:fill="FFFFFF"/>
          <w:lang w:val="nl-NL"/>
        </w:rPr>
        <w:t xml:space="preserve"> te downloaden op </w:t>
      </w:r>
      <w:hyperlink r:id="rId9" w:history="1">
        <w:r w:rsidRPr="00C33703">
          <w:rPr>
            <w:rFonts w:ascii="Arial" w:hAnsi="Arial" w:cs="Arial"/>
            <w:color w:val="0563C1" w:themeColor="hyperlink"/>
            <w:sz w:val="20"/>
            <w:szCs w:val="20"/>
            <w:u w:val="single"/>
            <w:shd w:val="clear" w:color="auto" w:fill="FFFFFF"/>
            <w:lang w:val="nl-NL"/>
          </w:rPr>
          <w:t>www.ncl.com/newsroom</w:t>
        </w:r>
      </w:hyperlink>
      <w:r w:rsidRPr="00C33703">
        <w:rPr>
          <w:rFonts w:ascii="Arial" w:hAnsi="Arial" w:cs="Arial"/>
          <w:color w:val="000000"/>
          <w:sz w:val="20"/>
          <w:szCs w:val="20"/>
          <w:shd w:val="clear" w:color="auto" w:fill="FFFFFF"/>
          <w:lang w:val="nl-NL"/>
        </w:rPr>
        <w:t>,</w:t>
      </w:r>
      <w:r>
        <w:rPr>
          <w:rFonts w:ascii="Arial" w:hAnsi="Arial" w:cs="Arial"/>
          <w:color w:val="000000"/>
          <w:sz w:val="20"/>
          <w:szCs w:val="20"/>
          <w:shd w:val="clear" w:color="auto" w:fill="FFFFFF"/>
          <w:lang w:val="nl-NL"/>
        </w:rPr>
        <w:t xml:space="preserve"> </w:t>
      </w:r>
      <w:r w:rsidRPr="00C33703">
        <w:rPr>
          <w:rFonts w:ascii="Arial" w:hAnsi="Arial" w:cs="Arial"/>
          <w:color w:val="000000"/>
          <w:sz w:val="20"/>
          <w:szCs w:val="20"/>
          <w:shd w:val="clear" w:color="auto" w:fill="FFFFFF"/>
          <w:lang w:val="nl-NL"/>
        </w:rPr>
        <w:t>neem voor meer informatie en/of vragen contact op met:</w:t>
      </w:r>
    </w:p>
    <w:p w14:paraId="3410AF5D" w14:textId="77777777" w:rsidR="00AA0CF4" w:rsidRPr="00C33703" w:rsidRDefault="00AA0CF4" w:rsidP="00AA0CF4">
      <w:pPr>
        <w:jc w:val="both"/>
        <w:rPr>
          <w:rFonts w:ascii="Arial" w:hAnsi="Arial" w:cs="Arial"/>
          <w:sz w:val="20"/>
          <w:szCs w:val="20"/>
          <w:u w:val="single"/>
          <w:lang w:val="nl-NL"/>
        </w:rPr>
      </w:pPr>
    </w:p>
    <w:p w14:paraId="7F245846" w14:textId="77777777" w:rsidR="00AA0CF4" w:rsidRPr="00C33703" w:rsidRDefault="00AA0CF4" w:rsidP="00AA0CF4">
      <w:pPr>
        <w:jc w:val="both"/>
        <w:rPr>
          <w:rFonts w:ascii="Arial" w:hAnsi="Arial" w:cs="Arial"/>
          <w:b/>
          <w:sz w:val="20"/>
          <w:szCs w:val="20"/>
        </w:rPr>
      </w:pPr>
      <w:r w:rsidRPr="00C33703">
        <w:rPr>
          <w:rFonts w:ascii="Arial" w:hAnsi="Arial" w:cs="Arial"/>
          <w:b/>
          <w:sz w:val="20"/>
          <w:szCs w:val="20"/>
        </w:rPr>
        <w:lastRenderedPageBreak/>
        <w:t xml:space="preserve">USP Marketing PR   </w:t>
      </w:r>
    </w:p>
    <w:p w14:paraId="305B7F4D" w14:textId="77777777" w:rsidR="00AA0CF4" w:rsidRPr="00C33703" w:rsidRDefault="00AA0CF4" w:rsidP="00AA0CF4">
      <w:pPr>
        <w:jc w:val="both"/>
        <w:rPr>
          <w:rFonts w:ascii="Arial" w:hAnsi="Arial" w:cs="Arial"/>
          <w:sz w:val="20"/>
          <w:szCs w:val="20"/>
          <w:lang w:val="en-US"/>
        </w:rPr>
      </w:pPr>
      <w:r w:rsidRPr="00C33703">
        <w:rPr>
          <w:rFonts w:ascii="Arial" w:hAnsi="Arial" w:cs="Arial"/>
          <w:sz w:val="20"/>
          <w:szCs w:val="20"/>
          <w:lang w:val="en-US"/>
        </w:rPr>
        <w:t>Contact:</w:t>
      </w:r>
      <w:r w:rsidRPr="00C33703">
        <w:rPr>
          <w:rFonts w:ascii="Arial" w:hAnsi="Arial" w:cs="Arial"/>
          <w:sz w:val="20"/>
          <w:szCs w:val="20"/>
          <w:lang w:val="en-US"/>
        </w:rPr>
        <w:tab/>
        <w:t xml:space="preserve">Natasha Sprengers-Hooper </w:t>
      </w:r>
    </w:p>
    <w:p w14:paraId="412F68D7" w14:textId="77777777" w:rsidR="00AA0CF4" w:rsidRPr="00C33703" w:rsidRDefault="00AA0CF4" w:rsidP="00AA0CF4">
      <w:pPr>
        <w:jc w:val="both"/>
        <w:rPr>
          <w:rFonts w:ascii="Arial" w:hAnsi="Arial" w:cs="Arial"/>
          <w:sz w:val="20"/>
          <w:szCs w:val="20"/>
          <w:lang w:val="nl-NL"/>
        </w:rPr>
      </w:pPr>
      <w:r w:rsidRPr="00C33703">
        <w:rPr>
          <w:rFonts w:ascii="Arial" w:hAnsi="Arial" w:cs="Arial"/>
          <w:sz w:val="20"/>
          <w:szCs w:val="20"/>
          <w:lang w:val="nl-NL"/>
        </w:rPr>
        <w:t>Telefoon:</w:t>
      </w:r>
      <w:r w:rsidRPr="00C33703">
        <w:rPr>
          <w:rFonts w:ascii="Arial" w:hAnsi="Arial" w:cs="Arial"/>
          <w:sz w:val="20"/>
          <w:szCs w:val="20"/>
          <w:lang w:val="nl-NL"/>
        </w:rPr>
        <w:tab/>
        <w:t>020 42 32 882</w:t>
      </w:r>
    </w:p>
    <w:p w14:paraId="52D5DEF7" w14:textId="77777777" w:rsidR="00AA0CF4" w:rsidRDefault="00AA0CF4" w:rsidP="00AA0CF4">
      <w:pPr>
        <w:rPr>
          <w:lang w:val="nl-NL"/>
        </w:rPr>
      </w:pPr>
      <w:r w:rsidRPr="00C33703">
        <w:rPr>
          <w:rFonts w:ascii="Arial" w:hAnsi="Arial" w:cs="Arial"/>
          <w:sz w:val="20"/>
          <w:szCs w:val="20"/>
          <w:lang w:val="nl-NL"/>
        </w:rPr>
        <w:t>E-mail:</w:t>
      </w:r>
      <w:r w:rsidRPr="00C33703">
        <w:rPr>
          <w:rFonts w:ascii="Arial" w:hAnsi="Arial" w:cs="Arial"/>
          <w:sz w:val="20"/>
          <w:szCs w:val="20"/>
          <w:lang w:val="nl-NL"/>
        </w:rPr>
        <w:tab/>
      </w:r>
      <w:r w:rsidRPr="00C33703">
        <w:rPr>
          <w:rFonts w:ascii="Arial" w:hAnsi="Arial" w:cs="Arial"/>
          <w:sz w:val="20"/>
          <w:szCs w:val="20"/>
          <w:lang w:val="nl-NL"/>
        </w:rPr>
        <w:tab/>
      </w:r>
      <w:hyperlink r:id="rId10" w:history="1">
        <w:r w:rsidRPr="00C33703">
          <w:rPr>
            <w:rFonts w:ascii="Arial" w:hAnsi="Arial" w:cs="Arial"/>
            <w:color w:val="0563C1" w:themeColor="hyperlink"/>
            <w:sz w:val="20"/>
            <w:szCs w:val="20"/>
            <w:u w:val="single"/>
            <w:lang w:val="nl-NL"/>
          </w:rPr>
          <w:t>ncl@usp.nl</w:t>
        </w:r>
      </w:hyperlink>
    </w:p>
    <w:p w14:paraId="08C59266" w14:textId="1E8DF85F" w:rsidR="007E7B72" w:rsidRDefault="007E7B72">
      <w:pPr>
        <w:rPr>
          <w:lang w:val="nl-NL"/>
        </w:rPr>
      </w:pPr>
    </w:p>
    <w:p w14:paraId="228E4E90" w14:textId="4868BE88" w:rsidR="007C4C25" w:rsidRDefault="007C4C25">
      <w:pPr>
        <w:rPr>
          <w:lang w:val="nl-NL"/>
        </w:rPr>
      </w:pPr>
    </w:p>
    <w:p w14:paraId="75624789" w14:textId="77777777" w:rsidR="007C4C25" w:rsidRDefault="007C4C25">
      <w:pPr>
        <w:rPr>
          <w:lang w:val="nl-NL"/>
        </w:rPr>
      </w:pPr>
    </w:p>
    <w:p w14:paraId="2A42DFB8" w14:textId="628D58D4" w:rsidR="007C4C25" w:rsidRDefault="007C4C25">
      <w:pPr>
        <w:rPr>
          <w:lang w:val="nl-NL"/>
        </w:rPr>
      </w:pPr>
    </w:p>
    <w:p w14:paraId="6395A5B0" w14:textId="77777777" w:rsidR="007C4C25" w:rsidRPr="00492CC6" w:rsidRDefault="007C4C25">
      <w:pPr>
        <w:rPr>
          <w:lang w:val="nl-NL"/>
        </w:rPr>
      </w:pPr>
    </w:p>
    <w:sectPr w:rsidR="007C4C25" w:rsidRPr="00492CC6" w:rsidSect="00572836">
      <w:headerReference w:type="first" r:id="rId1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9B129" w14:textId="77777777" w:rsidR="00601343" w:rsidRDefault="00601343" w:rsidP="00492CC6">
      <w:r>
        <w:separator/>
      </w:r>
    </w:p>
  </w:endnote>
  <w:endnote w:type="continuationSeparator" w:id="0">
    <w:p w14:paraId="239B3FF6" w14:textId="77777777" w:rsidR="00601343" w:rsidRDefault="00601343" w:rsidP="00492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88648" w14:textId="77777777" w:rsidR="00601343" w:rsidRDefault="00601343" w:rsidP="00492CC6">
      <w:r>
        <w:separator/>
      </w:r>
    </w:p>
  </w:footnote>
  <w:footnote w:type="continuationSeparator" w:id="0">
    <w:p w14:paraId="6431DBD9" w14:textId="77777777" w:rsidR="00601343" w:rsidRDefault="00601343" w:rsidP="00492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898FF" w14:textId="55D90031" w:rsidR="00572836" w:rsidRDefault="00572836">
    <w:pPr>
      <w:pStyle w:val="Koptekst"/>
    </w:pPr>
    <w:r w:rsidRPr="00572836">
      <w:rPr>
        <w:rFonts w:ascii="Arial" w:hAnsi="Arial" w:cs="Arial"/>
        <w:noProof/>
        <w:sz w:val="20"/>
        <w:szCs w:val="20"/>
      </w:rPr>
      <w:drawing>
        <wp:inline distT="0" distB="0" distL="0" distR="0" wp14:anchorId="00E94AAC" wp14:editId="71400307">
          <wp:extent cx="5756910" cy="14497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6910" cy="14497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2461C6"/>
    <w:multiLevelType w:val="hybridMultilevel"/>
    <w:tmpl w:val="009CA436"/>
    <w:lvl w:ilvl="0" w:tplc="EA08C8C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C6"/>
    <w:rsid w:val="00030731"/>
    <w:rsid w:val="00031193"/>
    <w:rsid w:val="00067278"/>
    <w:rsid w:val="00082BE8"/>
    <w:rsid w:val="000A7E88"/>
    <w:rsid w:val="000B427E"/>
    <w:rsid w:val="000D5EA6"/>
    <w:rsid w:val="00106A01"/>
    <w:rsid w:val="00116116"/>
    <w:rsid w:val="00146B5F"/>
    <w:rsid w:val="001C05FD"/>
    <w:rsid w:val="001D5C34"/>
    <w:rsid w:val="001F18BC"/>
    <w:rsid w:val="001F5B31"/>
    <w:rsid w:val="00207CD0"/>
    <w:rsid w:val="00255B49"/>
    <w:rsid w:val="002E030F"/>
    <w:rsid w:val="0030574E"/>
    <w:rsid w:val="00325591"/>
    <w:rsid w:val="0034315C"/>
    <w:rsid w:val="003943BB"/>
    <w:rsid w:val="003A7BD3"/>
    <w:rsid w:val="003B5E5E"/>
    <w:rsid w:val="003C12EF"/>
    <w:rsid w:val="003C1BCE"/>
    <w:rsid w:val="003D7E8E"/>
    <w:rsid w:val="003E4504"/>
    <w:rsid w:val="003F51B0"/>
    <w:rsid w:val="00406D68"/>
    <w:rsid w:val="004353E8"/>
    <w:rsid w:val="00453406"/>
    <w:rsid w:val="00456791"/>
    <w:rsid w:val="00477745"/>
    <w:rsid w:val="00492CC6"/>
    <w:rsid w:val="004B179E"/>
    <w:rsid w:val="004C58F0"/>
    <w:rsid w:val="004D5AE9"/>
    <w:rsid w:val="00500123"/>
    <w:rsid w:val="00505702"/>
    <w:rsid w:val="0056735D"/>
    <w:rsid w:val="00572836"/>
    <w:rsid w:val="005B487C"/>
    <w:rsid w:val="005E181A"/>
    <w:rsid w:val="005E7813"/>
    <w:rsid w:val="005F5936"/>
    <w:rsid w:val="00601343"/>
    <w:rsid w:val="00616292"/>
    <w:rsid w:val="00637BAA"/>
    <w:rsid w:val="006675A4"/>
    <w:rsid w:val="006840F7"/>
    <w:rsid w:val="006B0D65"/>
    <w:rsid w:val="007025F5"/>
    <w:rsid w:val="00704530"/>
    <w:rsid w:val="007164E2"/>
    <w:rsid w:val="00735A9D"/>
    <w:rsid w:val="007758F5"/>
    <w:rsid w:val="007C4C25"/>
    <w:rsid w:val="007E3794"/>
    <w:rsid w:val="007E7B72"/>
    <w:rsid w:val="007F5D83"/>
    <w:rsid w:val="008377DE"/>
    <w:rsid w:val="00862117"/>
    <w:rsid w:val="0088585D"/>
    <w:rsid w:val="00892170"/>
    <w:rsid w:val="0092169D"/>
    <w:rsid w:val="009B48E9"/>
    <w:rsid w:val="009B5DEA"/>
    <w:rsid w:val="009C38D1"/>
    <w:rsid w:val="009E48CA"/>
    <w:rsid w:val="00A11E78"/>
    <w:rsid w:val="00A61214"/>
    <w:rsid w:val="00A83446"/>
    <w:rsid w:val="00A84895"/>
    <w:rsid w:val="00AA0CF4"/>
    <w:rsid w:val="00AC7FBD"/>
    <w:rsid w:val="00AE2305"/>
    <w:rsid w:val="00AF18E8"/>
    <w:rsid w:val="00B208A7"/>
    <w:rsid w:val="00B268CF"/>
    <w:rsid w:val="00B35596"/>
    <w:rsid w:val="00B40F3D"/>
    <w:rsid w:val="00B6313F"/>
    <w:rsid w:val="00B86F02"/>
    <w:rsid w:val="00BD1FE4"/>
    <w:rsid w:val="00C309DE"/>
    <w:rsid w:val="00C52264"/>
    <w:rsid w:val="00C571A6"/>
    <w:rsid w:val="00C67175"/>
    <w:rsid w:val="00C727FD"/>
    <w:rsid w:val="00CB5C1F"/>
    <w:rsid w:val="00CD6E22"/>
    <w:rsid w:val="00CD7A22"/>
    <w:rsid w:val="00CD7BDE"/>
    <w:rsid w:val="00D10A0A"/>
    <w:rsid w:val="00D13A7B"/>
    <w:rsid w:val="00D17A63"/>
    <w:rsid w:val="00D36FE8"/>
    <w:rsid w:val="00D51264"/>
    <w:rsid w:val="00DA4262"/>
    <w:rsid w:val="00DC1250"/>
    <w:rsid w:val="00DD3AC3"/>
    <w:rsid w:val="00DE55D8"/>
    <w:rsid w:val="00E02F2F"/>
    <w:rsid w:val="00E36458"/>
    <w:rsid w:val="00E658F6"/>
    <w:rsid w:val="00E66F04"/>
    <w:rsid w:val="00E702A2"/>
    <w:rsid w:val="00E82568"/>
    <w:rsid w:val="00EB1EC1"/>
    <w:rsid w:val="00F90EF2"/>
    <w:rsid w:val="00FB7C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75C13"/>
  <w15:chartTrackingRefBased/>
  <w15:docId w15:val="{3A5DA752-9BA4-964A-B741-1D8A102F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c-timestamplabel">
    <w:name w:val="c-timestamp__label"/>
    <w:basedOn w:val="Standaardalinea-lettertype"/>
    <w:rsid w:val="00492CC6"/>
  </w:style>
  <w:style w:type="paragraph" w:styleId="Koptekst">
    <w:name w:val="header"/>
    <w:basedOn w:val="Standaard"/>
    <w:link w:val="KoptekstChar"/>
    <w:uiPriority w:val="99"/>
    <w:unhideWhenUsed/>
    <w:rsid w:val="00492CC6"/>
    <w:pPr>
      <w:tabs>
        <w:tab w:val="center" w:pos="4536"/>
        <w:tab w:val="right" w:pos="9072"/>
      </w:tabs>
    </w:pPr>
  </w:style>
  <w:style w:type="character" w:customStyle="1" w:styleId="KoptekstChar">
    <w:name w:val="Koptekst Char"/>
    <w:basedOn w:val="Standaardalinea-lettertype"/>
    <w:link w:val="Koptekst"/>
    <w:uiPriority w:val="99"/>
    <w:rsid w:val="00492CC6"/>
    <w:rPr>
      <w:lang w:val="en-GB"/>
    </w:rPr>
  </w:style>
  <w:style w:type="paragraph" w:styleId="Voettekst">
    <w:name w:val="footer"/>
    <w:basedOn w:val="Standaard"/>
    <w:link w:val="VoettekstChar"/>
    <w:uiPriority w:val="99"/>
    <w:unhideWhenUsed/>
    <w:rsid w:val="00492CC6"/>
    <w:pPr>
      <w:tabs>
        <w:tab w:val="center" w:pos="4536"/>
        <w:tab w:val="right" w:pos="9072"/>
      </w:tabs>
    </w:pPr>
  </w:style>
  <w:style w:type="character" w:customStyle="1" w:styleId="VoettekstChar">
    <w:name w:val="Voettekst Char"/>
    <w:basedOn w:val="Standaardalinea-lettertype"/>
    <w:link w:val="Voettekst"/>
    <w:uiPriority w:val="99"/>
    <w:rsid w:val="00492CC6"/>
    <w:rPr>
      <w:lang w:val="en-GB"/>
    </w:rPr>
  </w:style>
  <w:style w:type="paragraph" w:styleId="Ballontekst">
    <w:name w:val="Balloon Text"/>
    <w:basedOn w:val="Standaard"/>
    <w:link w:val="BallontekstChar"/>
    <w:uiPriority w:val="99"/>
    <w:semiHidden/>
    <w:unhideWhenUsed/>
    <w:rsid w:val="007C4C25"/>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C4C25"/>
    <w:rPr>
      <w:rFonts w:ascii="Times New Roman" w:hAnsi="Times New Roman" w:cs="Times New Roman"/>
      <w:sz w:val="18"/>
      <w:szCs w:val="18"/>
      <w:lang w:val="en-GB"/>
    </w:rPr>
  </w:style>
  <w:style w:type="character" w:styleId="Hyperlink">
    <w:name w:val="Hyperlink"/>
    <w:basedOn w:val="Standaardalinea-lettertype"/>
    <w:uiPriority w:val="99"/>
    <w:unhideWhenUsed/>
    <w:rsid w:val="006B0D65"/>
    <w:rPr>
      <w:color w:val="0000FF"/>
      <w:u w:val="single"/>
    </w:rPr>
  </w:style>
  <w:style w:type="character" w:customStyle="1" w:styleId="apple-converted-space">
    <w:name w:val="apple-converted-space"/>
    <w:basedOn w:val="Standaardalinea-lettertype"/>
    <w:rsid w:val="0056735D"/>
  </w:style>
  <w:style w:type="character" w:styleId="Onopgelostemelding">
    <w:name w:val="Unresolved Mention"/>
    <w:basedOn w:val="Standaardalinea-lettertype"/>
    <w:uiPriority w:val="99"/>
    <w:semiHidden/>
    <w:unhideWhenUsed/>
    <w:rsid w:val="007758F5"/>
    <w:rPr>
      <w:color w:val="605E5C"/>
      <w:shd w:val="clear" w:color="auto" w:fill="E1DFDD"/>
    </w:rPr>
  </w:style>
  <w:style w:type="character" w:styleId="Verwijzingopmerking">
    <w:name w:val="annotation reference"/>
    <w:basedOn w:val="Standaardalinea-lettertype"/>
    <w:uiPriority w:val="99"/>
    <w:semiHidden/>
    <w:unhideWhenUsed/>
    <w:rsid w:val="007758F5"/>
    <w:rPr>
      <w:sz w:val="16"/>
      <w:szCs w:val="16"/>
    </w:rPr>
  </w:style>
  <w:style w:type="paragraph" w:styleId="Tekstopmerking">
    <w:name w:val="annotation text"/>
    <w:basedOn w:val="Standaard"/>
    <w:link w:val="TekstopmerkingChar"/>
    <w:uiPriority w:val="99"/>
    <w:semiHidden/>
    <w:unhideWhenUsed/>
    <w:rsid w:val="007758F5"/>
    <w:rPr>
      <w:sz w:val="20"/>
      <w:szCs w:val="20"/>
    </w:rPr>
  </w:style>
  <w:style w:type="character" w:customStyle="1" w:styleId="TekstopmerkingChar">
    <w:name w:val="Tekst opmerking Char"/>
    <w:basedOn w:val="Standaardalinea-lettertype"/>
    <w:link w:val="Tekstopmerking"/>
    <w:uiPriority w:val="99"/>
    <w:semiHidden/>
    <w:rsid w:val="007758F5"/>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758F5"/>
    <w:rPr>
      <w:b/>
      <w:bCs/>
    </w:rPr>
  </w:style>
  <w:style w:type="character" w:customStyle="1" w:styleId="OnderwerpvanopmerkingChar">
    <w:name w:val="Onderwerp van opmerking Char"/>
    <w:basedOn w:val="TekstopmerkingChar"/>
    <w:link w:val="Onderwerpvanopmerking"/>
    <w:uiPriority w:val="99"/>
    <w:semiHidden/>
    <w:rsid w:val="007758F5"/>
    <w:rPr>
      <w:b/>
      <w:bCs/>
      <w:sz w:val="20"/>
      <w:szCs w:val="20"/>
      <w:lang w:val="en-GB"/>
    </w:rPr>
  </w:style>
  <w:style w:type="character" w:styleId="GevolgdeHyperlink">
    <w:name w:val="FollowedHyperlink"/>
    <w:basedOn w:val="Standaardalinea-lettertype"/>
    <w:uiPriority w:val="99"/>
    <w:semiHidden/>
    <w:unhideWhenUsed/>
    <w:rsid w:val="00F90EF2"/>
    <w:rPr>
      <w:color w:val="954F72" w:themeColor="followedHyperlink"/>
      <w:u w:val="single"/>
    </w:rPr>
  </w:style>
  <w:style w:type="paragraph" w:styleId="Lijstalinea">
    <w:name w:val="List Paragraph"/>
    <w:basedOn w:val="Standaard"/>
    <w:uiPriority w:val="34"/>
    <w:qFormat/>
    <w:rsid w:val="00325591"/>
    <w:pPr>
      <w:ind w:left="720"/>
      <w:contextualSpacing/>
    </w:pPr>
  </w:style>
  <w:style w:type="paragraph" w:customStyle="1" w:styleId="xmsonospacing">
    <w:name w:val="x_msonospacing"/>
    <w:basedOn w:val="Standaard"/>
    <w:rsid w:val="00D36FE8"/>
    <w:rPr>
      <w:rFonts w:ascii="Calibri" w:hAnsi="Calibri" w:cs="Calibri"/>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66674">
      <w:bodyDiv w:val="1"/>
      <w:marLeft w:val="0"/>
      <w:marRight w:val="0"/>
      <w:marTop w:val="0"/>
      <w:marBottom w:val="0"/>
      <w:divBdr>
        <w:top w:val="none" w:sz="0" w:space="0" w:color="auto"/>
        <w:left w:val="none" w:sz="0" w:space="0" w:color="auto"/>
        <w:bottom w:val="none" w:sz="0" w:space="0" w:color="auto"/>
        <w:right w:val="none" w:sz="0" w:space="0" w:color="auto"/>
      </w:divBdr>
    </w:div>
    <w:div w:id="194389946">
      <w:bodyDiv w:val="1"/>
      <w:marLeft w:val="0"/>
      <w:marRight w:val="0"/>
      <w:marTop w:val="0"/>
      <w:marBottom w:val="0"/>
      <w:divBdr>
        <w:top w:val="none" w:sz="0" w:space="0" w:color="auto"/>
        <w:left w:val="none" w:sz="0" w:space="0" w:color="auto"/>
        <w:bottom w:val="none" w:sz="0" w:space="0" w:color="auto"/>
        <w:right w:val="none" w:sz="0" w:space="0" w:color="auto"/>
      </w:divBdr>
    </w:div>
    <w:div w:id="228270173">
      <w:bodyDiv w:val="1"/>
      <w:marLeft w:val="0"/>
      <w:marRight w:val="0"/>
      <w:marTop w:val="0"/>
      <w:marBottom w:val="0"/>
      <w:divBdr>
        <w:top w:val="none" w:sz="0" w:space="0" w:color="auto"/>
        <w:left w:val="none" w:sz="0" w:space="0" w:color="auto"/>
        <w:bottom w:val="none" w:sz="0" w:space="0" w:color="auto"/>
        <w:right w:val="none" w:sz="0" w:space="0" w:color="auto"/>
      </w:divBdr>
    </w:div>
    <w:div w:id="311563963">
      <w:bodyDiv w:val="1"/>
      <w:marLeft w:val="0"/>
      <w:marRight w:val="0"/>
      <w:marTop w:val="0"/>
      <w:marBottom w:val="0"/>
      <w:divBdr>
        <w:top w:val="none" w:sz="0" w:space="0" w:color="auto"/>
        <w:left w:val="none" w:sz="0" w:space="0" w:color="auto"/>
        <w:bottom w:val="none" w:sz="0" w:space="0" w:color="auto"/>
        <w:right w:val="none" w:sz="0" w:space="0" w:color="auto"/>
      </w:divBdr>
    </w:div>
    <w:div w:id="692343776">
      <w:bodyDiv w:val="1"/>
      <w:marLeft w:val="0"/>
      <w:marRight w:val="0"/>
      <w:marTop w:val="0"/>
      <w:marBottom w:val="0"/>
      <w:divBdr>
        <w:top w:val="none" w:sz="0" w:space="0" w:color="auto"/>
        <w:left w:val="none" w:sz="0" w:space="0" w:color="auto"/>
        <w:bottom w:val="none" w:sz="0" w:space="0" w:color="auto"/>
        <w:right w:val="none" w:sz="0" w:space="0" w:color="auto"/>
      </w:divBdr>
    </w:div>
    <w:div w:id="792402068">
      <w:bodyDiv w:val="1"/>
      <w:marLeft w:val="0"/>
      <w:marRight w:val="0"/>
      <w:marTop w:val="0"/>
      <w:marBottom w:val="0"/>
      <w:divBdr>
        <w:top w:val="none" w:sz="0" w:space="0" w:color="auto"/>
        <w:left w:val="none" w:sz="0" w:space="0" w:color="auto"/>
        <w:bottom w:val="none" w:sz="0" w:space="0" w:color="auto"/>
        <w:right w:val="none" w:sz="0" w:space="0" w:color="auto"/>
      </w:divBdr>
    </w:div>
    <w:div w:id="813177825">
      <w:bodyDiv w:val="1"/>
      <w:marLeft w:val="0"/>
      <w:marRight w:val="0"/>
      <w:marTop w:val="0"/>
      <w:marBottom w:val="0"/>
      <w:divBdr>
        <w:top w:val="none" w:sz="0" w:space="0" w:color="auto"/>
        <w:left w:val="none" w:sz="0" w:space="0" w:color="auto"/>
        <w:bottom w:val="none" w:sz="0" w:space="0" w:color="auto"/>
        <w:right w:val="none" w:sz="0" w:space="0" w:color="auto"/>
      </w:divBdr>
    </w:div>
    <w:div w:id="956915505">
      <w:bodyDiv w:val="1"/>
      <w:marLeft w:val="0"/>
      <w:marRight w:val="0"/>
      <w:marTop w:val="0"/>
      <w:marBottom w:val="0"/>
      <w:divBdr>
        <w:top w:val="none" w:sz="0" w:space="0" w:color="auto"/>
        <w:left w:val="none" w:sz="0" w:space="0" w:color="auto"/>
        <w:bottom w:val="none" w:sz="0" w:space="0" w:color="auto"/>
        <w:right w:val="none" w:sz="0" w:space="0" w:color="auto"/>
      </w:divBdr>
    </w:div>
    <w:div w:id="965507165">
      <w:bodyDiv w:val="1"/>
      <w:marLeft w:val="0"/>
      <w:marRight w:val="0"/>
      <w:marTop w:val="0"/>
      <w:marBottom w:val="0"/>
      <w:divBdr>
        <w:top w:val="none" w:sz="0" w:space="0" w:color="auto"/>
        <w:left w:val="none" w:sz="0" w:space="0" w:color="auto"/>
        <w:bottom w:val="none" w:sz="0" w:space="0" w:color="auto"/>
        <w:right w:val="none" w:sz="0" w:space="0" w:color="auto"/>
      </w:divBdr>
    </w:div>
    <w:div w:id="1080446201">
      <w:bodyDiv w:val="1"/>
      <w:marLeft w:val="0"/>
      <w:marRight w:val="0"/>
      <w:marTop w:val="0"/>
      <w:marBottom w:val="0"/>
      <w:divBdr>
        <w:top w:val="none" w:sz="0" w:space="0" w:color="auto"/>
        <w:left w:val="none" w:sz="0" w:space="0" w:color="auto"/>
        <w:bottom w:val="none" w:sz="0" w:space="0" w:color="auto"/>
        <w:right w:val="none" w:sz="0" w:space="0" w:color="auto"/>
      </w:divBdr>
    </w:div>
    <w:div w:id="1126465193">
      <w:bodyDiv w:val="1"/>
      <w:marLeft w:val="0"/>
      <w:marRight w:val="0"/>
      <w:marTop w:val="0"/>
      <w:marBottom w:val="0"/>
      <w:divBdr>
        <w:top w:val="none" w:sz="0" w:space="0" w:color="auto"/>
        <w:left w:val="none" w:sz="0" w:space="0" w:color="auto"/>
        <w:bottom w:val="none" w:sz="0" w:space="0" w:color="auto"/>
        <w:right w:val="none" w:sz="0" w:space="0" w:color="auto"/>
      </w:divBdr>
    </w:div>
    <w:div w:id="1511262254">
      <w:bodyDiv w:val="1"/>
      <w:marLeft w:val="0"/>
      <w:marRight w:val="0"/>
      <w:marTop w:val="0"/>
      <w:marBottom w:val="0"/>
      <w:divBdr>
        <w:top w:val="none" w:sz="0" w:space="0" w:color="auto"/>
        <w:left w:val="none" w:sz="0" w:space="0" w:color="auto"/>
        <w:bottom w:val="none" w:sz="0" w:space="0" w:color="auto"/>
        <w:right w:val="none" w:sz="0" w:space="0" w:color="auto"/>
      </w:divBdr>
    </w:div>
    <w:div w:id="2133591902">
      <w:bodyDiv w:val="1"/>
      <w:marLeft w:val="0"/>
      <w:marRight w:val="0"/>
      <w:marTop w:val="0"/>
      <w:marBottom w:val="0"/>
      <w:divBdr>
        <w:top w:val="none" w:sz="0" w:space="0" w:color="auto"/>
        <w:left w:val="none" w:sz="0" w:space="0" w:color="auto"/>
        <w:bottom w:val="none" w:sz="0" w:space="0" w:color="auto"/>
        <w:right w:val="none" w:sz="0" w:space="0" w:color="auto"/>
      </w:divBdr>
      <w:divsChild>
        <w:div w:id="865287800">
          <w:marLeft w:val="0"/>
          <w:marRight w:val="0"/>
          <w:marTop w:val="0"/>
          <w:marBottom w:val="0"/>
          <w:divBdr>
            <w:top w:val="none" w:sz="0" w:space="0" w:color="auto"/>
            <w:left w:val="none" w:sz="0" w:space="0" w:color="auto"/>
            <w:bottom w:val="none" w:sz="0" w:space="0" w:color="auto"/>
            <w:right w:val="none" w:sz="0" w:space="0" w:color="auto"/>
          </w:divBdr>
          <w:divsChild>
            <w:div w:id="2140149679">
              <w:marLeft w:val="0"/>
              <w:marRight w:val="0"/>
              <w:marTop w:val="0"/>
              <w:marBottom w:val="0"/>
              <w:divBdr>
                <w:top w:val="none" w:sz="0" w:space="0" w:color="auto"/>
                <w:left w:val="none" w:sz="0" w:space="0" w:color="auto"/>
                <w:bottom w:val="none" w:sz="0" w:space="0" w:color="auto"/>
                <w:right w:val="none" w:sz="0" w:space="0" w:color="auto"/>
              </w:divBdr>
              <w:divsChild>
                <w:div w:id="1391802972">
                  <w:marLeft w:val="0"/>
                  <w:marRight w:val="0"/>
                  <w:marTop w:val="0"/>
                  <w:marBottom w:val="0"/>
                  <w:divBdr>
                    <w:top w:val="none" w:sz="0" w:space="0" w:color="auto"/>
                    <w:left w:val="none" w:sz="0" w:space="0" w:color="auto"/>
                    <w:bottom w:val="none" w:sz="0" w:space="0" w:color="auto"/>
                    <w:right w:val="none" w:sz="0" w:space="0" w:color="auto"/>
                  </w:divBdr>
                  <w:divsChild>
                    <w:div w:id="886455245">
                      <w:marLeft w:val="0"/>
                      <w:marRight w:val="0"/>
                      <w:marTop w:val="0"/>
                      <w:marBottom w:val="0"/>
                      <w:divBdr>
                        <w:top w:val="none" w:sz="0" w:space="0" w:color="auto"/>
                        <w:left w:val="none" w:sz="0" w:space="0" w:color="auto"/>
                        <w:bottom w:val="none" w:sz="0" w:space="0" w:color="auto"/>
                        <w:right w:val="none" w:sz="0" w:space="0" w:color="auto"/>
                      </w:divBdr>
                      <w:divsChild>
                        <w:div w:id="235671284">
                          <w:marLeft w:val="0"/>
                          <w:marRight w:val="0"/>
                          <w:marTop w:val="0"/>
                          <w:marBottom w:val="0"/>
                          <w:divBdr>
                            <w:top w:val="none" w:sz="0" w:space="0" w:color="auto"/>
                            <w:left w:val="none" w:sz="0" w:space="0" w:color="auto"/>
                            <w:bottom w:val="none" w:sz="0" w:space="0" w:color="auto"/>
                            <w:right w:val="none" w:sz="0" w:space="0" w:color="auto"/>
                          </w:divBdr>
                          <w:divsChild>
                            <w:div w:id="1230505624">
                              <w:marLeft w:val="-240"/>
                              <w:marRight w:val="-120"/>
                              <w:marTop w:val="0"/>
                              <w:marBottom w:val="0"/>
                              <w:divBdr>
                                <w:top w:val="none" w:sz="0" w:space="0" w:color="auto"/>
                                <w:left w:val="none" w:sz="0" w:space="0" w:color="auto"/>
                                <w:bottom w:val="none" w:sz="0" w:space="0" w:color="auto"/>
                                <w:right w:val="none" w:sz="0" w:space="0" w:color="auto"/>
                              </w:divBdr>
                              <w:divsChild>
                                <w:div w:id="2095778422">
                                  <w:marLeft w:val="0"/>
                                  <w:marRight w:val="0"/>
                                  <w:marTop w:val="0"/>
                                  <w:marBottom w:val="60"/>
                                  <w:divBdr>
                                    <w:top w:val="none" w:sz="0" w:space="0" w:color="auto"/>
                                    <w:left w:val="none" w:sz="0" w:space="0" w:color="auto"/>
                                    <w:bottom w:val="none" w:sz="0" w:space="0" w:color="auto"/>
                                    <w:right w:val="none" w:sz="0" w:space="0" w:color="auto"/>
                                  </w:divBdr>
                                  <w:divsChild>
                                    <w:div w:id="2007785979">
                                      <w:marLeft w:val="0"/>
                                      <w:marRight w:val="0"/>
                                      <w:marTop w:val="0"/>
                                      <w:marBottom w:val="0"/>
                                      <w:divBdr>
                                        <w:top w:val="none" w:sz="0" w:space="0" w:color="auto"/>
                                        <w:left w:val="none" w:sz="0" w:space="0" w:color="auto"/>
                                        <w:bottom w:val="none" w:sz="0" w:space="0" w:color="auto"/>
                                        <w:right w:val="none" w:sz="0" w:space="0" w:color="auto"/>
                                      </w:divBdr>
                                      <w:divsChild>
                                        <w:div w:id="2114398130">
                                          <w:marLeft w:val="0"/>
                                          <w:marRight w:val="0"/>
                                          <w:marTop w:val="0"/>
                                          <w:marBottom w:val="0"/>
                                          <w:divBdr>
                                            <w:top w:val="none" w:sz="0" w:space="0" w:color="auto"/>
                                            <w:left w:val="none" w:sz="0" w:space="0" w:color="auto"/>
                                            <w:bottom w:val="none" w:sz="0" w:space="0" w:color="auto"/>
                                            <w:right w:val="none" w:sz="0" w:space="0" w:color="auto"/>
                                          </w:divBdr>
                                          <w:divsChild>
                                            <w:div w:id="388575872">
                                              <w:marLeft w:val="0"/>
                                              <w:marRight w:val="0"/>
                                              <w:marTop w:val="0"/>
                                              <w:marBottom w:val="0"/>
                                              <w:divBdr>
                                                <w:top w:val="none" w:sz="0" w:space="0" w:color="auto"/>
                                                <w:left w:val="none" w:sz="0" w:space="0" w:color="auto"/>
                                                <w:bottom w:val="none" w:sz="0" w:space="0" w:color="auto"/>
                                                <w:right w:val="none" w:sz="0" w:space="0" w:color="auto"/>
                                              </w:divBdr>
                                              <w:divsChild>
                                                <w:div w:id="3098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3367212">
          <w:marLeft w:val="0"/>
          <w:marRight w:val="0"/>
          <w:marTop w:val="0"/>
          <w:marBottom w:val="0"/>
          <w:divBdr>
            <w:top w:val="none" w:sz="0" w:space="0" w:color="auto"/>
            <w:left w:val="none" w:sz="0" w:space="0" w:color="auto"/>
            <w:bottom w:val="none" w:sz="0" w:space="0" w:color="auto"/>
            <w:right w:val="none" w:sz="0" w:space="0" w:color="auto"/>
          </w:divBdr>
          <w:divsChild>
            <w:div w:id="1459840210">
              <w:marLeft w:val="0"/>
              <w:marRight w:val="0"/>
              <w:marTop w:val="0"/>
              <w:marBottom w:val="0"/>
              <w:divBdr>
                <w:top w:val="none" w:sz="0" w:space="0" w:color="auto"/>
                <w:left w:val="none" w:sz="0" w:space="0" w:color="auto"/>
                <w:bottom w:val="none" w:sz="0" w:space="0" w:color="auto"/>
                <w:right w:val="none" w:sz="0" w:space="0" w:color="auto"/>
              </w:divBdr>
              <w:divsChild>
                <w:div w:id="2046635834">
                  <w:marLeft w:val="0"/>
                  <w:marRight w:val="0"/>
                  <w:marTop w:val="0"/>
                  <w:marBottom w:val="0"/>
                  <w:divBdr>
                    <w:top w:val="none" w:sz="0" w:space="0" w:color="auto"/>
                    <w:left w:val="none" w:sz="0" w:space="0" w:color="auto"/>
                    <w:bottom w:val="none" w:sz="0" w:space="0" w:color="auto"/>
                    <w:right w:val="none" w:sz="0" w:space="0" w:color="auto"/>
                  </w:divBdr>
                  <w:divsChild>
                    <w:div w:id="867180573">
                      <w:marLeft w:val="0"/>
                      <w:marRight w:val="0"/>
                      <w:marTop w:val="0"/>
                      <w:marBottom w:val="0"/>
                      <w:divBdr>
                        <w:top w:val="none" w:sz="0" w:space="0" w:color="auto"/>
                        <w:left w:val="none" w:sz="0" w:space="0" w:color="auto"/>
                        <w:bottom w:val="none" w:sz="0" w:space="0" w:color="auto"/>
                        <w:right w:val="none" w:sz="0" w:space="0" w:color="auto"/>
                      </w:divBdr>
                      <w:divsChild>
                        <w:div w:id="712579098">
                          <w:marLeft w:val="0"/>
                          <w:marRight w:val="0"/>
                          <w:marTop w:val="0"/>
                          <w:marBottom w:val="0"/>
                          <w:divBdr>
                            <w:top w:val="none" w:sz="0" w:space="0" w:color="auto"/>
                            <w:left w:val="none" w:sz="0" w:space="0" w:color="auto"/>
                            <w:bottom w:val="none" w:sz="0" w:space="0" w:color="auto"/>
                            <w:right w:val="none" w:sz="0" w:space="0" w:color="auto"/>
                          </w:divBdr>
                          <w:divsChild>
                            <w:div w:id="411971845">
                              <w:marLeft w:val="0"/>
                              <w:marRight w:val="120"/>
                              <w:marTop w:val="0"/>
                              <w:marBottom w:val="0"/>
                              <w:divBdr>
                                <w:top w:val="none" w:sz="0" w:space="0" w:color="auto"/>
                                <w:left w:val="none" w:sz="0" w:space="0" w:color="auto"/>
                                <w:bottom w:val="none" w:sz="0" w:space="0" w:color="auto"/>
                                <w:right w:val="none" w:sz="0" w:space="0" w:color="auto"/>
                              </w:divBdr>
                              <w:divsChild>
                                <w:div w:id="600334403">
                                  <w:marLeft w:val="-300"/>
                                  <w:marRight w:val="0"/>
                                  <w:marTop w:val="0"/>
                                  <w:marBottom w:val="0"/>
                                  <w:divBdr>
                                    <w:top w:val="none" w:sz="0" w:space="0" w:color="auto"/>
                                    <w:left w:val="none" w:sz="0" w:space="0" w:color="auto"/>
                                    <w:bottom w:val="none" w:sz="0" w:space="0" w:color="auto"/>
                                    <w:right w:val="none" w:sz="0" w:space="0" w:color="auto"/>
                                  </w:divBdr>
                                </w:div>
                              </w:divsChild>
                            </w:div>
                            <w:div w:id="1162501651">
                              <w:marLeft w:val="-240"/>
                              <w:marRight w:val="-120"/>
                              <w:marTop w:val="0"/>
                              <w:marBottom w:val="0"/>
                              <w:divBdr>
                                <w:top w:val="none" w:sz="0" w:space="0" w:color="auto"/>
                                <w:left w:val="none" w:sz="0" w:space="0" w:color="auto"/>
                                <w:bottom w:val="none" w:sz="0" w:space="0" w:color="auto"/>
                                <w:right w:val="none" w:sz="0" w:space="0" w:color="auto"/>
                              </w:divBdr>
                              <w:divsChild>
                                <w:div w:id="522943375">
                                  <w:marLeft w:val="0"/>
                                  <w:marRight w:val="0"/>
                                  <w:marTop w:val="0"/>
                                  <w:marBottom w:val="60"/>
                                  <w:divBdr>
                                    <w:top w:val="none" w:sz="0" w:space="0" w:color="auto"/>
                                    <w:left w:val="none" w:sz="0" w:space="0" w:color="auto"/>
                                    <w:bottom w:val="none" w:sz="0" w:space="0" w:color="auto"/>
                                    <w:right w:val="none" w:sz="0" w:space="0" w:color="auto"/>
                                  </w:divBdr>
                                  <w:divsChild>
                                    <w:div w:id="652948041">
                                      <w:marLeft w:val="0"/>
                                      <w:marRight w:val="0"/>
                                      <w:marTop w:val="0"/>
                                      <w:marBottom w:val="0"/>
                                      <w:divBdr>
                                        <w:top w:val="none" w:sz="0" w:space="0" w:color="auto"/>
                                        <w:left w:val="none" w:sz="0" w:space="0" w:color="auto"/>
                                        <w:bottom w:val="none" w:sz="0" w:space="0" w:color="auto"/>
                                        <w:right w:val="none" w:sz="0" w:space="0" w:color="auto"/>
                                      </w:divBdr>
                                      <w:divsChild>
                                        <w:div w:id="1349723203">
                                          <w:marLeft w:val="0"/>
                                          <w:marRight w:val="0"/>
                                          <w:marTop w:val="0"/>
                                          <w:marBottom w:val="0"/>
                                          <w:divBdr>
                                            <w:top w:val="none" w:sz="0" w:space="0" w:color="auto"/>
                                            <w:left w:val="none" w:sz="0" w:space="0" w:color="auto"/>
                                            <w:bottom w:val="none" w:sz="0" w:space="0" w:color="auto"/>
                                            <w:right w:val="none" w:sz="0" w:space="0" w:color="auto"/>
                                          </w:divBdr>
                                          <w:divsChild>
                                            <w:div w:id="419915809">
                                              <w:marLeft w:val="0"/>
                                              <w:marRight w:val="0"/>
                                              <w:marTop w:val="0"/>
                                              <w:marBottom w:val="0"/>
                                              <w:divBdr>
                                                <w:top w:val="none" w:sz="0" w:space="0" w:color="auto"/>
                                                <w:left w:val="none" w:sz="0" w:space="0" w:color="auto"/>
                                                <w:bottom w:val="none" w:sz="0" w:space="0" w:color="auto"/>
                                                <w:right w:val="none" w:sz="0" w:space="0" w:color="auto"/>
                                              </w:divBdr>
                                              <w:divsChild>
                                                <w:div w:id="587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4542366">
          <w:marLeft w:val="0"/>
          <w:marRight w:val="0"/>
          <w:marTop w:val="0"/>
          <w:marBottom w:val="0"/>
          <w:divBdr>
            <w:top w:val="none" w:sz="0" w:space="0" w:color="auto"/>
            <w:left w:val="none" w:sz="0" w:space="0" w:color="auto"/>
            <w:bottom w:val="none" w:sz="0" w:space="0" w:color="auto"/>
            <w:right w:val="none" w:sz="0" w:space="0" w:color="auto"/>
          </w:divBdr>
          <w:divsChild>
            <w:div w:id="641543658">
              <w:marLeft w:val="0"/>
              <w:marRight w:val="0"/>
              <w:marTop w:val="0"/>
              <w:marBottom w:val="0"/>
              <w:divBdr>
                <w:top w:val="none" w:sz="0" w:space="0" w:color="auto"/>
                <w:left w:val="none" w:sz="0" w:space="0" w:color="auto"/>
                <w:bottom w:val="none" w:sz="0" w:space="0" w:color="auto"/>
                <w:right w:val="none" w:sz="0" w:space="0" w:color="auto"/>
              </w:divBdr>
              <w:divsChild>
                <w:div w:id="1988894002">
                  <w:marLeft w:val="0"/>
                  <w:marRight w:val="0"/>
                  <w:marTop w:val="0"/>
                  <w:marBottom w:val="0"/>
                  <w:divBdr>
                    <w:top w:val="none" w:sz="0" w:space="0" w:color="auto"/>
                    <w:left w:val="none" w:sz="0" w:space="0" w:color="auto"/>
                    <w:bottom w:val="none" w:sz="0" w:space="0" w:color="auto"/>
                    <w:right w:val="none" w:sz="0" w:space="0" w:color="auto"/>
                  </w:divBdr>
                  <w:divsChild>
                    <w:div w:id="1036583699">
                      <w:marLeft w:val="0"/>
                      <w:marRight w:val="0"/>
                      <w:marTop w:val="0"/>
                      <w:marBottom w:val="0"/>
                      <w:divBdr>
                        <w:top w:val="none" w:sz="0" w:space="0" w:color="auto"/>
                        <w:left w:val="none" w:sz="0" w:space="0" w:color="auto"/>
                        <w:bottom w:val="none" w:sz="0" w:space="0" w:color="auto"/>
                        <w:right w:val="none" w:sz="0" w:space="0" w:color="auto"/>
                      </w:divBdr>
                      <w:divsChild>
                        <w:div w:id="990711747">
                          <w:marLeft w:val="0"/>
                          <w:marRight w:val="0"/>
                          <w:marTop w:val="0"/>
                          <w:marBottom w:val="0"/>
                          <w:divBdr>
                            <w:top w:val="none" w:sz="0" w:space="0" w:color="auto"/>
                            <w:left w:val="none" w:sz="0" w:space="0" w:color="auto"/>
                            <w:bottom w:val="none" w:sz="0" w:space="0" w:color="auto"/>
                            <w:right w:val="none" w:sz="0" w:space="0" w:color="auto"/>
                          </w:divBdr>
                          <w:divsChild>
                            <w:div w:id="1194080569">
                              <w:marLeft w:val="0"/>
                              <w:marRight w:val="120"/>
                              <w:marTop w:val="0"/>
                              <w:marBottom w:val="0"/>
                              <w:divBdr>
                                <w:top w:val="none" w:sz="0" w:space="0" w:color="auto"/>
                                <w:left w:val="none" w:sz="0" w:space="0" w:color="auto"/>
                                <w:bottom w:val="none" w:sz="0" w:space="0" w:color="auto"/>
                                <w:right w:val="none" w:sz="0" w:space="0" w:color="auto"/>
                              </w:divBdr>
                              <w:divsChild>
                                <w:div w:id="1004358423">
                                  <w:marLeft w:val="-300"/>
                                  <w:marRight w:val="0"/>
                                  <w:marTop w:val="0"/>
                                  <w:marBottom w:val="0"/>
                                  <w:divBdr>
                                    <w:top w:val="none" w:sz="0" w:space="0" w:color="auto"/>
                                    <w:left w:val="none" w:sz="0" w:space="0" w:color="auto"/>
                                    <w:bottom w:val="none" w:sz="0" w:space="0" w:color="auto"/>
                                    <w:right w:val="none" w:sz="0" w:space="0" w:color="auto"/>
                                  </w:divBdr>
                                </w:div>
                              </w:divsChild>
                            </w:div>
                            <w:div w:id="1758479346">
                              <w:marLeft w:val="-240"/>
                              <w:marRight w:val="-120"/>
                              <w:marTop w:val="0"/>
                              <w:marBottom w:val="0"/>
                              <w:divBdr>
                                <w:top w:val="none" w:sz="0" w:space="0" w:color="auto"/>
                                <w:left w:val="none" w:sz="0" w:space="0" w:color="auto"/>
                                <w:bottom w:val="none" w:sz="0" w:space="0" w:color="auto"/>
                                <w:right w:val="none" w:sz="0" w:space="0" w:color="auto"/>
                              </w:divBdr>
                              <w:divsChild>
                                <w:div w:id="1964920390">
                                  <w:marLeft w:val="0"/>
                                  <w:marRight w:val="0"/>
                                  <w:marTop w:val="0"/>
                                  <w:marBottom w:val="60"/>
                                  <w:divBdr>
                                    <w:top w:val="none" w:sz="0" w:space="0" w:color="auto"/>
                                    <w:left w:val="none" w:sz="0" w:space="0" w:color="auto"/>
                                    <w:bottom w:val="none" w:sz="0" w:space="0" w:color="auto"/>
                                    <w:right w:val="none" w:sz="0" w:space="0" w:color="auto"/>
                                  </w:divBdr>
                                  <w:divsChild>
                                    <w:div w:id="1637369931">
                                      <w:marLeft w:val="0"/>
                                      <w:marRight w:val="0"/>
                                      <w:marTop w:val="0"/>
                                      <w:marBottom w:val="0"/>
                                      <w:divBdr>
                                        <w:top w:val="none" w:sz="0" w:space="0" w:color="auto"/>
                                        <w:left w:val="none" w:sz="0" w:space="0" w:color="auto"/>
                                        <w:bottom w:val="none" w:sz="0" w:space="0" w:color="auto"/>
                                        <w:right w:val="none" w:sz="0" w:space="0" w:color="auto"/>
                                      </w:divBdr>
                                      <w:divsChild>
                                        <w:div w:id="758990458">
                                          <w:marLeft w:val="0"/>
                                          <w:marRight w:val="0"/>
                                          <w:marTop w:val="0"/>
                                          <w:marBottom w:val="0"/>
                                          <w:divBdr>
                                            <w:top w:val="none" w:sz="0" w:space="0" w:color="auto"/>
                                            <w:left w:val="none" w:sz="0" w:space="0" w:color="auto"/>
                                            <w:bottom w:val="none" w:sz="0" w:space="0" w:color="auto"/>
                                            <w:right w:val="none" w:sz="0" w:space="0" w:color="auto"/>
                                          </w:divBdr>
                                          <w:divsChild>
                                            <w:div w:id="130561896">
                                              <w:marLeft w:val="0"/>
                                              <w:marRight w:val="0"/>
                                              <w:marTop w:val="0"/>
                                              <w:marBottom w:val="0"/>
                                              <w:divBdr>
                                                <w:top w:val="none" w:sz="0" w:space="0" w:color="auto"/>
                                                <w:left w:val="none" w:sz="0" w:space="0" w:color="auto"/>
                                                <w:bottom w:val="none" w:sz="0" w:space="0" w:color="auto"/>
                                                <w:right w:val="none" w:sz="0" w:space="0" w:color="auto"/>
                                              </w:divBdr>
                                              <w:divsChild>
                                                <w:div w:id="13834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531681">
          <w:marLeft w:val="0"/>
          <w:marRight w:val="0"/>
          <w:marTop w:val="0"/>
          <w:marBottom w:val="0"/>
          <w:divBdr>
            <w:top w:val="none" w:sz="0" w:space="0" w:color="auto"/>
            <w:left w:val="none" w:sz="0" w:space="0" w:color="auto"/>
            <w:bottom w:val="none" w:sz="0" w:space="0" w:color="auto"/>
            <w:right w:val="none" w:sz="0" w:space="0" w:color="auto"/>
          </w:divBdr>
          <w:divsChild>
            <w:div w:id="1083913240">
              <w:marLeft w:val="0"/>
              <w:marRight w:val="0"/>
              <w:marTop w:val="0"/>
              <w:marBottom w:val="0"/>
              <w:divBdr>
                <w:top w:val="none" w:sz="0" w:space="0" w:color="auto"/>
                <w:left w:val="none" w:sz="0" w:space="0" w:color="auto"/>
                <w:bottom w:val="none" w:sz="0" w:space="0" w:color="auto"/>
                <w:right w:val="none" w:sz="0" w:space="0" w:color="auto"/>
              </w:divBdr>
              <w:divsChild>
                <w:div w:id="1539973881">
                  <w:marLeft w:val="0"/>
                  <w:marRight w:val="0"/>
                  <w:marTop w:val="0"/>
                  <w:marBottom w:val="0"/>
                  <w:divBdr>
                    <w:top w:val="none" w:sz="0" w:space="0" w:color="auto"/>
                    <w:left w:val="none" w:sz="0" w:space="0" w:color="auto"/>
                    <w:bottom w:val="none" w:sz="0" w:space="0" w:color="auto"/>
                    <w:right w:val="none" w:sz="0" w:space="0" w:color="auto"/>
                  </w:divBdr>
                  <w:divsChild>
                    <w:div w:id="1047485265">
                      <w:marLeft w:val="0"/>
                      <w:marRight w:val="0"/>
                      <w:marTop w:val="0"/>
                      <w:marBottom w:val="0"/>
                      <w:divBdr>
                        <w:top w:val="none" w:sz="0" w:space="0" w:color="auto"/>
                        <w:left w:val="none" w:sz="0" w:space="0" w:color="auto"/>
                        <w:bottom w:val="none" w:sz="0" w:space="0" w:color="auto"/>
                        <w:right w:val="none" w:sz="0" w:space="0" w:color="auto"/>
                      </w:divBdr>
                      <w:divsChild>
                        <w:div w:id="1452364063">
                          <w:marLeft w:val="0"/>
                          <w:marRight w:val="0"/>
                          <w:marTop w:val="0"/>
                          <w:marBottom w:val="0"/>
                          <w:divBdr>
                            <w:top w:val="none" w:sz="0" w:space="0" w:color="auto"/>
                            <w:left w:val="none" w:sz="0" w:space="0" w:color="auto"/>
                            <w:bottom w:val="none" w:sz="0" w:space="0" w:color="auto"/>
                            <w:right w:val="none" w:sz="0" w:space="0" w:color="auto"/>
                          </w:divBdr>
                          <w:divsChild>
                            <w:div w:id="837698644">
                              <w:marLeft w:val="0"/>
                              <w:marRight w:val="120"/>
                              <w:marTop w:val="0"/>
                              <w:marBottom w:val="0"/>
                              <w:divBdr>
                                <w:top w:val="none" w:sz="0" w:space="0" w:color="auto"/>
                                <w:left w:val="none" w:sz="0" w:space="0" w:color="auto"/>
                                <w:bottom w:val="none" w:sz="0" w:space="0" w:color="auto"/>
                                <w:right w:val="none" w:sz="0" w:space="0" w:color="auto"/>
                              </w:divBdr>
                              <w:divsChild>
                                <w:div w:id="504706430">
                                  <w:marLeft w:val="-300"/>
                                  <w:marRight w:val="0"/>
                                  <w:marTop w:val="0"/>
                                  <w:marBottom w:val="0"/>
                                  <w:divBdr>
                                    <w:top w:val="none" w:sz="0" w:space="0" w:color="auto"/>
                                    <w:left w:val="none" w:sz="0" w:space="0" w:color="auto"/>
                                    <w:bottom w:val="none" w:sz="0" w:space="0" w:color="auto"/>
                                    <w:right w:val="none" w:sz="0" w:space="0" w:color="auto"/>
                                  </w:divBdr>
                                </w:div>
                              </w:divsChild>
                            </w:div>
                            <w:div w:id="388920197">
                              <w:marLeft w:val="-240"/>
                              <w:marRight w:val="-120"/>
                              <w:marTop w:val="0"/>
                              <w:marBottom w:val="0"/>
                              <w:divBdr>
                                <w:top w:val="none" w:sz="0" w:space="0" w:color="auto"/>
                                <w:left w:val="none" w:sz="0" w:space="0" w:color="auto"/>
                                <w:bottom w:val="none" w:sz="0" w:space="0" w:color="auto"/>
                                <w:right w:val="none" w:sz="0" w:space="0" w:color="auto"/>
                              </w:divBdr>
                              <w:divsChild>
                                <w:div w:id="32073245">
                                  <w:marLeft w:val="0"/>
                                  <w:marRight w:val="0"/>
                                  <w:marTop w:val="0"/>
                                  <w:marBottom w:val="60"/>
                                  <w:divBdr>
                                    <w:top w:val="none" w:sz="0" w:space="0" w:color="auto"/>
                                    <w:left w:val="none" w:sz="0" w:space="0" w:color="auto"/>
                                    <w:bottom w:val="none" w:sz="0" w:space="0" w:color="auto"/>
                                    <w:right w:val="none" w:sz="0" w:space="0" w:color="auto"/>
                                  </w:divBdr>
                                  <w:divsChild>
                                    <w:div w:id="97800651">
                                      <w:marLeft w:val="0"/>
                                      <w:marRight w:val="0"/>
                                      <w:marTop w:val="0"/>
                                      <w:marBottom w:val="0"/>
                                      <w:divBdr>
                                        <w:top w:val="none" w:sz="0" w:space="0" w:color="auto"/>
                                        <w:left w:val="none" w:sz="0" w:space="0" w:color="auto"/>
                                        <w:bottom w:val="none" w:sz="0" w:space="0" w:color="auto"/>
                                        <w:right w:val="none" w:sz="0" w:space="0" w:color="auto"/>
                                      </w:divBdr>
                                      <w:divsChild>
                                        <w:div w:id="364328383">
                                          <w:marLeft w:val="0"/>
                                          <w:marRight w:val="0"/>
                                          <w:marTop w:val="0"/>
                                          <w:marBottom w:val="0"/>
                                          <w:divBdr>
                                            <w:top w:val="none" w:sz="0" w:space="0" w:color="auto"/>
                                            <w:left w:val="none" w:sz="0" w:space="0" w:color="auto"/>
                                            <w:bottom w:val="none" w:sz="0" w:space="0" w:color="auto"/>
                                            <w:right w:val="none" w:sz="0" w:space="0" w:color="auto"/>
                                          </w:divBdr>
                                          <w:divsChild>
                                            <w:div w:id="1319073704">
                                              <w:marLeft w:val="0"/>
                                              <w:marRight w:val="0"/>
                                              <w:marTop w:val="0"/>
                                              <w:marBottom w:val="0"/>
                                              <w:divBdr>
                                                <w:top w:val="none" w:sz="0" w:space="0" w:color="auto"/>
                                                <w:left w:val="none" w:sz="0" w:space="0" w:color="auto"/>
                                                <w:bottom w:val="none" w:sz="0" w:space="0" w:color="auto"/>
                                                <w:right w:val="none" w:sz="0" w:space="0" w:color="auto"/>
                                              </w:divBdr>
                                              <w:divsChild>
                                                <w:div w:id="18823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ncl@usp.nl" TargetMode="External"/><Relationship Id="rId4" Type="http://schemas.openxmlformats.org/officeDocument/2006/relationships/settings" Target="settings.xml"/><Relationship Id="rId9" Type="http://schemas.openxmlformats.org/officeDocument/2006/relationships/hyperlink" Target="http://www.ncl.com/newsr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FA55A-C003-4538-9225-E937F38C1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544</Words>
  <Characters>2997</Characters>
  <Application>Microsoft Office Word</Application>
  <DocSecurity>0</DocSecurity>
  <Lines>24</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Leeuwen van, Isabeau (1703757)</dc:creator>
  <cp:keywords/>
  <dc:description/>
  <cp:lastModifiedBy>Leeuwen van, Isabeau (1703757)</cp:lastModifiedBy>
  <cp:revision>2</cp:revision>
  <dcterms:created xsi:type="dcterms:W3CDTF">2021-07-27T13:40:00Z</dcterms:created>
  <dcterms:modified xsi:type="dcterms:W3CDTF">2021-07-27T13:40:00Z</dcterms:modified>
</cp:coreProperties>
</file>