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2975A" w14:textId="77777777" w:rsidR="002A135E" w:rsidRDefault="002A135E" w:rsidP="002A135E">
      <w:pPr>
        <w:jc w:val="center"/>
        <w:rPr>
          <w:rFonts w:ascii="Arial" w:eastAsia="Arial" w:hAnsi="Arial" w:cs="Arial"/>
          <w:b/>
          <w:color w:val="000000"/>
        </w:rPr>
      </w:pPr>
    </w:p>
    <w:p w14:paraId="621AD676" w14:textId="0C7C01A9" w:rsidR="002A135E" w:rsidRPr="00F349E7" w:rsidRDefault="002A135E" w:rsidP="00F349E7">
      <w:pPr>
        <w:jc w:val="center"/>
        <w:rPr>
          <w:rFonts w:ascii="Arial" w:eastAsia="Arial" w:hAnsi="Arial" w:cs="Arial"/>
          <w:b/>
          <w:color w:val="000000"/>
        </w:rPr>
      </w:pPr>
      <w:r w:rsidRPr="002A135E">
        <w:rPr>
          <w:rFonts w:ascii="Arial" w:eastAsia="Arial" w:hAnsi="Arial" w:cs="Arial"/>
          <w:b/>
          <w:color w:val="000000"/>
        </w:rPr>
        <w:t xml:space="preserve">NORWEGIAN CRUISE LINE SERVEERT </w:t>
      </w:r>
      <w:r w:rsidR="00F349E7">
        <w:rPr>
          <w:rFonts w:ascii="Arial" w:eastAsia="Arial" w:hAnsi="Arial" w:cs="Arial"/>
          <w:b/>
          <w:color w:val="000000"/>
        </w:rPr>
        <w:t>MEEST VERFIJNDE</w:t>
      </w:r>
      <w:r w:rsidRPr="002A135E">
        <w:rPr>
          <w:rFonts w:ascii="Arial" w:eastAsia="Arial" w:hAnsi="Arial" w:cs="Arial"/>
          <w:b/>
          <w:color w:val="000000"/>
        </w:rPr>
        <w:t xml:space="preserve"> </w:t>
      </w:r>
      <w:r w:rsidR="00F349E7">
        <w:rPr>
          <w:rFonts w:ascii="Arial" w:eastAsia="Arial" w:hAnsi="Arial" w:cs="Arial"/>
          <w:b/>
          <w:color w:val="000000"/>
        </w:rPr>
        <w:br/>
      </w:r>
      <w:r>
        <w:rPr>
          <w:rFonts w:ascii="Arial" w:eastAsia="Arial" w:hAnsi="Arial" w:cs="Arial"/>
          <w:b/>
          <w:color w:val="000000"/>
        </w:rPr>
        <w:t>CULINAIRE</w:t>
      </w:r>
      <w:r w:rsidRPr="002A135E">
        <w:rPr>
          <w:rFonts w:ascii="Arial" w:eastAsia="Arial" w:hAnsi="Arial" w:cs="Arial"/>
          <w:b/>
          <w:color w:val="000000"/>
        </w:rPr>
        <w:t xml:space="preserve"> ERVARINGEN MET NIEUWE PRIMA KLASSE</w:t>
      </w:r>
      <w:r w:rsidRPr="002A135E">
        <w:rPr>
          <w:rFonts w:ascii="Arial" w:eastAsia="Arial" w:hAnsi="Arial" w:cs="Arial"/>
          <w:b/>
          <w:i/>
          <w:color w:val="000000"/>
          <w:sz w:val="20"/>
          <w:szCs w:val="20"/>
        </w:rPr>
        <w:t xml:space="preserve"> </w:t>
      </w:r>
    </w:p>
    <w:p w14:paraId="26A04FDF" w14:textId="6CE536E6" w:rsidR="001377A6" w:rsidRDefault="002E4E6E" w:rsidP="002A135E">
      <w:pPr>
        <w:jc w:val="center"/>
        <w:rPr>
          <w:rFonts w:ascii="Arial" w:eastAsia="Arial" w:hAnsi="Arial" w:cs="Arial"/>
          <w:i/>
          <w:color w:val="000000"/>
          <w:sz w:val="20"/>
          <w:szCs w:val="20"/>
        </w:rPr>
      </w:pPr>
      <w:r>
        <w:rPr>
          <w:rFonts w:ascii="Arial" w:eastAsia="Arial" w:hAnsi="Arial" w:cs="Arial"/>
          <w:bCs/>
          <w:i/>
          <w:color w:val="000000"/>
          <w:sz w:val="20"/>
          <w:szCs w:val="20"/>
        </w:rPr>
        <w:t>Norwegian Cruise Line</w:t>
      </w:r>
      <w:r w:rsidR="002A135E">
        <w:rPr>
          <w:rFonts w:ascii="Arial" w:eastAsia="Arial" w:hAnsi="Arial" w:cs="Arial"/>
          <w:b/>
          <w:i/>
          <w:color w:val="000000"/>
          <w:sz w:val="20"/>
          <w:szCs w:val="20"/>
        </w:rPr>
        <w:t xml:space="preserve"> </w:t>
      </w:r>
      <w:r w:rsidR="002A135E" w:rsidRPr="002A135E">
        <w:rPr>
          <w:rFonts w:ascii="Arial" w:eastAsia="Arial" w:hAnsi="Arial" w:cs="Arial"/>
          <w:i/>
          <w:color w:val="000000"/>
          <w:sz w:val="20"/>
          <w:szCs w:val="20"/>
        </w:rPr>
        <w:t>onthult</w:t>
      </w:r>
      <w:r w:rsidR="00F41B94">
        <w:rPr>
          <w:rFonts w:ascii="Arial" w:eastAsia="Arial" w:hAnsi="Arial" w:cs="Arial"/>
          <w:i/>
          <w:color w:val="000000"/>
          <w:sz w:val="20"/>
          <w:szCs w:val="20"/>
        </w:rPr>
        <w:t>:</w:t>
      </w:r>
      <w:r w:rsidR="002A135E" w:rsidRPr="002A135E">
        <w:rPr>
          <w:rFonts w:ascii="Arial" w:eastAsia="Arial" w:hAnsi="Arial" w:cs="Arial"/>
          <w:i/>
          <w:color w:val="000000"/>
          <w:sz w:val="20"/>
          <w:szCs w:val="20"/>
        </w:rPr>
        <w:t xml:space="preserve"> negen nieuwe </w:t>
      </w:r>
      <w:r w:rsidR="00F349E7">
        <w:rPr>
          <w:rFonts w:ascii="Arial" w:eastAsia="Arial" w:hAnsi="Arial" w:cs="Arial"/>
          <w:i/>
          <w:color w:val="000000"/>
          <w:sz w:val="20"/>
          <w:szCs w:val="20"/>
        </w:rPr>
        <w:t xml:space="preserve">F&amp;B </w:t>
      </w:r>
      <w:r w:rsidR="002A135E" w:rsidRPr="002A135E">
        <w:rPr>
          <w:rFonts w:ascii="Arial" w:eastAsia="Arial" w:hAnsi="Arial" w:cs="Arial"/>
          <w:i/>
          <w:color w:val="000000"/>
          <w:sz w:val="20"/>
          <w:szCs w:val="20"/>
        </w:rPr>
        <w:t xml:space="preserve">concepten, waaronder de eerste op duurzaamheid gerichte cocktail- en </w:t>
      </w:r>
      <w:proofErr w:type="spellStart"/>
      <w:r w:rsidR="002A135E" w:rsidRPr="002A135E">
        <w:rPr>
          <w:rFonts w:ascii="Arial" w:eastAsia="Arial" w:hAnsi="Arial" w:cs="Arial"/>
          <w:i/>
          <w:color w:val="000000"/>
          <w:sz w:val="20"/>
          <w:szCs w:val="20"/>
        </w:rPr>
        <w:t>wijnbar</w:t>
      </w:r>
      <w:proofErr w:type="spellEnd"/>
      <w:r w:rsidR="00F41B94">
        <w:rPr>
          <w:rFonts w:ascii="Arial" w:eastAsia="Arial" w:hAnsi="Arial" w:cs="Arial"/>
          <w:i/>
          <w:color w:val="000000"/>
          <w:sz w:val="20"/>
          <w:szCs w:val="20"/>
        </w:rPr>
        <w:t>;</w:t>
      </w:r>
      <w:r w:rsidR="00D55579">
        <w:rPr>
          <w:rFonts w:ascii="Arial" w:eastAsia="Arial" w:hAnsi="Arial" w:cs="Arial"/>
          <w:i/>
          <w:color w:val="000000"/>
          <w:sz w:val="20"/>
          <w:szCs w:val="20"/>
        </w:rPr>
        <w:t xml:space="preserve"> </w:t>
      </w:r>
      <w:r w:rsidR="00F349E7">
        <w:rPr>
          <w:rFonts w:ascii="Arial" w:eastAsia="Arial" w:hAnsi="Arial" w:cs="Arial"/>
          <w:i/>
          <w:color w:val="000000"/>
          <w:sz w:val="20"/>
          <w:szCs w:val="20"/>
        </w:rPr>
        <w:t>een</w:t>
      </w:r>
      <w:r w:rsidR="002A135E" w:rsidRPr="002A135E">
        <w:rPr>
          <w:rFonts w:ascii="Arial" w:eastAsia="Arial" w:hAnsi="Arial" w:cs="Arial"/>
          <w:i/>
          <w:color w:val="000000"/>
          <w:sz w:val="20"/>
          <w:szCs w:val="20"/>
        </w:rPr>
        <w:t xml:space="preserve"> eerste </w:t>
      </w:r>
      <w:r w:rsidR="00F349E7">
        <w:rPr>
          <w:rFonts w:ascii="Arial" w:eastAsia="Arial" w:hAnsi="Arial" w:cs="Arial"/>
          <w:i/>
          <w:color w:val="000000"/>
          <w:sz w:val="20"/>
          <w:szCs w:val="20"/>
        </w:rPr>
        <w:t>A</w:t>
      </w:r>
      <w:r w:rsidR="002A135E" w:rsidRPr="002A135E">
        <w:rPr>
          <w:rFonts w:ascii="Arial" w:eastAsia="Arial" w:hAnsi="Arial" w:cs="Arial"/>
          <w:i/>
          <w:color w:val="000000"/>
          <w:sz w:val="20"/>
          <w:szCs w:val="20"/>
        </w:rPr>
        <w:t>trium van drie verdiepingen</w:t>
      </w:r>
      <w:r w:rsidR="00F41B94">
        <w:rPr>
          <w:rFonts w:ascii="Arial" w:eastAsia="Arial" w:hAnsi="Arial" w:cs="Arial"/>
          <w:i/>
          <w:color w:val="000000"/>
          <w:sz w:val="20"/>
          <w:szCs w:val="20"/>
        </w:rPr>
        <w:t>;</w:t>
      </w:r>
      <w:r w:rsidR="002A135E" w:rsidRPr="002A135E">
        <w:rPr>
          <w:rFonts w:ascii="Arial" w:eastAsia="Arial" w:hAnsi="Arial" w:cs="Arial"/>
          <w:i/>
          <w:color w:val="000000"/>
          <w:sz w:val="20"/>
          <w:szCs w:val="20"/>
        </w:rPr>
        <w:t xml:space="preserve"> en het </w:t>
      </w:r>
      <w:r w:rsidR="00F349E7">
        <w:rPr>
          <w:rFonts w:ascii="Arial" w:eastAsia="Arial" w:hAnsi="Arial" w:cs="Arial"/>
          <w:i/>
          <w:color w:val="000000"/>
          <w:sz w:val="20"/>
          <w:szCs w:val="20"/>
        </w:rPr>
        <w:t>perfectioneren</w:t>
      </w:r>
      <w:r w:rsidR="002A135E" w:rsidRPr="002A135E">
        <w:rPr>
          <w:rFonts w:ascii="Arial" w:eastAsia="Arial" w:hAnsi="Arial" w:cs="Arial"/>
          <w:i/>
          <w:color w:val="000000"/>
          <w:sz w:val="20"/>
          <w:szCs w:val="20"/>
        </w:rPr>
        <w:t xml:space="preserve"> van het aanbo</w:t>
      </w:r>
      <w:r>
        <w:rPr>
          <w:rFonts w:ascii="Arial" w:eastAsia="Arial" w:hAnsi="Arial" w:cs="Arial"/>
          <w:i/>
          <w:color w:val="000000"/>
          <w:sz w:val="20"/>
          <w:szCs w:val="20"/>
        </w:rPr>
        <w:t>d</w:t>
      </w:r>
      <w:r w:rsidR="00BB3851">
        <w:rPr>
          <w:rFonts w:ascii="Arial" w:eastAsia="Arial" w:hAnsi="Arial" w:cs="Arial"/>
          <w:i/>
          <w:color w:val="000000"/>
          <w:sz w:val="20"/>
          <w:szCs w:val="20"/>
        </w:rPr>
        <w:t xml:space="preserve"> van de hoofdrestaurants</w:t>
      </w:r>
    </w:p>
    <w:p w14:paraId="22E31CB3" w14:textId="24BDC521" w:rsidR="00F320EF" w:rsidRDefault="00F320EF">
      <w:pPr>
        <w:ind w:left="3600" w:firstLine="720"/>
        <w:jc w:val="both"/>
        <w:rPr>
          <w:rFonts w:ascii="Arial" w:eastAsia="Arial" w:hAnsi="Arial" w:cs="Arial"/>
          <w:color w:val="000000"/>
          <w:sz w:val="20"/>
          <w:szCs w:val="20"/>
        </w:rPr>
      </w:pPr>
    </w:p>
    <w:p w14:paraId="02242B21" w14:textId="6FFCFDD6" w:rsidR="002E4E6E" w:rsidRPr="002E4E6E" w:rsidRDefault="002E4E6E" w:rsidP="002E4E6E">
      <w:pPr>
        <w:jc w:val="both"/>
        <w:rPr>
          <w:rFonts w:ascii="Arial" w:eastAsia="Arial" w:hAnsi="Arial" w:cs="Arial"/>
          <w:b/>
          <w:bCs/>
          <w:color w:val="000000"/>
          <w:sz w:val="20"/>
          <w:szCs w:val="20"/>
        </w:rPr>
      </w:pPr>
      <w:r w:rsidRPr="002E4E6E">
        <w:rPr>
          <w:rFonts w:ascii="Arial" w:eastAsia="Arial" w:hAnsi="Arial" w:cs="Arial"/>
          <w:b/>
          <w:bCs/>
          <w:color w:val="000000"/>
          <w:sz w:val="20"/>
          <w:szCs w:val="20"/>
        </w:rPr>
        <w:t xml:space="preserve">Amsterdam, </w:t>
      </w:r>
      <w:r w:rsidR="00793F8F">
        <w:rPr>
          <w:rFonts w:ascii="Arial" w:eastAsia="Arial" w:hAnsi="Arial" w:cs="Arial"/>
          <w:b/>
          <w:bCs/>
          <w:color w:val="000000"/>
          <w:sz w:val="20"/>
          <w:szCs w:val="20"/>
        </w:rPr>
        <w:t>9</w:t>
      </w:r>
      <w:r w:rsidRPr="002E4E6E">
        <w:rPr>
          <w:rFonts w:ascii="Arial" w:eastAsia="Arial" w:hAnsi="Arial" w:cs="Arial"/>
          <w:b/>
          <w:bCs/>
          <w:color w:val="000000"/>
          <w:sz w:val="20"/>
          <w:szCs w:val="20"/>
        </w:rPr>
        <w:t xml:space="preserve"> maart 2022 – </w:t>
      </w:r>
      <w:hyperlink r:id="rId8" w:history="1">
        <w:r w:rsidRPr="00621377">
          <w:rPr>
            <w:rStyle w:val="Hyperlink"/>
            <w:rFonts w:ascii="Arial" w:eastAsia="Arial" w:hAnsi="Arial" w:cs="Arial"/>
            <w:b/>
            <w:bCs/>
            <w:sz w:val="20"/>
            <w:szCs w:val="20"/>
          </w:rPr>
          <w:t>Norwegian Cruise Line</w:t>
        </w:r>
      </w:hyperlink>
      <w:r w:rsidRPr="002E4E6E">
        <w:rPr>
          <w:rFonts w:ascii="Arial" w:eastAsia="Arial" w:hAnsi="Arial" w:cs="Arial"/>
          <w:b/>
          <w:bCs/>
          <w:color w:val="000000"/>
          <w:sz w:val="20"/>
          <w:szCs w:val="20"/>
        </w:rPr>
        <w:t xml:space="preserve"> (NCL), </w:t>
      </w:r>
      <w:r w:rsidR="00F41B94">
        <w:rPr>
          <w:rFonts w:ascii="Arial" w:eastAsia="Arial" w:hAnsi="Arial" w:cs="Arial"/>
          <w:b/>
          <w:bCs/>
          <w:color w:val="000000"/>
          <w:sz w:val="20"/>
          <w:szCs w:val="20"/>
        </w:rPr>
        <w:t>innovator</w:t>
      </w:r>
      <w:r w:rsidRPr="002E4E6E">
        <w:rPr>
          <w:rFonts w:ascii="Arial" w:eastAsia="Arial" w:hAnsi="Arial" w:cs="Arial"/>
          <w:b/>
          <w:bCs/>
          <w:color w:val="000000"/>
          <w:sz w:val="20"/>
          <w:szCs w:val="20"/>
        </w:rPr>
        <w:t xml:space="preserve"> in wereldwijde cruisereizen, </w:t>
      </w:r>
      <w:r w:rsidR="00F41B94">
        <w:rPr>
          <w:rFonts w:ascii="Arial" w:eastAsia="Arial" w:hAnsi="Arial" w:cs="Arial"/>
          <w:b/>
          <w:bCs/>
          <w:color w:val="000000"/>
          <w:sz w:val="20"/>
          <w:szCs w:val="20"/>
        </w:rPr>
        <w:t>onthult</w:t>
      </w:r>
      <w:r w:rsidRPr="002E4E6E">
        <w:rPr>
          <w:rFonts w:ascii="Arial" w:eastAsia="Arial" w:hAnsi="Arial" w:cs="Arial"/>
          <w:b/>
          <w:bCs/>
          <w:color w:val="000000"/>
          <w:sz w:val="20"/>
          <w:szCs w:val="20"/>
        </w:rPr>
        <w:t xml:space="preserve"> extra details over </w:t>
      </w:r>
      <w:r w:rsidR="00F41B94">
        <w:rPr>
          <w:rFonts w:ascii="Arial" w:eastAsia="Arial" w:hAnsi="Arial" w:cs="Arial"/>
          <w:b/>
          <w:bCs/>
          <w:color w:val="000000"/>
          <w:sz w:val="20"/>
          <w:szCs w:val="20"/>
        </w:rPr>
        <w:t>het</w:t>
      </w:r>
      <w:r w:rsidRPr="002E4E6E">
        <w:rPr>
          <w:rFonts w:ascii="Arial" w:eastAsia="Arial" w:hAnsi="Arial" w:cs="Arial"/>
          <w:b/>
          <w:bCs/>
          <w:color w:val="000000"/>
          <w:sz w:val="20"/>
          <w:szCs w:val="20"/>
        </w:rPr>
        <w:t xml:space="preserve"> </w:t>
      </w:r>
      <w:r w:rsidR="00F41B94">
        <w:rPr>
          <w:rFonts w:ascii="Arial" w:eastAsia="Arial" w:hAnsi="Arial" w:cs="Arial"/>
          <w:b/>
          <w:bCs/>
          <w:color w:val="000000"/>
          <w:sz w:val="20"/>
          <w:szCs w:val="20"/>
        </w:rPr>
        <w:t>verfijnde</w:t>
      </w:r>
      <w:r w:rsidRPr="002E4E6E">
        <w:rPr>
          <w:rFonts w:ascii="Arial" w:eastAsia="Arial" w:hAnsi="Arial" w:cs="Arial"/>
          <w:b/>
          <w:bCs/>
          <w:color w:val="000000"/>
          <w:sz w:val="20"/>
          <w:szCs w:val="20"/>
        </w:rPr>
        <w:t xml:space="preserve"> culinaire</w:t>
      </w:r>
      <w:r w:rsidR="00F41B94">
        <w:rPr>
          <w:rFonts w:ascii="Arial" w:eastAsia="Arial" w:hAnsi="Arial" w:cs="Arial"/>
          <w:b/>
          <w:bCs/>
          <w:color w:val="000000"/>
          <w:sz w:val="20"/>
          <w:szCs w:val="20"/>
        </w:rPr>
        <w:t>-</w:t>
      </w:r>
      <w:r w:rsidRPr="002E4E6E">
        <w:rPr>
          <w:rFonts w:ascii="Arial" w:eastAsia="Arial" w:hAnsi="Arial" w:cs="Arial"/>
          <w:b/>
          <w:bCs/>
          <w:color w:val="000000"/>
          <w:sz w:val="20"/>
          <w:szCs w:val="20"/>
        </w:rPr>
        <w:t xml:space="preserve"> en drankaanbod voor </w:t>
      </w:r>
      <w:r w:rsidR="00621377">
        <w:rPr>
          <w:rFonts w:ascii="Arial" w:eastAsia="Arial" w:hAnsi="Arial" w:cs="Arial"/>
          <w:b/>
          <w:bCs/>
          <w:color w:val="000000"/>
          <w:sz w:val="20"/>
          <w:szCs w:val="20"/>
        </w:rPr>
        <w:t>de</w:t>
      </w:r>
      <w:r w:rsidRPr="002E4E6E">
        <w:rPr>
          <w:rFonts w:ascii="Arial" w:eastAsia="Arial" w:hAnsi="Arial" w:cs="Arial"/>
          <w:b/>
          <w:bCs/>
          <w:color w:val="000000"/>
          <w:sz w:val="20"/>
          <w:szCs w:val="20"/>
        </w:rPr>
        <w:t xml:space="preserve"> langverwachte </w:t>
      </w:r>
      <w:hyperlink r:id="rId9" w:history="1">
        <w:r w:rsidRPr="00621377">
          <w:rPr>
            <w:rStyle w:val="Hyperlink"/>
            <w:rFonts w:ascii="Arial" w:eastAsia="Arial" w:hAnsi="Arial" w:cs="Arial"/>
            <w:b/>
            <w:bCs/>
            <w:sz w:val="20"/>
            <w:szCs w:val="20"/>
          </w:rPr>
          <w:t xml:space="preserve">Prima </w:t>
        </w:r>
        <w:r w:rsidR="00F41B94">
          <w:rPr>
            <w:rStyle w:val="Hyperlink"/>
            <w:rFonts w:ascii="Arial" w:eastAsia="Arial" w:hAnsi="Arial" w:cs="Arial"/>
            <w:b/>
            <w:bCs/>
            <w:sz w:val="20"/>
            <w:szCs w:val="20"/>
          </w:rPr>
          <w:t>Klasse</w:t>
        </w:r>
      </w:hyperlink>
      <w:r w:rsidRPr="002E4E6E">
        <w:rPr>
          <w:rFonts w:ascii="Arial" w:eastAsia="Arial" w:hAnsi="Arial" w:cs="Arial"/>
          <w:b/>
          <w:bCs/>
          <w:color w:val="000000"/>
          <w:sz w:val="20"/>
          <w:szCs w:val="20"/>
        </w:rPr>
        <w:t xml:space="preserve"> schepen </w:t>
      </w:r>
      <w:hyperlink r:id="rId10" w:history="1">
        <w:r w:rsidRPr="00621377">
          <w:rPr>
            <w:rStyle w:val="Hyperlink"/>
            <w:rFonts w:ascii="Arial" w:eastAsia="Arial" w:hAnsi="Arial" w:cs="Arial"/>
            <w:b/>
            <w:bCs/>
            <w:sz w:val="20"/>
            <w:szCs w:val="20"/>
          </w:rPr>
          <w:t>Norwegian Prima</w:t>
        </w:r>
      </w:hyperlink>
      <w:r w:rsidRPr="002E4E6E">
        <w:rPr>
          <w:rFonts w:ascii="Arial" w:eastAsia="Arial" w:hAnsi="Arial" w:cs="Arial"/>
          <w:b/>
          <w:bCs/>
          <w:color w:val="000000"/>
          <w:sz w:val="20"/>
          <w:szCs w:val="20"/>
        </w:rPr>
        <w:t xml:space="preserve"> en </w:t>
      </w:r>
      <w:hyperlink r:id="rId11" w:history="1">
        <w:r w:rsidRPr="00621377">
          <w:rPr>
            <w:rStyle w:val="Hyperlink"/>
            <w:rFonts w:ascii="Arial" w:eastAsia="Arial" w:hAnsi="Arial" w:cs="Arial"/>
            <w:b/>
            <w:bCs/>
            <w:sz w:val="20"/>
            <w:szCs w:val="20"/>
          </w:rPr>
          <w:t>Norwegian Viva</w:t>
        </w:r>
      </w:hyperlink>
      <w:r w:rsidRPr="002E4E6E">
        <w:rPr>
          <w:rFonts w:ascii="Arial" w:eastAsia="Arial" w:hAnsi="Arial" w:cs="Arial"/>
          <w:b/>
          <w:bCs/>
          <w:color w:val="000000"/>
          <w:sz w:val="20"/>
          <w:szCs w:val="20"/>
        </w:rPr>
        <w:t>. De eerste twee van</w:t>
      </w:r>
      <w:r w:rsidR="00F41B94">
        <w:rPr>
          <w:rFonts w:ascii="Arial" w:eastAsia="Arial" w:hAnsi="Arial" w:cs="Arial"/>
          <w:b/>
          <w:bCs/>
          <w:color w:val="000000"/>
          <w:sz w:val="20"/>
          <w:szCs w:val="20"/>
        </w:rPr>
        <w:t xml:space="preserve"> </w:t>
      </w:r>
      <w:r w:rsidRPr="002E4E6E">
        <w:rPr>
          <w:rFonts w:ascii="Arial" w:eastAsia="Arial" w:hAnsi="Arial" w:cs="Arial"/>
          <w:b/>
          <w:bCs/>
          <w:color w:val="000000"/>
          <w:sz w:val="20"/>
          <w:szCs w:val="20"/>
        </w:rPr>
        <w:t xml:space="preserve">zes schepen in deze vooruitstrevende klasse </w:t>
      </w:r>
      <w:r w:rsidR="00621377">
        <w:rPr>
          <w:rFonts w:ascii="Arial" w:eastAsia="Arial" w:hAnsi="Arial" w:cs="Arial"/>
          <w:b/>
          <w:bCs/>
          <w:color w:val="000000"/>
          <w:sz w:val="20"/>
          <w:szCs w:val="20"/>
        </w:rPr>
        <w:t>verleggen de</w:t>
      </w:r>
      <w:r w:rsidRPr="002E4E6E">
        <w:rPr>
          <w:rFonts w:ascii="Arial" w:eastAsia="Arial" w:hAnsi="Arial" w:cs="Arial"/>
          <w:b/>
          <w:bCs/>
          <w:color w:val="000000"/>
          <w:sz w:val="20"/>
          <w:szCs w:val="20"/>
        </w:rPr>
        <w:t xml:space="preserve"> grenzen van de traditionele cruise keuken met </w:t>
      </w:r>
      <w:r w:rsidRPr="00F41B94">
        <w:rPr>
          <w:rFonts w:ascii="Arial" w:eastAsia="Arial" w:hAnsi="Arial" w:cs="Arial"/>
          <w:b/>
          <w:bCs/>
          <w:color w:val="000000"/>
          <w:sz w:val="20"/>
          <w:szCs w:val="20"/>
        </w:rPr>
        <w:t>negen</w:t>
      </w:r>
      <w:r w:rsidRPr="002E4E6E">
        <w:rPr>
          <w:rFonts w:ascii="Arial" w:eastAsia="Arial" w:hAnsi="Arial" w:cs="Arial"/>
          <w:b/>
          <w:bCs/>
          <w:color w:val="000000"/>
          <w:sz w:val="20"/>
          <w:szCs w:val="20"/>
        </w:rPr>
        <w:t xml:space="preserve"> nieuwe eet- en drankgelegenheden</w:t>
      </w:r>
      <w:r>
        <w:rPr>
          <w:rFonts w:ascii="Arial" w:eastAsia="Arial" w:hAnsi="Arial" w:cs="Arial"/>
          <w:b/>
          <w:bCs/>
          <w:color w:val="000000"/>
          <w:sz w:val="20"/>
          <w:szCs w:val="20"/>
        </w:rPr>
        <w:t>. W</w:t>
      </w:r>
      <w:r w:rsidRPr="002E4E6E">
        <w:rPr>
          <w:rFonts w:ascii="Arial" w:eastAsia="Arial" w:hAnsi="Arial" w:cs="Arial"/>
          <w:b/>
          <w:bCs/>
          <w:color w:val="000000"/>
          <w:sz w:val="20"/>
          <w:szCs w:val="20"/>
        </w:rPr>
        <w:t xml:space="preserve">aaronder </w:t>
      </w:r>
      <w:proofErr w:type="spellStart"/>
      <w:r w:rsidRPr="002E4E6E">
        <w:rPr>
          <w:rFonts w:ascii="Arial" w:eastAsia="Arial" w:hAnsi="Arial" w:cs="Arial"/>
          <w:b/>
          <w:bCs/>
          <w:color w:val="000000"/>
          <w:sz w:val="20"/>
          <w:szCs w:val="20"/>
        </w:rPr>
        <w:t>Metropolitan</w:t>
      </w:r>
      <w:proofErr w:type="spellEnd"/>
      <w:r w:rsidRPr="002E4E6E">
        <w:rPr>
          <w:rFonts w:ascii="Arial" w:eastAsia="Arial" w:hAnsi="Arial" w:cs="Arial"/>
          <w:b/>
          <w:bCs/>
          <w:color w:val="000000"/>
          <w:sz w:val="20"/>
          <w:szCs w:val="20"/>
        </w:rPr>
        <w:t xml:space="preserve"> Bar, </w:t>
      </w:r>
      <w:r w:rsidR="005B54E1">
        <w:rPr>
          <w:rFonts w:ascii="Arial" w:eastAsia="Arial" w:hAnsi="Arial" w:cs="Arial"/>
          <w:b/>
          <w:bCs/>
          <w:color w:val="000000"/>
          <w:sz w:val="20"/>
          <w:szCs w:val="20"/>
        </w:rPr>
        <w:t xml:space="preserve">voor NCL </w:t>
      </w:r>
      <w:r w:rsidRPr="002E4E6E">
        <w:rPr>
          <w:rFonts w:ascii="Arial" w:eastAsia="Arial" w:hAnsi="Arial" w:cs="Arial"/>
          <w:b/>
          <w:bCs/>
          <w:color w:val="000000"/>
          <w:sz w:val="20"/>
          <w:szCs w:val="20"/>
        </w:rPr>
        <w:t xml:space="preserve">de eerste </w:t>
      </w:r>
      <w:r w:rsidR="00F41B94">
        <w:rPr>
          <w:rFonts w:ascii="Arial" w:eastAsia="Arial" w:hAnsi="Arial" w:cs="Arial"/>
          <w:b/>
          <w:bCs/>
          <w:color w:val="000000"/>
          <w:sz w:val="20"/>
          <w:szCs w:val="20"/>
        </w:rPr>
        <w:t xml:space="preserve">op </w:t>
      </w:r>
      <w:r w:rsidRPr="002E4E6E">
        <w:rPr>
          <w:rFonts w:ascii="Arial" w:eastAsia="Arial" w:hAnsi="Arial" w:cs="Arial"/>
          <w:b/>
          <w:bCs/>
          <w:color w:val="000000"/>
          <w:sz w:val="20"/>
          <w:szCs w:val="20"/>
        </w:rPr>
        <w:t>duurzaam</w:t>
      </w:r>
      <w:r w:rsidR="00F41B94">
        <w:rPr>
          <w:rFonts w:ascii="Arial" w:eastAsia="Arial" w:hAnsi="Arial" w:cs="Arial"/>
          <w:b/>
          <w:bCs/>
          <w:color w:val="000000"/>
          <w:sz w:val="20"/>
          <w:szCs w:val="20"/>
        </w:rPr>
        <w:t>heid</w:t>
      </w:r>
      <w:r w:rsidRPr="002E4E6E">
        <w:rPr>
          <w:rFonts w:ascii="Arial" w:eastAsia="Arial" w:hAnsi="Arial" w:cs="Arial"/>
          <w:b/>
          <w:bCs/>
          <w:color w:val="000000"/>
          <w:sz w:val="20"/>
          <w:szCs w:val="20"/>
        </w:rPr>
        <w:t xml:space="preserve"> gerichte bar. </w:t>
      </w:r>
      <w:r w:rsidR="00F41B94">
        <w:rPr>
          <w:rFonts w:ascii="Arial" w:eastAsia="Arial" w:hAnsi="Arial" w:cs="Arial"/>
          <w:b/>
          <w:bCs/>
          <w:color w:val="000000"/>
          <w:sz w:val="20"/>
          <w:szCs w:val="20"/>
        </w:rPr>
        <w:t>NCL</w:t>
      </w:r>
      <w:r w:rsidRPr="002E4E6E">
        <w:rPr>
          <w:rFonts w:ascii="Arial" w:eastAsia="Arial" w:hAnsi="Arial" w:cs="Arial"/>
          <w:b/>
          <w:bCs/>
          <w:color w:val="000000"/>
          <w:sz w:val="20"/>
          <w:szCs w:val="20"/>
        </w:rPr>
        <w:t xml:space="preserve"> kondigde ook haar eerste </w:t>
      </w:r>
      <w:r w:rsidR="00F41B94">
        <w:rPr>
          <w:rFonts w:ascii="Arial" w:eastAsia="Arial" w:hAnsi="Arial" w:cs="Arial"/>
          <w:b/>
          <w:bCs/>
          <w:color w:val="000000"/>
          <w:sz w:val="20"/>
          <w:szCs w:val="20"/>
        </w:rPr>
        <w:t>A</w:t>
      </w:r>
      <w:r w:rsidRPr="002E4E6E">
        <w:rPr>
          <w:rFonts w:ascii="Arial" w:eastAsia="Arial" w:hAnsi="Arial" w:cs="Arial"/>
          <w:b/>
          <w:bCs/>
          <w:color w:val="000000"/>
          <w:sz w:val="20"/>
          <w:szCs w:val="20"/>
        </w:rPr>
        <w:t xml:space="preserve">trium van drie verdiepingen aan, het </w:t>
      </w:r>
      <w:proofErr w:type="spellStart"/>
      <w:r w:rsidRPr="002E4E6E">
        <w:rPr>
          <w:rFonts w:ascii="Arial" w:eastAsia="Arial" w:hAnsi="Arial" w:cs="Arial"/>
          <w:b/>
          <w:bCs/>
          <w:color w:val="000000"/>
          <w:sz w:val="20"/>
          <w:szCs w:val="20"/>
        </w:rPr>
        <w:t>Penrose</w:t>
      </w:r>
      <w:proofErr w:type="spellEnd"/>
      <w:r w:rsidRPr="002E4E6E">
        <w:rPr>
          <w:rFonts w:ascii="Arial" w:eastAsia="Arial" w:hAnsi="Arial" w:cs="Arial"/>
          <w:b/>
          <w:bCs/>
          <w:color w:val="000000"/>
          <w:sz w:val="20"/>
          <w:szCs w:val="20"/>
        </w:rPr>
        <w:t xml:space="preserve"> Atrium</w:t>
      </w:r>
      <w:r w:rsidR="005B54E1">
        <w:rPr>
          <w:rFonts w:ascii="Arial" w:eastAsia="Arial" w:hAnsi="Arial" w:cs="Arial"/>
          <w:b/>
          <w:bCs/>
          <w:color w:val="000000"/>
          <w:sz w:val="20"/>
          <w:szCs w:val="20"/>
        </w:rPr>
        <w:t>.</w:t>
      </w:r>
      <w:r w:rsidRPr="002E4E6E">
        <w:rPr>
          <w:rFonts w:ascii="Arial" w:eastAsia="Arial" w:hAnsi="Arial" w:cs="Arial"/>
          <w:b/>
          <w:bCs/>
          <w:color w:val="000000"/>
          <w:sz w:val="20"/>
          <w:szCs w:val="20"/>
        </w:rPr>
        <w:t xml:space="preserve"> </w:t>
      </w:r>
      <w:r w:rsidR="005B54E1">
        <w:rPr>
          <w:rFonts w:ascii="Arial" w:eastAsia="Arial" w:hAnsi="Arial" w:cs="Arial"/>
          <w:b/>
          <w:bCs/>
          <w:color w:val="000000"/>
          <w:sz w:val="20"/>
          <w:szCs w:val="20"/>
        </w:rPr>
        <w:t>Daaropvolgend</w:t>
      </w:r>
      <w:r w:rsidRPr="002E4E6E">
        <w:rPr>
          <w:rFonts w:ascii="Arial" w:eastAsia="Arial" w:hAnsi="Arial" w:cs="Arial"/>
          <w:b/>
          <w:bCs/>
          <w:color w:val="000000"/>
          <w:sz w:val="20"/>
          <w:szCs w:val="20"/>
        </w:rPr>
        <w:t xml:space="preserve"> belangrijke F&amp;B updates, waaronder de lancering van </w:t>
      </w:r>
      <w:r w:rsidR="00F41B94">
        <w:rPr>
          <w:rFonts w:ascii="Arial" w:eastAsia="Arial" w:hAnsi="Arial" w:cs="Arial"/>
          <w:b/>
          <w:bCs/>
          <w:color w:val="000000"/>
          <w:sz w:val="20"/>
          <w:szCs w:val="20"/>
        </w:rPr>
        <w:t>het</w:t>
      </w:r>
      <w:r w:rsidRPr="002E4E6E">
        <w:rPr>
          <w:rFonts w:ascii="Arial" w:eastAsia="Arial" w:hAnsi="Arial" w:cs="Arial"/>
          <w:b/>
          <w:bCs/>
          <w:color w:val="000000"/>
          <w:sz w:val="20"/>
          <w:szCs w:val="20"/>
        </w:rPr>
        <w:t xml:space="preserve"> </w:t>
      </w:r>
      <w:r w:rsidR="00BB3851">
        <w:rPr>
          <w:rFonts w:ascii="Arial" w:eastAsia="Arial" w:hAnsi="Arial" w:cs="Arial"/>
          <w:b/>
          <w:bCs/>
          <w:color w:val="000000"/>
          <w:sz w:val="20"/>
          <w:szCs w:val="20"/>
        </w:rPr>
        <w:t>verfijnde</w:t>
      </w:r>
      <w:r w:rsidRPr="002E4E6E">
        <w:rPr>
          <w:rFonts w:ascii="Arial" w:eastAsia="Arial" w:hAnsi="Arial" w:cs="Arial"/>
          <w:b/>
          <w:bCs/>
          <w:color w:val="000000"/>
          <w:sz w:val="20"/>
          <w:szCs w:val="20"/>
        </w:rPr>
        <w:t xml:space="preserve"> </w:t>
      </w:r>
      <w:r w:rsidR="00BB3851">
        <w:rPr>
          <w:rFonts w:ascii="Arial" w:eastAsia="Arial" w:hAnsi="Arial" w:cs="Arial"/>
          <w:b/>
          <w:bCs/>
          <w:color w:val="000000"/>
          <w:sz w:val="20"/>
          <w:szCs w:val="20"/>
        </w:rPr>
        <w:t>aanbod van het hoofddiner</w:t>
      </w:r>
      <w:r w:rsidR="005B54E1">
        <w:rPr>
          <w:rFonts w:ascii="Arial" w:eastAsia="Arial" w:hAnsi="Arial" w:cs="Arial"/>
          <w:b/>
          <w:bCs/>
          <w:color w:val="000000"/>
          <w:sz w:val="20"/>
          <w:szCs w:val="20"/>
        </w:rPr>
        <w:t xml:space="preserve"> </w:t>
      </w:r>
      <w:r w:rsidRPr="002E4E6E">
        <w:rPr>
          <w:rFonts w:ascii="Arial" w:eastAsia="Arial" w:hAnsi="Arial" w:cs="Arial"/>
          <w:b/>
          <w:bCs/>
          <w:color w:val="000000"/>
          <w:sz w:val="20"/>
          <w:szCs w:val="20"/>
        </w:rPr>
        <w:t>menu op Norwegian Prima</w:t>
      </w:r>
      <w:r>
        <w:rPr>
          <w:rFonts w:ascii="Arial" w:eastAsia="Arial" w:hAnsi="Arial" w:cs="Arial"/>
          <w:b/>
          <w:bCs/>
          <w:color w:val="000000"/>
          <w:sz w:val="20"/>
          <w:szCs w:val="20"/>
        </w:rPr>
        <w:t>.</w:t>
      </w:r>
      <w:r w:rsidRPr="002E4E6E">
        <w:rPr>
          <w:rFonts w:ascii="Arial" w:eastAsia="Arial" w:hAnsi="Arial" w:cs="Arial"/>
          <w:b/>
          <w:bCs/>
          <w:color w:val="000000"/>
          <w:sz w:val="20"/>
          <w:szCs w:val="20"/>
        </w:rPr>
        <w:t xml:space="preserve"> </w:t>
      </w:r>
      <w:r>
        <w:rPr>
          <w:rFonts w:ascii="Arial" w:eastAsia="Arial" w:hAnsi="Arial" w:cs="Arial"/>
          <w:b/>
          <w:bCs/>
          <w:color w:val="000000"/>
          <w:sz w:val="20"/>
          <w:szCs w:val="20"/>
        </w:rPr>
        <w:t>E</w:t>
      </w:r>
      <w:r w:rsidRPr="002E4E6E">
        <w:rPr>
          <w:rFonts w:ascii="Arial" w:eastAsia="Arial" w:hAnsi="Arial" w:cs="Arial"/>
          <w:b/>
          <w:bCs/>
          <w:color w:val="000000"/>
          <w:sz w:val="20"/>
          <w:szCs w:val="20"/>
        </w:rPr>
        <w:t xml:space="preserve">venals </w:t>
      </w:r>
      <w:r w:rsidR="00BB3851">
        <w:rPr>
          <w:rFonts w:ascii="Arial" w:eastAsia="Arial" w:hAnsi="Arial" w:cs="Arial"/>
          <w:b/>
          <w:bCs/>
          <w:color w:val="000000"/>
          <w:sz w:val="20"/>
          <w:szCs w:val="20"/>
        </w:rPr>
        <w:t xml:space="preserve">het perfectioneren </w:t>
      </w:r>
      <w:r w:rsidRPr="002E4E6E">
        <w:rPr>
          <w:rFonts w:ascii="Arial" w:eastAsia="Arial" w:hAnsi="Arial" w:cs="Arial"/>
          <w:b/>
          <w:bCs/>
          <w:color w:val="000000"/>
          <w:sz w:val="20"/>
          <w:szCs w:val="20"/>
        </w:rPr>
        <w:t xml:space="preserve">van </w:t>
      </w:r>
      <w:proofErr w:type="spellStart"/>
      <w:r w:rsidRPr="00621377">
        <w:rPr>
          <w:rFonts w:ascii="Arial" w:eastAsia="Arial" w:hAnsi="Arial" w:cs="Arial"/>
          <w:b/>
          <w:bCs/>
          <w:color w:val="000000"/>
          <w:sz w:val="20"/>
          <w:szCs w:val="20"/>
        </w:rPr>
        <w:t>Norwegian</w:t>
      </w:r>
      <w:r w:rsidR="00822B87">
        <w:rPr>
          <w:rFonts w:ascii="Arial" w:eastAsia="Arial" w:hAnsi="Arial" w:cs="Arial"/>
          <w:b/>
          <w:bCs/>
          <w:color w:val="000000"/>
          <w:sz w:val="20"/>
          <w:szCs w:val="20"/>
        </w:rPr>
        <w:t>’</w:t>
      </w:r>
      <w:r w:rsidRPr="00621377">
        <w:rPr>
          <w:rFonts w:ascii="Arial" w:eastAsia="Arial" w:hAnsi="Arial" w:cs="Arial"/>
          <w:b/>
          <w:bCs/>
          <w:color w:val="000000"/>
          <w:sz w:val="20"/>
          <w:szCs w:val="20"/>
        </w:rPr>
        <w:t>s</w:t>
      </w:r>
      <w:proofErr w:type="spellEnd"/>
      <w:r w:rsidR="00822B87">
        <w:rPr>
          <w:rFonts w:ascii="Arial" w:eastAsia="Arial" w:hAnsi="Arial" w:cs="Arial"/>
          <w:b/>
          <w:bCs/>
          <w:color w:val="000000"/>
          <w:sz w:val="20"/>
          <w:szCs w:val="20"/>
        </w:rPr>
        <w:t xml:space="preserve"> favoriete</w:t>
      </w:r>
      <w:r w:rsidRPr="00621377">
        <w:rPr>
          <w:rFonts w:ascii="Arial" w:eastAsia="Arial" w:hAnsi="Arial" w:cs="Arial"/>
          <w:b/>
          <w:bCs/>
          <w:color w:val="000000"/>
          <w:sz w:val="20"/>
          <w:szCs w:val="20"/>
        </w:rPr>
        <w:t xml:space="preserve"> culinaire</w:t>
      </w:r>
      <w:r w:rsidRPr="002E4E6E">
        <w:rPr>
          <w:rFonts w:ascii="Arial" w:eastAsia="Arial" w:hAnsi="Arial" w:cs="Arial"/>
          <w:b/>
          <w:bCs/>
          <w:color w:val="000000"/>
          <w:sz w:val="20"/>
          <w:szCs w:val="20"/>
        </w:rPr>
        <w:t xml:space="preserve"> </w:t>
      </w:r>
      <w:r w:rsidR="00E660CE">
        <w:rPr>
          <w:rFonts w:ascii="Arial" w:eastAsia="Arial" w:hAnsi="Arial" w:cs="Arial"/>
          <w:b/>
          <w:bCs/>
          <w:color w:val="000000"/>
          <w:sz w:val="20"/>
          <w:szCs w:val="20"/>
        </w:rPr>
        <w:t>hoogstandjes</w:t>
      </w:r>
      <w:r w:rsidRPr="002E4E6E">
        <w:rPr>
          <w:rFonts w:ascii="Arial" w:eastAsia="Arial" w:hAnsi="Arial" w:cs="Arial"/>
          <w:b/>
          <w:bCs/>
          <w:color w:val="000000"/>
          <w:sz w:val="20"/>
          <w:szCs w:val="20"/>
        </w:rPr>
        <w:t xml:space="preserve"> Le Bistro, </w:t>
      </w:r>
      <w:proofErr w:type="spellStart"/>
      <w:r w:rsidRPr="002E4E6E">
        <w:rPr>
          <w:rFonts w:ascii="Arial" w:eastAsia="Arial" w:hAnsi="Arial" w:cs="Arial"/>
          <w:b/>
          <w:bCs/>
          <w:color w:val="000000"/>
          <w:sz w:val="20"/>
          <w:szCs w:val="20"/>
        </w:rPr>
        <w:t>Cagney's</w:t>
      </w:r>
      <w:proofErr w:type="spellEnd"/>
      <w:r w:rsidRPr="002E4E6E">
        <w:rPr>
          <w:rFonts w:ascii="Arial" w:eastAsia="Arial" w:hAnsi="Arial" w:cs="Arial"/>
          <w:b/>
          <w:bCs/>
          <w:color w:val="000000"/>
          <w:sz w:val="20"/>
          <w:szCs w:val="20"/>
        </w:rPr>
        <w:t xml:space="preserve"> Steakhouse en Food </w:t>
      </w:r>
      <w:proofErr w:type="spellStart"/>
      <w:r w:rsidRPr="002E4E6E">
        <w:rPr>
          <w:rFonts w:ascii="Arial" w:eastAsia="Arial" w:hAnsi="Arial" w:cs="Arial"/>
          <w:b/>
          <w:bCs/>
          <w:color w:val="000000"/>
          <w:sz w:val="20"/>
          <w:szCs w:val="20"/>
        </w:rPr>
        <w:t>Republic</w:t>
      </w:r>
      <w:proofErr w:type="spellEnd"/>
      <w:r w:rsidR="00BB3851">
        <w:rPr>
          <w:rFonts w:ascii="Arial" w:eastAsia="Arial" w:hAnsi="Arial" w:cs="Arial"/>
          <w:b/>
          <w:bCs/>
          <w:color w:val="000000"/>
          <w:sz w:val="20"/>
          <w:szCs w:val="20"/>
        </w:rPr>
        <w:t>,</w:t>
      </w:r>
      <w:r w:rsidRPr="002E4E6E">
        <w:rPr>
          <w:rFonts w:ascii="Arial" w:eastAsia="Arial" w:hAnsi="Arial" w:cs="Arial"/>
          <w:b/>
          <w:bCs/>
          <w:color w:val="000000"/>
          <w:sz w:val="20"/>
          <w:szCs w:val="20"/>
        </w:rPr>
        <w:t xml:space="preserve"> evenals </w:t>
      </w:r>
      <w:proofErr w:type="spellStart"/>
      <w:r w:rsidRPr="002E4E6E">
        <w:rPr>
          <w:rFonts w:ascii="Arial" w:eastAsia="Arial" w:hAnsi="Arial" w:cs="Arial"/>
          <w:b/>
          <w:bCs/>
          <w:color w:val="000000"/>
          <w:sz w:val="20"/>
          <w:szCs w:val="20"/>
        </w:rPr>
        <w:t>NCL's</w:t>
      </w:r>
      <w:proofErr w:type="spellEnd"/>
      <w:r w:rsidRPr="002E4E6E">
        <w:rPr>
          <w:rFonts w:ascii="Arial" w:eastAsia="Arial" w:hAnsi="Arial" w:cs="Arial"/>
          <w:b/>
          <w:bCs/>
          <w:color w:val="000000"/>
          <w:sz w:val="20"/>
          <w:szCs w:val="20"/>
        </w:rPr>
        <w:t xml:space="preserve"> begeerde </w:t>
      </w:r>
      <w:proofErr w:type="spellStart"/>
      <w:r w:rsidRPr="005B54E1">
        <w:rPr>
          <w:rFonts w:ascii="Arial" w:eastAsia="Arial" w:hAnsi="Arial" w:cs="Arial"/>
          <w:b/>
          <w:bCs/>
          <w:color w:val="000000"/>
          <w:sz w:val="20"/>
          <w:szCs w:val="20"/>
        </w:rPr>
        <w:t>Observation</w:t>
      </w:r>
      <w:proofErr w:type="spellEnd"/>
      <w:r w:rsidRPr="005B54E1">
        <w:rPr>
          <w:rFonts w:ascii="Arial" w:eastAsia="Arial" w:hAnsi="Arial" w:cs="Arial"/>
          <w:b/>
          <w:bCs/>
          <w:color w:val="000000"/>
          <w:sz w:val="20"/>
          <w:szCs w:val="20"/>
        </w:rPr>
        <w:t xml:space="preserve"> Lounge</w:t>
      </w:r>
      <w:r w:rsidRPr="002E4E6E">
        <w:rPr>
          <w:rFonts w:ascii="Arial" w:eastAsia="Arial" w:hAnsi="Arial" w:cs="Arial"/>
          <w:b/>
          <w:bCs/>
          <w:color w:val="000000"/>
          <w:sz w:val="20"/>
          <w:szCs w:val="20"/>
        </w:rPr>
        <w:t xml:space="preserve">. </w:t>
      </w:r>
    </w:p>
    <w:p w14:paraId="2A312F77" w14:textId="77777777" w:rsidR="003238E8" w:rsidRDefault="003238E8" w:rsidP="00A14A60">
      <w:pPr>
        <w:jc w:val="both"/>
        <w:rPr>
          <w:rFonts w:ascii="Arial" w:eastAsia="Arial" w:hAnsi="Arial" w:cs="Arial"/>
          <w:color w:val="000000"/>
          <w:sz w:val="20"/>
          <w:szCs w:val="20"/>
        </w:rPr>
      </w:pPr>
    </w:p>
    <w:p w14:paraId="5F3FA473" w14:textId="1961CA20" w:rsidR="003A0BAE" w:rsidRDefault="00A14A60" w:rsidP="00A14A60">
      <w:pPr>
        <w:jc w:val="both"/>
        <w:rPr>
          <w:rFonts w:ascii="Arial" w:eastAsia="Arial" w:hAnsi="Arial" w:cs="Arial"/>
          <w:color w:val="000000"/>
          <w:sz w:val="20"/>
          <w:szCs w:val="20"/>
        </w:rPr>
      </w:pPr>
      <w:r w:rsidRPr="00A14A60">
        <w:rPr>
          <w:rFonts w:ascii="Arial" w:eastAsia="Arial" w:hAnsi="Arial" w:cs="Arial"/>
          <w:color w:val="000000"/>
          <w:sz w:val="20"/>
          <w:szCs w:val="20"/>
        </w:rPr>
        <w:t>"</w:t>
      </w:r>
      <w:r w:rsidR="003238E8">
        <w:rPr>
          <w:rFonts w:ascii="Arial" w:eastAsia="Arial" w:hAnsi="Arial" w:cs="Arial"/>
          <w:color w:val="000000"/>
          <w:sz w:val="20"/>
          <w:szCs w:val="20"/>
        </w:rPr>
        <w:t>A</w:t>
      </w:r>
      <w:r w:rsidRPr="00A14A60">
        <w:rPr>
          <w:rFonts w:ascii="Arial" w:eastAsia="Arial" w:hAnsi="Arial" w:cs="Arial"/>
          <w:color w:val="000000"/>
          <w:sz w:val="20"/>
          <w:szCs w:val="20"/>
        </w:rPr>
        <w:t xml:space="preserve">l meer dan drie decennia </w:t>
      </w:r>
      <w:r w:rsidR="003238E8">
        <w:rPr>
          <w:rFonts w:ascii="Arial" w:eastAsia="Arial" w:hAnsi="Arial" w:cs="Arial"/>
          <w:color w:val="000000"/>
          <w:sz w:val="20"/>
          <w:szCs w:val="20"/>
        </w:rPr>
        <w:t xml:space="preserve">zijn we </w:t>
      </w:r>
      <w:r w:rsidR="00E660CE">
        <w:rPr>
          <w:rFonts w:ascii="Arial" w:eastAsia="Arial" w:hAnsi="Arial" w:cs="Arial"/>
          <w:color w:val="000000"/>
          <w:sz w:val="20"/>
          <w:szCs w:val="20"/>
        </w:rPr>
        <w:t>innovators</w:t>
      </w:r>
      <w:r w:rsidRPr="00A14A60">
        <w:rPr>
          <w:rFonts w:ascii="Arial" w:eastAsia="Arial" w:hAnsi="Arial" w:cs="Arial"/>
          <w:color w:val="000000"/>
          <w:sz w:val="20"/>
          <w:szCs w:val="20"/>
        </w:rPr>
        <w:t xml:space="preserve"> op het gebied van </w:t>
      </w:r>
      <w:r w:rsidR="00E660CE" w:rsidRPr="00E660CE">
        <w:rPr>
          <w:rFonts w:ascii="Arial" w:eastAsia="Arial" w:hAnsi="Arial" w:cs="Arial"/>
          <w:i/>
          <w:iCs/>
          <w:color w:val="000000"/>
          <w:sz w:val="20"/>
          <w:szCs w:val="20"/>
        </w:rPr>
        <w:t xml:space="preserve">food &amp; </w:t>
      </w:r>
      <w:proofErr w:type="spellStart"/>
      <w:r w:rsidR="00E660CE" w:rsidRPr="00E660CE">
        <w:rPr>
          <w:rFonts w:ascii="Arial" w:eastAsia="Arial" w:hAnsi="Arial" w:cs="Arial"/>
          <w:i/>
          <w:iCs/>
          <w:color w:val="000000"/>
          <w:sz w:val="20"/>
          <w:szCs w:val="20"/>
        </w:rPr>
        <w:t>beverage</w:t>
      </w:r>
      <w:proofErr w:type="spellEnd"/>
      <w:r w:rsidRPr="00A14A60">
        <w:rPr>
          <w:rFonts w:ascii="Arial" w:eastAsia="Arial" w:hAnsi="Arial" w:cs="Arial"/>
          <w:color w:val="000000"/>
          <w:sz w:val="20"/>
          <w:szCs w:val="20"/>
        </w:rPr>
        <w:t>.</w:t>
      </w:r>
      <w:r w:rsidR="003238E8">
        <w:rPr>
          <w:rFonts w:ascii="Arial" w:eastAsia="Arial" w:hAnsi="Arial" w:cs="Arial"/>
          <w:color w:val="000000"/>
          <w:sz w:val="20"/>
          <w:szCs w:val="20"/>
        </w:rPr>
        <w:t xml:space="preserve"> We zijn de eerste cruisemaatschappij die specialiteitendiners aanbiedt en de eerste in het introduceren van ons ‘Freestyle </w:t>
      </w:r>
      <w:proofErr w:type="spellStart"/>
      <w:r w:rsidR="003238E8">
        <w:rPr>
          <w:rFonts w:ascii="Arial" w:eastAsia="Arial" w:hAnsi="Arial" w:cs="Arial"/>
          <w:color w:val="000000"/>
          <w:sz w:val="20"/>
          <w:szCs w:val="20"/>
        </w:rPr>
        <w:t>Cruising</w:t>
      </w:r>
      <w:proofErr w:type="spellEnd"/>
      <w:r w:rsidR="003238E8">
        <w:rPr>
          <w:rFonts w:ascii="Arial" w:eastAsia="Arial" w:hAnsi="Arial" w:cs="Arial"/>
          <w:color w:val="000000"/>
          <w:sz w:val="20"/>
          <w:szCs w:val="20"/>
        </w:rPr>
        <w:t xml:space="preserve">’-concept, waarmee onze gasten op hun eigen manier vakantie kunnen vieren door hen de keuze te geven waar en wanneer ze willen dineren”, </w:t>
      </w:r>
      <w:r w:rsidRPr="00A14A60">
        <w:rPr>
          <w:rFonts w:ascii="Arial" w:eastAsia="Arial" w:hAnsi="Arial" w:cs="Arial"/>
          <w:color w:val="000000"/>
          <w:sz w:val="20"/>
          <w:szCs w:val="20"/>
        </w:rPr>
        <w:t xml:space="preserve">zegt Harry Sommer, Norwegian Cruise Line </w:t>
      </w:r>
      <w:r w:rsidR="00822B87">
        <w:rPr>
          <w:rFonts w:ascii="Arial" w:eastAsia="Arial" w:hAnsi="Arial" w:cs="Arial"/>
          <w:color w:val="000000"/>
          <w:sz w:val="20"/>
          <w:szCs w:val="20"/>
        </w:rPr>
        <w:t>P</w:t>
      </w:r>
      <w:r w:rsidRPr="00A14A60">
        <w:rPr>
          <w:rFonts w:ascii="Arial" w:eastAsia="Arial" w:hAnsi="Arial" w:cs="Arial"/>
          <w:color w:val="000000"/>
          <w:sz w:val="20"/>
          <w:szCs w:val="20"/>
        </w:rPr>
        <w:t xml:space="preserve">resident en </w:t>
      </w:r>
      <w:r>
        <w:rPr>
          <w:rFonts w:ascii="Arial" w:eastAsia="Arial" w:hAnsi="Arial" w:cs="Arial"/>
          <w:color w:val="000000"/>
          <w:sz w:val="20"/>
          <w:szCs w:val="20"/>
        </w:rPr>
        <w:t>C</w:t>
      </w:r>
      <w:r w:rsidRPr="00A14A60">
        <w:rPr>
          <w:rFonts w:ascii="Arial" w:eastAsia="Arial" w:hAnsi="Arial" w:cs="Arial"/>
          <w:color w:val="000000"/>
          <w:sz w:val="20"/>
          <w:szCs w:val="20"/>
        </w:rPr>
        <w:t xml:space="preserve">hief </w:t>
      </w:r>
      <w:r>
        <w:rPr>
          <w:rFonts w:ascii="Arial" w:eastAsia="Arial" w:hAnsi="Arial" w:cs="Arial"/>
          <w:color w:val="000000"/>
          <w:sz w:val="20"/>
          <w:szCs w:val="20"/>
        </w:rPr>
        <w:t>E</w:t>
      </w:r>
      <w:r w:rsidRPr="00A14A60">
        <w:rPr>
          <w:rFonts w:ascii="Arial" w:eastAsia="Arial" w:hAnsi="Arial" w:cs="Arial"/>
          <w:color w:val="000000"/>
          <w:sz w:val="20"/>
          <w:szCs w:val="20"/>
        </w:rPr>
        <w:t xml:space="preserve">xecutive </w:t>
      </w:r>
      <w:proofErr w:type="spellStart"/>
      <w:r>
        <w:rPr>
          <w:rFonts w:ascii="Arial" w:eastAsia="Arial" w:hAnsi="Arial" w:cs="Arial"/>
          <w:color w:val="000000"/>
          <w:sz w:val="20"/>
          <w:szCs w:val="20"/>
        </w:rPr>
        <w:t>O</w:t>
      </w:r>
      <w:r w:rsidRPr="00A14A60">
        <w:rPr>
          <w:rFonts w:ascii="Arial" w:eastAsia="Arial" w:hAnsi="Arial" w:cs="Arial"/>
          <w:color w:val="000000"/>
          <w:sz w:val="20"/>
          <w:szCs w:val="20"/>
        </w:rPr>
        <w:t>fficer</w:t>
      </w:r>
      <w:proofErr w:type="spellEnd"/>
      <w:r w:rsidRPr="00A14A60">
        <w:rPr>
          <w:rFonts w:ascii="Arial" w:eastAsia="Arial" w:hAnsi="Arial" w:cs="Arial"/>
          <w:color w:val="000000"/>
          <w:sz w:val="20"/>
          <w:szCs w:val="20"/>
        </w:rPr>
        <w:t xml:space="preserve">. "Ons nieuwste </w:t>
      </w:r>
      <w:r w:rsidR="003238E8">
        <w:rPr>
          <w:rFonts w:ascii="Arial" w:eastAsia="Arial" w:hAnsi="Arial" w:cs="Arial"/>
          <w:color w:val="000000"/>
          <w:sz w:val="20"/>
          <w:szCs w:val="20"/>
        </w:rPr>
        <w:t xml:space="preserve">culinaire </w:t>
      </w:r>
      <w:r w:rsidRPr="00A14A60">
        <w:rPr>
          <w:rFonts w:ascii="Arial" w:eastAsia="Arial" w:hAnsi="Arial" w:cs="Arial"/>
          <w:color w:val="000000"/>
          <w:sz w:val="20"/>
          <w:szCs w:val="20"/>
        </w:rPr>
        <w:t xml:space="preserve">aanbod </w:t>
      </w:r>
      <w:r w:rsidR="003238E8">
        <w:rPr>
          <w:rFonts w:ascii="Arial" w:eastAsia="Arial" w:hAnsi="Arial" w:cs="Arial"/>
          <w:color w:val="000000"/>
          <w:sz w:val="20"/>
          <w:szCs w:val="20"/>
        </w:rPr>
        <w:t>tilt</w:t>
      </w:r>
      <w:r w:rsidRPr="00A14A60">
        <w:rPr>
          <w:rFonts w:ascii="Arial" w:eastAsia="Arial" w:hAnsi="Arial" w:cs="Arial"/>
          <w:color w:val="000000"/>
          <w:sz w:val="20"/>
          <w:szCs w:val="20"/>
        </w:rPr>
        <w:t xml:space="preserve"> onze Norwegian Prima Food </w:t>
      </w:r>
      <w:proofErr w:type="spellStart"/>
      <w:r w:rsidRPr="00A14A60">
        <w:rPr>
          <w:rFonts w:ascii="Arial" w:eastAsia="Arial" w:hAnsi="Arial" w:cs="Arial"/>
          <w:color w:val="000000"/>
          <w:sz w:val="20"/>
          <w:szCs w:val="20"/>
        </w:rPr>
        <w:t>and</w:t>
      </w:r>
      <w:proofErr w:type="spellEnd"/>
      <w:r w:rsidRPr="00A14A60">
        <w:rPr>
          <w:rFonts w:ascii="Arial" w:eastAsia="Arial" w:hAnsi="Arial" w:cs="Arial"/>
          <w:color w:val="000000"/>
          <w:sz w:val="20"/>
          <w:szCs w:val="20"/>
        </w:rPr>
        <w:t xml:space="preserve"> </w:t>
      </w:r>
      <w:proofErr w:type="spellStart"/>
      <w:r w:rsidRPr="00A14A60">
        <w:rPr>
          <w:rFonts w:ascii="Arial" w:eastAsia="Arial" w:hAnsi="Arial" w:cs="Arial"/>
          <w:color w:val="000000"/>
          <w:sz w:val="20"/>
          <w:szCs w:val="20"/>
        </w:rPr>
        <w:t>Beverage</w:t>
      </w:r>
      <w:proofErr w:type="spellEnd"/>
      <w:r w:rsidRPr="00A14A60">
        <w:rPr>
          <w:rFonts w:ascii="Arial" w:eastAsia="Arial" w:hAnsi="Arial" w:cs="Arial"/>
          <w:color w:val="000000"/>
          <w:sz w:val="20"/>
          <w:szCs w:val="20"/>
        </w:rPr>
        <w:t xml:space="preserve"> ervaring naar een </w:t>
      </w:r>
      <w:r w:rsidR="003238E8">
        <w:rPr>
          <w:rFonts w:ascii="Arial" w:eastAsia="Arial" w:hAnsi="Arial" w:cs="Arial"/>
          <w:color w:val="000000"/>
          <w:sz w:val="20"/>
          <w:szCs w:val="20"/>
        </w:rPr>
        <w:t>hoger</w:t>
      </w:r>
      <w:r w:rsidRPr="00A14A60">
        <w:rPr>
          <w:rFonts w:ascii="Arial" w:eastAsia="Arial" w:hAnsi="Arial" w:cs="Arial"/>
          <w:color w:val="000000"/>
          <w:sz w:val="20"/>
          <w:szCs w:val="20"/>
        </w:rPr>
        <w:t xml:space="preserve"> niveau</w:t>
      </w:r>
      <w:r w:rsidR="000A5C68">
        <w:rPr>
          <w:rFonts w:ascii="Arial" w:eastAsia="Arial" w:hAnsi="Arial" w:cs="Arial"/>
          <w:color w:val="000000"/>
          <w:sz w:val="20"/>
          <w:szCs w:val="20"/>
        </w:rPr>
        <w:t>, é</w:t>
      </w:r>
      <w:r w:rsidR="003238E8">
        <w:rPr>
          <w:rFonts w:ascii="Arial" w:eastAsia="Arial" w:hAnsi="Arial" w:cs="Arial"/>
          <w:color w:val="000000"/>
          <w:sz w:val="20"/>
          <w:szCs w:val="20"/>
        </w:rPr>
        <w:t>é</w:t>
      </w:r>
      <w:r w:rsidR="00246257">
        <w:rPr>
          <w:rFonts w:ascii="Arial" w:eastAsia="Arial" w:hAnsi="Arial" w:cs="Arial"/>
          <w:color w:val="000000"/>
          <w:sz w:val="20"/>
          <w:szCs w:val="20"/>
        </w:rPr>
        <w:t>n</w:t>
      </w:r>
      <w:r w:rsidRPr="00A14A60">
        <w:rPr>
          <w:rFonts w:ascii="Arial" w:eastAsia="Arial" w:hAnsi="Arial" w:cs="Arial"/>
          <w:color w:val="000000"/>
          <w:sz w:val="20"/>
          <w:szCs w:val="20"/>
        </w:rPr>
        <w:t xml:space="preserve"> die </w:t>
      </w:r>
      <w:r w:rsidR="003A0BAE" w:rsidRPr="003A0BAE">
        <w:rPr>
          <w:rFonts w:ascii="Arial" w:eastAsia="Arial" w:hAnsi="Arial" w:cs="Arial"/>
          <w:color w:val="000000"/>
          <w:sz w:val="20"/>
          <w:szCs w:val="20"/>
        </w:rPr>
        <w:t xml:space="preserve">de verwachtingen van de gast ver overtreft </w:t>
      </w:r>
      <w:r w:rsidR="000A5C68">
        <w:rPr>
          <w:rFonts w:ascii="Arial" w:eastAsia="Arial" w:hAnsi="Arial" w:cs="Arial"/>
          <w:color w:val="000000"/>
          <w:sz w:val="20"/>
          <w:szCs w:val="20"/>
        </w:rPr>
        <w:t xml:space="preserve">bij het ontdekken van </w:t>
      </w:r>
      <w:r w:rsidR="003A0BAE" w:rsidRPr="003A0BAE">
        <w:rPr>
          <w:rFonts w:ascii="Arial" w:eastAsia="Arial" w:hAnsi="Arial" w:cs="Arial"/>
          <w:color w:val="000000"/>
          <w:sz w:val="20"/>
          <w:szCs w:val="20"/>
        </w:rPr>
        <w:t>verheven</w:t>
      </w:r>
      <w:r w:rsidR="000A5C68">
        <w:rPr>
          <w:rFonts w:ascii="Arial" w:eastAsia="Arial" w:hAnsi="Arial" w:cs="Arial"/>
          <w:color w:val="000000"/>
          <w:sz w:val="20"/>
          <w:szCs w:val="20"/>
        </w:rPr>
        <w:t xml:space="preserve"> </w:t>
      </w:r>
      <w:r w:rsidR="003A0BAE" w:rsidRPr="003A0BAE">
        <w:rPr>
          <w:rFonts w:ascii="Arial" w:eastAsia="Arial" w:hAnsi="Arial" w:cs="Arial"/>
          <w:color w:val="000000"/>
          <w:sz w:val="20"/>
          <w:szCs w:val="20"/>
        </w:rPr>
        <w:t>gastronomische</w:t>
      </w:r>
      <w:r w:rsidR="003A0BAE">
        <w:rPr>
          <w:rFonts w:ascii="Arial" w:eastAsia="Arial" w:hAnsi="Arial" w:cs="Arial"/>
          <w:color w:val="000000"/>
          <w:sz w:val="20"/>
          <w:szCs w:val="20"/>
        </w:rPr>
        <w:t xml:space="preserve"> ervaringen die beschikken over een geraffineerd design, meesterlijke </w:t>
      </w:r>
      <w:r w:rsidR="003A0BAE" w:rsidRPr="00A14A60">
        <w:rPr>
          <w:rFonts w:ascii="Arial" w:eastAsia="Arial" w:hAnsi="Arial" w:cs="Arial"/>
          <w:color w:val="000000"/>
          <w:sz w:val="20"/>
          <w:szCs w:val="20"/>
        </w:rPr>
        <w:t xml:space="preserve">mixologie </w:t>
      </w:r>
      <w:r w:rsidR="003A0BAE">
        <w:rPr>
          <w:rFonts w:ascii="Arial" w:eastAsia="Arial" w:hAnsi="Arial" w:cs="Arial"/>
          <w:color w:val="000000"/>
          <w:sz w:val="20"/>
          <w:szCs w:val="20"/>
        </w:rPr>
        <w:t xml:space="preserve">en een keuken die </w:t>
      </w:r>
      <w:r w:rsidR="000A5C68">
        <w:rPr>
          <w:rFonts w:ascii="Arial" w:eastAsia="Arial" w:hAnsi="Arial" w:cs="Arial"/>
          <w:color w:val="000000"/>
          <w:sz w:val="20"/>
          <w:szCs w:val="20"/>
        </w:rPr>
        <w:t xml:space="preserve">levert vol </w:t>
      </w:r>
      <w:r w:rsidR="003A0BAE">
        <w:rPr>
          <w:rFonts w:ascii="Arial" w:eastAsia="Arial" w:hAnsi="Arial" w:cs="Arial"/>
          <w:color w:val="000000"/>
          <w:sz w:val="20"/>
          <w:szCs w:val="20"/>
        </w:rPr>
        <w:t>smaak</w:t>
      </w:r>
      <w:r w:rsidR="000A5C68">
        <w:rPr>
          <w:rFonts w:ascii="Arial" w:eastAsia="Arial" w:hAnsi="Arial" w:cs="Arial"/>
          <w:color w:val="000000"/>
          <w:sz w:val="20"/>
          <w:szCs w:val="20"/>
        </w:rPr>
        <w:t xml:space="preserve">.” </w:t>
      </w:r>
    </w:p>
    <w:p w14:paraId="76338CCE" w14:textId="77777777" w:rsidR="004C208C" w:rsidRDefault="004C208C" w:rsidP="00A14A60">
      <w:pPr>
        <w:jc w:val="both"/>
        <w:rPr>
          <w:rFonts w:ascii="Arial" w:eastAsia="Arial" w:hAnsi="Arial" w:cs="Arial"/>
          <w:color w:val="000000"/>
          <w:sz w:val="20"/>
          <w:szCs w:val="20"/>
        </w:rPr>
      </w:pPr>
    </w:p>
    <w:p w14:paraId="6769B7D6" w14:textId="2D90FC1F" w:rsidR="00A14A60" w:rsidRPr="00A14A60" w:rsidRDefault="000A5C68" w:rsidP="00A14A60">
      <w:pPr>
        <w:jc w:val="both"/>
        <w:rPr>
          <w:rFonts w:ascii="Arial" w:eastAsia="Arial" w:hAnsi="Arial" w:cs="Arial"/>
          <w:b/>
          <w:bCs/>
          <w:color w:val="000000"/>
          <w:sz w:val="20"/>
          <w:szCs w:val="20"/>
        </w:rPr>
      </w:pPr>
      <w:r>
        <w:rPr>
          <w:rFonts w:ascii="Arial" w:eastAsia="Arial" w:hAnsi="Arial" w:cs="Arial"/>
          <w:b/>
          <w:bCs/>
          <w:color w:val="000000"/>
          <w:sz w:val="20"/>
          <w:szCs w:val="20"/>
        </w:rPr>
        <w:t>Vooruitstrevende</w:t>
      </w:r>
      <w:r w:rsidR="00A14A60" w:rsidRPr="00A14A60">
        <w:rPr>
          <w:rFonts w:ascii="Arial" w:eastAsia="Arial" w:hAnsi="Arial" w:cs="Arial"/>
          <w:b/>
          <w:bCs/>
          <w:color w:val="000000"/>
          <w:sz w:val="20"/>
          <w:szCs w:val="20"/>
        </w:rPr>
        <w:t xml:space="preserve"> eetgelegenheden </w:t>
      </w:r>
    </w:p>
    <w:p w14:paraId="5DBE81DB" w14:textId="753690B3" w:rsidR="00A14A60" w:rsidRDefault="00A14A60" w:rsidP="00A14A60">
      <w:pPr>
        <w:jc w:val="both"/>
        <w:rPr>
          <w:rFonts w:ascii="Arial" w:eastAsia="Arial" w:hAnsi="Arial" w:cs="Arial"/>
          <w:color w:val="000000"/>
          <w:sz w:val="20"/>
          <w:szCs w:val="20"/>
        </w:rPr>
      </w:pPr>
      <w:r w:rsidRPr="00A14A60">
        <w:rPr>
          <w:rFonts w:ascii="Arial" w:eastAsia="Arial" w:hAnsi="Arial" w:cs="Arial"/>
          <w:color w:val="000000"/>
          <w:sz w:val="20"/>
          <w:szCs w:val="20"/>
        </w:rPr>
        <w:t>Bedoel</w:t>
      </w:r>
      <w:r w:rsidR="005D47AC">
        <w:rPr>
          <w:rFonts w:ascii="Arial" w:eastAsia="Arial" w:hAnsi="Arial" w:cs="Arial"/>
          <w:color w:val="000000"/>
          <w:sz w:val="20"/>
          <w:szCs w:val="20"/>
        </w:rPr>
        <w:t>d</w:t>
      </w:r>
      <w:r w:rsidRPr="00A14A60">
        <w:rPr>
          <w:rFonts w:ascii="Arial" w:eastAsia="Arial" w:hAnsi="Arial" w:cs="Arial"/>
          <w:color w:val="000000"/>
          <w:sz w:val="20"/>
          <w:szCs w:val="20"/>
        </w:rPr>
        <w:t xml:space="preserve"> om gasten mee te nemen op een wereldwijde culinaire reis, zullen de </w:t>
      </w:r>
      <w:r w:rsidRPr="000A5C68">
        <w:rPr>
          <w:rFonts w:ascii="Arial" w:eastAsia="Arial" w:hAnsi="Arial" w:cs="Arial"/>
          <w:color w:val="000000"/>
          <w:sz w:val="20"/>
          <w:szCs w:val="20"/>
        </w:rPr>
        <w:t>zeven</w:t>
      </w:r>
      <w:r w:rsidRPr="00A14A60">
        <w:rPr>
          <w:rFonts w:ascii="Arial" w:eastAsia="Arial" w:hAnsi="Arial" w:cs="Arial"/>
          <w:color w:val="000000"/>
          <w:sz w:val="20"/>
          <w:szCs w:val="20"/>
        </w:rPr>
        <w:t xml:space="preserve"> nieuwe </w:t>
      </w:r>
      <w:r w:rsidR="004C208C">
        <w:rPr>
          <w:rFonts w:ascii="Arial" w:eastAsia="Arial" w:hAnsi="Arial" w:cs="Arial"/>
          <w:color w:val="000000"/>
          <w:sz w:val="20"/>
          <w:szCs w:val="20"/>
        </w:rPr>
        <w:t xml:space="preserve">diner </w:t>
      </w:r>
      <w:r w:rsidRPr="00A14A60">
        <w:rPr>
          <w:rFonts w:ascii="Arial" w:eastAsia="Arial" w:hAnsi="Arial" w:cs="Arial"/>
          <w:color w:val="000000"/>
          <w:sz w:val="20"/>
          <w:szCs w:val="20"/>
        </w:rPr>
        <w:t xml:space="preserve">gelegenheden aan boord van Norwegian Prima en Norwegian Viva zowel nieuwe als terugkerende reizigers meenemen op een epicurisch avontuur met </w:t>
      </w:r>
      <w:r w:rsidR="004C208C">
        <w:rPr>
          <w:rFonts w:ascii="Arial" w:eastAsia="Arial" w:hAnsi="Arial" w:cs="Arial"/>
          <w:color w:val="000000"/>
          <w:sz w:val="20"/>
          <w:szCs w:val="20"/>
        </w:rPr>
        <w:t>verleidelijke</w:t>
      </w:r>
      <w:r w:rsidRPr="00A14A60">
        <w:rPr>
          <w:rFonts w:ascii="Arial" w:eastAsia="Arial" w:hAnsi="Arial" w:cs="Arial"/>
          <w:color w:val="000000"/>
          <w:sz w:val="20"/>
          <w:szCs w:val="20"/>
        </w:rPr>
        <w:t xml:space="preserve"> gerechten </w:t>
      </w:r>
      <w:r w:rsidR="004C208C">
        <w:rPr>
          <w:rFonts w:ascii="Arial" w:eastAsia="Arial" w:hAnsi="Arial" w:cs="Arial"/>
          <w:color w:val="000000"/>
          <w:sz w:val="20"/>
          <w:szCs w:val="20"/>
        </w:rPr>
        <w:t>gecombineerd</w:t>
      </w:r>
      <w:r w:rsidRPr="00A14A60">
        <w:rPr>
          <w:rFonts w:ascii="Arial" w:eastAsia="Arial" w:hAnsi="Arial" w:cs="Arial"/>
          <w:color w:val="000000"/>
          <w:sz w:val="20"/>
          <w:szCs w:val="20"/>
        </w:rPr>
        <w:t xml:space="preserve"> met </w:t>
      </w:r>
      <w:r w:rsidR="004C208C">
        <w:rPr>
          <w:rFonts w:ascii="Arial" w:eastAsia="Arial" w:hAnsi="Arial" w:cs="Arial"/>
          <w:color w:val="000000"/>
          <w:sz w:val="20"/>
          <w:szCs w:val="20"/>
        </w:rPr>
        <w:t>een zorgvuldig samengesteld</w:t>
      </w:r>
      <w:r w:rsidRPr="00A14A60">
        <w:rPr>
          <w:rFonts w:ascii="Arial" w:eastAsia="Arial" w:hAnsi="Arial" w:cs="Arial"/>
          <w:color w:val="000000"/>
          <w:sz w:val="20"/>
          <w:szCs w:val="20"/>
        </w:rPr>
        <w:t xml:space="preserve"> design. </w:t>
      </w:r>
      <w:r w:rsidR="005D47AC">
        <w:rPr>
          <w:rFonts w:ascii="Arial" w:eastAsia="Arial" w:hAnsi="Arial" w:cs="Arial"/>
          <w:color w:val="000000"/>
          <w:sz w:val="20"/>
          <w:szCs w:val="20"/>
        </w:rPr>
        <w:t>Het</w:t>
      </w:r>
      <w:r w:rsidRPr="00A14A60">
        <w:rPr>
          <w:rFonts w:ascii="Arial" w:eastAsia="Arial" w:hAnsi="Arial" w:cs="Arial"/>
          <w:color w:val="000000"/>
          <w:sz w:val="20"/>
          <w:szCs w:val="20"/>
        </w:rPr>
        <w:t xml:space="preserve"> volledig nieuwe Mediterrane visrestaurant </w:t>
      </w:r>
      <w:r w:rsidRPr="005D47AC">
        <w:rPr>
          <w:rFonts w:ascii="Arial" w:eastAsia="Arial" w:hAnsi="Arial" w:cs="Arial"/>
          <w:b/>
          <w:bCs/>
          <w:color w:val="000000"/>
          <w:sz w:val="20"/>
          <w:szCs w:val="20"/>
        </w:rPr>
        <w:t>Palomar</w:t>
      </w:r>
      <w:r w:rsidR="005D47AC">
        <w:rPr>
          <w:rFonts w:ascii="Arial" w:eastAsia="Arial" w:hAnsi="Arial" w:cs="Arial"/>
          <w:color w:val="000000"/>
          <w:sz w:val="20"/>
          <w:szCs w:val="20"/>
        </w:rPr>
        <w:t xml:space="preserve"> </w:t>
      </w:r>
      <w:r w:rsidR="008C40A3">
        <w:rPr>
          <w:rFonts w:ascii="Arial" w:eastAsia="Arial" w:hAnsi="Arial" w:cs="Arial"/>
          <w:color w:val="000000"/>
          <w:sz w:val="20"/>
          <w:szCs w:val="20"/>
        </w:rPr>
        <w:t>debuteert</w:t>
      </w:r>
      <w:r w:rsidR="005D47AC">
        <w:rPr>
          <w:rFonts w:ascii="Arial" w:eastAsia="Arial" w:hAnsi="Arial" w:cs="Arial"/>
          <w:color w:val="000000"/>
          <w:sz w:val="20"/>
          <w:szCs w:val="20"/>
        </w:rPr>
        <w:t xml:space="preserve"> op Norwegian Prima. I</w:t>
      </w:r>
      <w:r w:rsidRPr="00A14A60">
        <w:rPr>
          <w:rFonts w:ascii="Arial" w:eastAsia="Arial" w:hAnsi="Arial" w:cs="Arial"/>
          <w:color w:val="000000"/>
          <w:sz w:val="20"/>
          <w:szCs w:val="20"/>
        </w:rPr>
        <w:t>n een ontspannen sfeer</w:t>
      </w:r>
      <w:r w:rsidR="005D47AC">
        <w:rPr>
          <w:rFonts w:ascii="Arial" w:eastAsia="Arial" w:hAnsi="Arial" w:cs="Arial"/>
          <w:color w:val="000000"/>
          <w:sz w:val="20"/>
          <w:szCs w:val="20"/>
        </w:rPr>
        <w:t xml:space="preserve"> </w:t>
      </w:r>
      <w:r w:rsidRPr="00A14A60">
        <w:rPr>
          <w:rFonts w:ascii="Arial" w:eastAsia="Arial" w:hAnsi="Arial" w:cs="Arial"/>
          <w:color w:val="000000"/>
          <w:sz w:val="20"/>
          <w:szCs w:val="20"/>
        </w:rPr>
        <w:t xml:space="preserve">biedt </w:t>
      </w:r>
      <w:r w:rsidR="005D47AC">
        <w:rPr>
          <w:rFonts w:ascii="Arial" w:eastAsia="Arial" w:hAnsi="Arial" w:cs="Arial"/>
          <w:color w:val="000000"/>
          <w:sz w:val="20"/>
          <w:szCs w:val="20"/>
        </w:rPr>
        <w:t xml:space="preserve">het restaurant </w:t>
      </w:r>
      <w:r w:rsidRPr="00A14A60">
        <w:rPr>
          <w:rFonts w:ascii="Arial" w:eastAsia="Arial" w:hAnsi="Arial" w:cs="Arial"/>
          <w:color w:val="000000"/>
          <w:sz w:val="20"/>
          <w:szCs w:val="20"/>
        </w:rPr>
        <w:t>mediterrane gerechten van hoge kwaliteit</w:t>
      </w:r>
      <w:r w:rsidR="005D47AC">
        <w:rPr>
          <w:rFonts w:ascii="Arial" w:eastAsia="Arial" w:hAnsi="Arial" w:cs="Arial"/>
          <w:color w:val="000000"/>
          <w:sz w:val="20"/>
          <w:szCs w:val="20"/>
        </w:rPr>
        <w:t xml:space="preserve"> aan</w:t>
      </w:r>
      <w:r w:rsidRPr="00A14A60">
        <w:rPr>
          <w:rFonts w:ascii="Arial" w:eastAsia="Arial" w:hAnsi="Arial" w:cs="Arial"/>
          <w:color w:val="000000"/>
          <w:sz w:val="20"/>
          <w:szCs w:val="20"/>
        </w:rPr>
        <w:t xml:space="preserve">, bereid met eenvoudige maar verfijnde ingrediënten. </w:t>
      </w:r>
      <w:proofErr w:type="spellStart"/>
      <w:r w:rsidRPr="005D47AC">
        <w:rPr>
          <w:rFonts w:ascii="Arial" w:eastAsia="Arial" w:hAnsi="Arial" w:cs="Arial"/>
          <w:b/>
          <w:bCs/>
          <w:color w:val="000000"/>
          <w:sz w:val="20"/>
          <w:szCs w:val="20"/>
        </w:rPr>
        <w:t>Hasuki</w:t>
      </w:r>
      <w:proofErr w:type="spellEnd"/>
      <w:r w:rsidRPr="00A14A60">
        <w:rPr>
          <w:rFonts w:ascii="Arial" w:eastAsia="Arial" w:hAnsi="Arial" w:cs="Arial"/>
          <w:color w:val="000000"/>
          <w:sz w:val="20"/>
          <w:szCs w:val="20"/>
        </w:rPr>
        <w:t xml:space="preserve">, </w:t>
      </w:r>
      <w:proofErr w:type="spellStart"/>
      <w:r w:rsidR="00C8239A">
        <w:rPr>
          <w:rFonts w:ascii="Arial" w:eastAsia="Arial" w:hAnsi="Arial" w:cs="Arial"/>
          <w:color w:val="000000"/>
          <w:sz w:val="20"/>
          <w:szCs w:val="20"/>
        </w:rPr>
        <w:t>NCL</w:t>
      </w:r>
      <w:r w:rsidR="004C208C">
        <w:rPr>
          <w:rFonts w:ascii="Arial" w:eastAsia="Arial" w:hAnsi="Arial" w:cs="Arial"/>
          <w:color w:val="000000"/>
          <w:sz w:val="20"/>
          <w:szCs w:val="20"/>
        </w:rPr>
        <w:t>’</w:t>
      </w:r>
      <w:r w:rsidR="00C8239A">
        <w:rPr>
          <w:rFonts w:ascii="Arial" w:eastAsia="Arial" w:hAnsi="Arial" w:cs="Arial"/>
          <w:color w:val="000000"/>
          <w:sz w:val="20"/>
          <w:szCs w:val="20"/>
        </w:rPr>
        <w:t>s</w:t>
      </w:r>
      <w:proofErr w:type="spellEnd"/>
      <w:r w:rsidR="004C208C">
        <w:rPr>
          <w:rFonts w:ascii="Arial" w:eastAsia="Arial" w:hAnsi="Arial" w:cs="Arial"/>
          <w:color w:val="000000"/>
          <w:sz w:val="20"/>
          <w:szCs w:val="20"/>
        </w:rPr>
        <w:t xml:space="preserve"> nieuwe verheven kijk op de </w:t>
      </w:r>
      <w:r w:rsidR="004C208C" w:rsidRPr="00A14A60">
        <w:rPr>
          <w:rFonts w:ascii="Arial" w:eastAsia="Arial" w:hAnsi="Arial" w:cs="Arial"/>
          <w:color w:val="000000"/>
          <w:sz w:val="20"/>
          <w:szCs w:val="20"/>
        </w:rPr>
        <w:t>traditionele "</w:t>
      </w:r>
      <w:proofErr w:type="spellStart"/>
      <w:r w:rsidR="004C208C" w:rsidRPr="00A14A60">
        <w:rPr>
          <w:rFonts w:ascii="Arial" w:eastAsia="Arial" w:hAnsi="Arial" w:cs="Arial"/>
          <w:color w:val="000000"/>
          <w:sz w:val="20"/>
          <w:szCs w:val="20"/>
        </w:rPr>
        <w:t>hibachi</w:t>
      </w:r>
      <w:proofErr w:type="spellEnd"/>
      <w:r w:rsidR="004C208C">
        <w:rPr>
          <w:rFonts w:ascii="Arial" w:eastAsia="Arial" w:hAnsi="Arial" w:cs="Arial"/>
          <w:color w:val="000000"/>
          <w:sz w:val="20"/>
          <w:szCs w:val="20"/>
        </w:rPr>
        <w:t>-</w:t>
      </w:r>
      <w:r w:rsidR="004C208C" w:rsidRPr="00A14A60">
        <w:rPr>
          <w:rFonts w:ascii="Arial" w:eastAsia="Arial" w:hAnsi="Arial" w:cs="Arial"/>
          <w:color w:val="000000"/>
          <w:sz w:val="20"/>
          <w:szCs w:val="20"/>
        </w:rPr>
        <w:t>stijl"</w:t>
      </w:r>
      <w:r w:rsidR="004C208C">
        <w:rPr>
          <w:rFonts w:ascii="Arial" w:eastAsia="Arial" w:hAnsi="Arial" w:cs="Arial"/>
          <w:color w:val="000000"/>
          <w:sz w:val="20"/>
          <w:szCs w:val="20"/>
        </w:rPr>
        <w:t>,</w:t>
      </w:r>
      <w:r w:rsidRPr="00A14A60">
        <w:rPr>
          <w:rFonts w:ascii="Arial" w:eastAsia="Arial" w:hAnsi="Arial" w:cs="Arial"/>
          <w:color w:val="000000"/>
          <w:sz w:val="20"/>
          <w:szCs w:val="20"/>
        </w:rPr>
        <w:t xml:space="preserve"> zal </w:t>
      </w:r>
      <w:r w:rsidR="00C8239A">
        <w:rPr>
          <w:rFonts w:ascii="Arial" w:eastAsia="Arial" w:hAnsi="Arial" w:cs="Arial"/>
          <w:color w:val="000000"/>
          <w:sz w:val="20"/>
          <w:szCs w:val="20"/>
        </w:rPr>
        <w:t>pronken</w:t>
      </w:r>
      <w:r w:rsidRPr="00A14A60">
        <w:rPr>
          <w:rFonts w:ascii="Arial" w:eastAsia="Arial" w:hAnsi="Arial" w:cs="Arial"/>
          <w:color w:val="000000"/>
          <w:sz w:val="20"/>
          <w:szCs w:val="20"/>
        </w:rPr>
        <w:t xml:space="preserve"> </w:t>
      </w:r>
      <w:r w:rsidR="00C8239A">
        <w:rPr>
          <w:rFonts w:ascii="Arial" w:eastAsia="Arial" w:hAnsi="Arial" w:cs="Arial"/>
          <w:color w:val="000000"/>
          <w:sz w:val="20"/>
          <w:szCs w:val="20"/>
        </w:rPr>
        <w:t>met</w:t>
      </w:r>
      <w:r w:rsidRPr="00A14A60">
        <w:rPr>
          <w:rFonts w:ascii="Arial" w:eastAsia="Arial" w:hAnsi="Arial" w:cs="Arial"/>
          <w:color w:val="000000"/>
          <w:sz w:val="20"/>
          <w:szCs w:val="20"/>
        </w:rPr>
        <w:t xml:space="preserve"> een intieme ruimte met ontwerpelementen die gasten uitnodigen </w:t>
      </w:r>
      <w:r w:rsidR="008C40A3">
        <w:rPr>
          <w:rFonts w:ascii="Arial" w:eastAsia="Arial" w:hAnsi="Arial" w:cs="Arial"/>
          <w:color w:val="000000"/>
          <w:sz w:val="20"/>
          <w:szCs w:val="20"/>
        </w:rPr>
        <w:t>voor</w:t>
      </w:r>
      <w:r w:rsidRPr="00A14A60">
        <w:rPr>
          <w:rFonts w:ascii="Arial" w:eastAsia="Arial" w:hAnsi="Arial" w:cs="Arial"/>
          <w:color w:val="000000"/>
          <w:sz w:val="20"/>
          <w:szCs w:val="20"/>
        </w:rPr>
        <w:t xml:space="preserve"> het vakmanschap van Japanse invloed</w:t>
      </w:r>
      <w:r w:rsidR="008C40A3">
        <w:rPr>
          <w:rFonts w:ascii="Arial" w:eastAsia="Arial" w:hAnsi="Arial" w:cs="Arial"/>
          <w:color w:val="000000"/>
          <w:sz w:val="20"/>
          <w:szCs w:val="20"/>
        </w:rPr>
        <w:t>en</w:t>
      </w:r>
      <w:r w:rsidRPr="00A14A60">
        <w:rPr>
          <w:rFonts w:ascii="Arial" w:eastAsia="Arial" w:hAnsi="Arial" w:cs="Arial"/>
          <w:color w:val="000000"/>
          <w:sz w:val="20"/>
          <w:szCs w:val="20"/>
        </w:rPr>
        <w:t xml:space="preserve"> door middel van </w:t>
      </w:r>
      <w:r w:rsidR="008C40A3">
        <w:rPr>
          <w:rFonts w:ascii="Arial" w:eastAsia="Arial" w:hAnsi="Arial" w:cs="Arial"/>
          <w:color w:val="000000"/>
          <w:sz w:val="20"/>
          <w:szCs w:val="20"/>
        </w:rPr>
        <w:t xml:space="preserve">een </w:t>
      </w:r>
      <w:r w:rsidRPr="00A14A60">
        <w:rPr>
          <w:rFonts w:ascii="Arial" w:eastAsia="Arial" w:hAnsi="Arial" w:cs="Arial"/>
          <w:color w:val="000000"/>
          <w:sz w:val="20"/>
          <w:szCs w:val="20"/>
        </w:rPr>
        <w:t>minimalistisch decor</w:t>
      </w:r>
      <w:r w:rsidR="008C40A3">
        <w:rPr>
          <w:rFonts w:ascii="Arial" w:eastAsia="Arial" w:hAnsi="Arial" w:cs="Arial"/>
          <w:color w:val="000000"/>
          <w:sz w:val="20"/>
          <w:szCs w:val="20"/>
        </w:rPr>
        <w:t xml:space="preserve"> en</w:t>
      </w:r>
      <w:r w:rsidRPr="00A14A60">
        <w:rPr>
          <w:rFonts w:ascii="Arial" w:eastAsia="Arial" w:hAnsi="Arial" w:cs="Arial"/>
          <w:color w:val="000000"/>
          <w:sz w:val="20"/>
          <w:szCs w:val="20"/>
        </w:rPr>
        <w:t xml:space="preserve"> handgemaakt aardewerk</w:t>
      </w:r>
      <w:r w:rsidR="008C40A3">
        <w:rPr>
          <w:rFonts w:ascii="Arial" w:eastAsia="Arial" w:hAnsi="Arial" w:cs="Arial"/>
          <w:color w:val="000000"/>
          <w:sz w:val="20"/>
          <w:szCs w:val="20"/>
        </w:rPr>
        <w:t xml:space="preserve"> gecombineerd met </w:t>
      </w:r>
      <w:r w:rsidRPr="00A14A60">
        <w:rPr>
          <w:rFonts w:ascii="Arial" w:eastAsia="Arial" w:hAnsi="Arial" w:cs="Arial"/>
          <w:color w:val="000000"/>
          <w:sz w:val="20"/>
          <w:szCs w:val="20"/>
        </w:rPr>
        <w:t>Japanse kunstwerken. NCL's nieuwe eigentijdse sushi</w:t>
      </w:r>
      <w:r w:rsidR="00C8239A">
        <w:rPr>
          <w:rFonts w:ascii="Arial" w:eastAsia="Arial" w:hAnsi="Arial" w:cs="Arial"/>
          <w:color w:val="000000"/>
          <w:sz w:val="20"/>
          <w:szCs w:val="20"/>
        </w:rPr>
        <w:t xml:space="preserve"> </w:t>
      </w:r>
      <w:r w:rsidRPr="00A14A60">
        <w:rPr>
          <w:rFonts w:ascii="Arial" w:eastAsia="Arial" w:hAnsi="Arial" w:cs="Arial"/>
          <w:color w:val="000000"/>
          <w:sz w:val="20"/>
          <w:szCs w:val="20"/>
        </w:rPr>
        <w:t xml:space="preserve">huis </w:t>
      </w:r>
      <w:r w:rsidRPr="00C8239A">
        <w:rPr>
          <w:rFonts w:ascii="Arial" w:eastAsia="Arial" w:hAnsi="Arial" w:cs="Arial"/>
          <w:b/>
          <w:bCs/>
          <w:color w:val="000000"/>
          <w:sz w:val="20"/>
          <w:szCs w:val="20"/>
        </w:rPr>
        <w:t>Nama</w:t>
      </w:r>
      <w:r w:rsidRPr="00A14A60">
        <w:rPr>
          <w:rFonts w:ascii="Arial" w:eastAsia="Arial" w:hAnsi="Arial" w:cs="Arial"/>
          <w:color w:val="000000"/>
          <w:sz w:val="20"/>
          <w:szCs w:val="20"/>
        </w:rPr>
        <w:t xml:space="preserve"> </w:t>
      </w:r>
      <w:r w:rsidR="006F7CB8">
        <w:rPr>
          <w:rFonts w:ascii="Arial" w:eastAsia="Arial" w:hAnsi="Arial" w:cs="Arial"/>
          <w:color w:val="000000"/>
          <w:sz w:val="20"/>
          <w:szCs w:val="20"/>
        </w:rPr>
        <w:t>biedt</w:t>
      </w:r>
      <w:r w:rsidRPr="00A14A60">
        <w:rPr>
          <w:rFonts w:ascii="Arial" w:eastAsia="Arial" w:hAnsi="Arial" w:cs="Arial"/>
          <w:color w:val="000000"/>
          <w:sz w:val="20"/>
          <w:szCs w:val="20"/>
        </w:rPr>
        <w:t xml:space="preserve"> gasten </w:t>
      </w:r>
      <w:r w:rsidR="008C40A3">
        <w:rPr>
          <w:rFonts w:ascii="Arial" w:eastAsia="Arial" w:hAnsi="Arial" w:cs="Arial"/>
          <w:color w:val="000000"/>
          <w:sz w:val="20"/>
          <w:szCs w:val="20"/>
        </w:rPr>
        <w:t>verfijnde</w:t>
      </w:r>
      <w:r w:rsidRPr="00A14A60">
        <w:rPr>
          <w:rFonts w:ascii="Arial" w:eastAsia="Arial" w:hAnsi="Arial" w:cs="Arial"/>
          <w:color w:val="000000"/>
          <w:sz w:val="20"/>
          <w:szCs w:val="20"/>
        </w:rPr>
        <w:t xml:space="preserve"> sushi</w:t>
      </w:r>
      <w:r w:rsidR="00C8239A">
        <w:rPr>
          <w:rFonts w:ascii="Arial" w:eastAsia="Arial" w:hAnsi="Arial" w:cs="Arial"/>
          <w:color w:val="000000"/>
          <w:sz w:val="20"/>
          <w:szCs w:val="20"/>
        </w:rPr>
        <w:t xml:space="preserve"> </w:t>
      </w:r>
      <w:r w:rsidRPr="00A14A60">
        <w:rPr>
          <w:rFonts w:ascii="Arial" w:eastAsia="Arial" w:hAnsi="Arial" w:cs="Arial"/>
          <w:color w:val="000000"/>
          <w:sz w:val="20"/>
          <w:szCs w:val="20"/>
        </w:rPr>
        <w:t xml:space="preserve">gerechten, bereid door </w:t>
      </w:r>
      <w:r w:rsidR="008C40A3" w:rsidRPr="00A14A60">
        <w:rPr>
          <w:rFonts w:ascii="Arial" w:eastAsia="Arial" w:hAnsi="Arial" w:cs="Arial"/>
          <w:color w:val="000000"/>
          <w:sz w:val="20"/>
          <w:szCs w:val="20"/>
        </w:rPr>
        <w:t>meester-koks</w:t>
      </w:r>
      <w:r w:rsidRPr="00A14A60">
        <w:rPr>
          <w:rFonts w:ascii="Arial" w:eastAsia="Arial" w:hAnsi="Arial" w:cs="Arial"/>
          <w:color w:val="000000"/>
          <w:sz w:val="20"/>
          <w:szCs w:val="20"/>
        </w:rPr>
        <w:t xml:space="preserve"> die </w:t>
      </w:r>
      <w:r w:rsidR="008C40A3">
        <w:rPr>
          <w:rFonts w:ascii="Arial" w:eastAsia="Arial" w:hAnsi="Arial" w:cs="Arial"/>
          <w:color w:val="000000"/>
          <w:sz w:val="20"/>
          <w:szCs w:val="20"/>
        </w:rPr>
        <w:t>meesterwerken creëren van de allerbeste</w:t>
      </w:r>
      <w:r w:rsidRPr="00A14A60">
        <w:rPr>
          <w:rFonts w:ascii="Arial" w:eastAsia="Arial" w:hAnsi="Arial" w:cs="Arial"/>
          <w:color w:val="000000"/>
          <w:sz w:val="20"/>
          <w:szCs w:val="20"/>
        </w:rPr>
        <w:t xml:space="preserve"> sushi en </w:t>
      </w:r>
      <w:proofErr w:type="spellStart"/>
      <w:r w:rsidRPr="00A14A60">
        <w:rPr>
          <w:rFonts w:ascii="Arial" w:eastAsia="Arial" w:hAnsi="Arial" w:cs="Arial"/>
          <w:color w:val="000000"/>
          <w:sz w:val="20"/>
          <w:szCs w:val="20"/>
        </w:rPr>
        <w:t>sashimi</w:t>
      </w:r>
      <w:proofErr w:type="spellEnd"/>
      <w:r w:rsidRPr="00A14A60">
        <w:rPr>
          <w:rFonts w:ascii="Arial" w:eastAsia="Arial" w:hAnsi="Arial" w:cs="Arial"/>
          <w:color w:val="000000"/>
          <w:sz w:val="20"/>
          <w:szCs w:val="20"/>
        </w:rPr>
        <w:t xml:space="preserve">. De locatie bevindt zich in een </w:t>
      </w:r>
      <w:r w:rsidR="006F7CB8">
        <w:rPr>
          <w:rFonts w:ascii="Arial" w:eastAsia="Arial" w:hAnsi="Arial" w:cs="Arial"/>
          <w:color w:val="000000"/>
          <w:sz w:val="20"/>
          <w:szCs w:val="20"/>
        </w:rPr>
        <w:t>speels</w:t>
      </w:r>
      <w:r w:rsidRPr="00A14A60">
        <w:rPr>
          <w:rFonts w:ascii="Arial" w:eastAsia="Arial" w:hAnsi="Arial" w:cs="Arial"/>
          <w:color w:val="000000"/>
          <w:sz w:val="20"/>
          <w:szCs w:val="20"/>
        </w:rPr>
        <w:t xml:space="preserve"> Japans decor dat geïnspireerd is op </w:t>
      </w:r>
      <w:r w:rsidR="006F7CB8">
        <w:rPr>
          <w:rFonts w:ascii="Arial" w:eastAsia="Arial" w:hAnsi="Arial" w:cs="Arial"/>
          <w:color w:val="000000"/>
          <w:sz w:val="20"/>
          <w:szCs w:val="20"/>
        </w:rPr>
        <w:t>het</w:t>
      </w:r>
      <w:r w:rsidRPr="00A14A60">
        <w:rPr>
          <w:rFonts w:ascii="Arial" w:eastAsia="Arial" w:hAnsi="Arial" w:cs="Arial"/>
          <w:color w:val="000000"/>
          <w:sz w:val="20"/>
          <w:szCs w:val="20"/>
        </w:rPr>
        <w:t xml:space="preserve"> menu</w:t>
      </w:r>
      <w:r w:rsidR="006F7CB8">
        <w:rPr>
          <w:rFonts w:ascii="Arial" w:eastAsia="Arial" w:hAnsi="Arial" w:cs="Arial"/>
          <w:color w:val="000000"/>
          <w:sz w:val="20"/>
          <w:szCs w:val="20"/>
        </w:rPr>
        <w:t xml:space="preserve"> </w:t>
      </w:r>
      <w:r w:rsidRPr="00A14A60">
        <w:rPr>
          <w:rFonts w:ascii="Arial" w:eastAsia="Arial" w:hAnsi="Arial" w:cs="Arial"/>
          <w:color w:val="000000"/>
          <w:sz w:val="20"/>
          <w:szCs w:val="20"/>
        </w:rPr>
        <w:t xml:space="preserve">van het restaurant, </w:t>
      </w:r>
      <w:r w:rsidR="00F74E0E">
        <w:rPr>
          <w:rFonts w:ascii="Arial" w:eastAsia="Arial" w:hAnsi="Arial" w:cs="Arial"/>
          <w:color w:val="000000"/>
          <w:sz w:val="20"/>
          <w:szCs w:val="20"/>
        </w:rPr>
        <w:t>inclusief</w:t>
      </w:r>
      <w:r w:rsidRPr="00A14A60">
        <w:rPr>
          <w:rFonts w:ascii="Arial" w:eastAsia="Arial" w:hAnsi="Arial" w:cs="Arial"/>
          <w:color w:val="000000"/>
          <w:sz w:val="20"/>
          <w:szCs w:val="20"/>
        </w:rPr>
        <w:t xml:space="preserve"> een marmeren sushibar die de marmering in de </w:t>
      </w:r>
      <w:r w:rsidR="006F7CB8">
        <w:rPr>
          <w:rFonts w:ascii="Arial" w:eastAsia="Arial" w:hAnsi="Arial" w:cs="Arial"/>
          <w:color w:val="000000"/>
          <w:sz w:val="20"/>
          <w:szCs w:val="20"/>
        </w:rPr>
        <w:t xml:space="preserve">hoge kwaliteit </w:t>
      </w:r>
      <w:proofErr w:type="spellStart"/>
      <w:r w:rsidRPr="00A14A60">
        <w:rPr>
          <w:rFonts w:ascii="Arial" w:eastAsia="Arial" w:hAnsi="Arial" w:cs="Arial"/>
          <w:color w:val="000000"/>
          <w:sz w:val="20"/>
          <w:szCs w:val="20"/>
        </w:rPr>
        <w:t>sashimi</w:t>
      </w:r>
      <w:proofErr w:type="spellEnd"/>
      <w:r w:rsidRPr="00A14A60">
        <w:rPr>
          <w:rFonts w:ascii="Arial" w:eastAsia="Arial" w:hAnsi="Arial" w:cs="Arial"/>
          <w:color w:val="000000"/>
          <w:sz w:val="20"/>
          <w:szCs w:val="20"/>
        </w:rPr>
        <w:t xml:space="preserve"> weerspiegelt en subtiele oranje </w:t>
      </w:r>
      <w:r w:rsidR="006F7CB8">
        <w:rPr>
          <w:rFonts w:ascii="Arial" w:eastAsia="Arial" w:hAnsi="Arial" w:cs="Arial"/>
          <w:color w:val="000000"/>
          <w:sz w:val="20"/>
          <w:szCs w:val="20"/>
        </w:rPr>
        <w:t>sfeerverlichting</w:t>
      </w:r>
      <w:r w:rsidRPr="00A14A60">
        <w:rPr>
          <w:rFonts w:ascii="Arial" w:eastAsia="Arial" w:hAnsi="Arial" w:cs="Arial"/>
          <w:color w:val="000000"/>
          <w:sz w:val="20"/>
          <w:szCs w:val="20"/>
        </w:rPr>
        <w:t xml:space="preserve"> die de kleur van </w:t>
      </w:r>
      <w:proofErr w:type="spellStart"/>
      <w:r w:rsidRPr="00A14A60">
        <w:rPr>
          <w:rFonts w:ascii="Arial" w:eastAsia="Arial" w:hAnsi="Arial" w:cs="Arial"/>
          <w:color w:val="000000"/>
          <w:sz w:val="20"/>
          <w:szCs w:val="20"/>
        </w:rPr>
        <w:t>masago</w:t>
      </w:r>
      <w:proofErr w:type="spellEnd"/>
      <w:r w:rsidRPr="00A14A60">
        <w:rPr>
          <w:rFonts w:ascii="Arial" w:eastAsia="Arial" w:hAnsi="Arial" w:cs="Arial"/>
          <w:color w:val="000000"/>
          <w:sz w:val="20"/>
          <w:szCs w:val="20"/>
        </w:rPr>
        <w:t xml:space="preserve"> (</w:t>
      </w:r>
      <w:proofErr w:type="spellStart"/>
      <w:r w:rsidRPr="00A14A60">
        <w:rPr>
          <w:rFonts w:ascii="Arial" w:eastAsia="Arial" w:hAnsi="Arial" w:cs="Arial"/>
          <w:color w:val="000000"/>
          <w:sz w:val="20"/>
          <w:szCs w:val="20"/>
        </w:rPr>
        <w:t>viskuit</w:t>
      </w:r>
      <w:proofErr w:type="spellEnd"/>
      <w:r w:rsidRPr="00A14A60">
        <w:rPr>
          <w:rFonts w:ascii="Arial" w:eastAsia="Arial" w:hAnsi="Arial" w:cs="Arial"/>
          <w:color w:val="000000"/>
          <w:sz w:val="20"/>
          <w:szCs w:val="20"/>
        </w:rPr>
        <w:t xml:space="preserve">) </w:t>
      </w:r>
      <w:r w:rsidR="006F7CB8">
        <w:rPr>
          <w:rFonts w:ascii="Arial" w:eastAsia="Arial" w:hAnsi="Arial" w:cs="Arial"/>
          <w:color w:val="000000"/>
          <w:sz w:val="20"/>
          <w:szCs w:val="20"/>
        </w:rPr>
        <w:t>representeert</w:t>
      </w:r>
      <w:r w:rsidRPr="00A14A60">
        <w:rPr>
          <w:rFonts w:ascii="Arial" w:eastAsia="Arial" w:hAnsi="Arial" w:cs="Arial"/>
          <w:color w:val="000000"/>
          <w:sz w:val="20"/>
          <w:szCs w:val="20"/>
        </w:rPr>
        <w:t xml:space="preserve">. </w:t>
      </w:r>
    </w:p>
    <w:p w14:paraId="70889BBA" w14:textId="77777777" w:rsidR="00A14A60" w:rsidRPr="00A14A60" w:rsidRDefault="00A14A60" w:rsidP="00A14A60">
      <w:pPr>
        <w:jc w:val="both"/>
        <w:rPr>
          <w:rFonts w:ascii="Arial" w:eastAsia="Arial" w:hAnsi="Arial" w:cs="Arial"/>
          <w:color w:val="000000"/>
          <w:sz w:val="20"/>
          <w:szCs w:val="20"/>
        </w:rPr>
      </w:pPr>
    </w:p>
    <w:p w14:paraId="31C3E008" w14:textId="3E6B0113" w:rsidR="00F74E0E" w:rsidRPr="00F74E0E" w:rsidRDefault="006F7CB8" w:rsidP="006F7CB8">
      <w:pPr>
        <w:jc w:val="both"/>
        <w:rPr>
          <w:rFonts w:ascii="Arial" w:eastAsia="Arial" w:hAnsi="Arial" w:cs="Arial"/>
          <w:b/>
          <w:bCs/>
          <w:color w:val="000000"/>
          <w:sz w:val="20"/>
          <w:szCs w:val="20"/>
        </w:rPr>
      </w:pPr>
      <w:r w:rsidRPr="006F7CB8">
        <w:rPr>
          <w:rFonts w:ascii="Arial" w:eastAsia="Arial" w:hAnsi="Arial" w:cs="Arial"/>
          <w:b/>
          <w:bCs/>
          <w:color w:val="000000"/>
          <w:sz w:val="20"/>
          <w:szCs w:val="20"/>
        </w:rPr>
        <w:t xml:space="preserve">Modernisering van het hoofddiner </w:t>
      </w:r>
    </w:p>
    <w:p w14:paraId="6E2256CF" w14:textId="4E962DCC" w:rsidR="006F7CB8" w:rsidRPr="006F7CB8" w:rsidRDefault="006F7CB8" w:rsidP="006F7CB8">
      <w:pPr>
        <w:jc w:val="both"/>
        <w:rPr>
          <w:rFonts w:ascii="Arial" w:eastAsia="Arial" w:hAnsi="Arial" w:cs="Arial"/>
          <w:color w:val="000000"/>
          <w:sz w:val="20"/>
          <w:szCs w:val="20"/>
        </w:rPr>
      </w:pPr>
      <w:r w:rsidRPr="006F7CB8">
        <w:rPr>
          <w:rFonts w:ascii="Arial" w:eastAsia="Arial" w:hAnsi="Arial" w:cs="Arial"/>
          <w:color w:val="000000"/>
          <w:sz w:val="20"/>
          <w:szCs w:val="20"/>
        </w:rPr>
        <w:t xml:space="preserve">In het achterschip kunnen gasten genieten van een adembenemend uitzicht van 270 graden over </w:t>
      </w:r>
      <w:r w:rsidR="00F74E0E">
        <w:rPr>
          <w:rFonts w:ascii="Arial" w:eastAsia="Arial" w:hAnsi="Arial" w:cs="Arial"/>
          <w:color w:val="000000"/>
          <w:sz w:val="20"/>
          <w:szCs w:val="20"/>
        </w:rPr>
        <w:t>de</w:t>
      </w:r>
      <w:r w:rsidRPr="006F7CB8">
        <w:rPr>
          <w:rFonts w:ascii="Arial" w:eastAsia="Arial" w:hAnsi="Arial" w:cs="Arial"/>
          <w:color w:val="000000"/>
          <w:sz w:val="20"/>
          <w:szCs w:val="20"/>
        </w:rPr>
        <w:t xml:space="preserve"> </w:t>
      </w:r>
      <w:r w:rsidR="00F74E0E">
        <w:rPr>
          <w:rFonts w:ascii="Arial" w:eastAsia="Arial" w:hAnsi="Arial" w:cs="Arial"/>
          <w:color w:val="000000"/>
          <w:sz w:val="20"/>
          <w:szCs w:val="20"/>
        </w:rPr>
        <w:t>achtersteven</w:t>
      </w:r>
      <w:r w:rsidRPr="006F7CB8">
        <w:rPr>
          <w:rFonts w:ascii="Arial" w:eastAsia="Arial" w:hAnsi="Arial" w:cs="Arial"/>
          <w:color w:val="000000"/>
          <w:sz w:val="20"/>
          <w:szCs w:val="20"/>
        </w:rPr>
        <w:t xml:space="preserve"> en kunnen ze </w:t>
      </w:r>
      <w:r w:rsidR="00F74E0E">
        <w:rPr>
          <w:rFonts w:ascii="Arial" w:eastAsia="Arial" w:hAnsi="Arial" w:cs="Arial"/>
          <w:color w:val="000000"/>
          <w:sz w:val="20"/>
          <w:szCs w:val="20"/>
        </w:rPr>
        <w:t>proeven</w:t>
      </w:r>
      <w:r w:rsidRPr="006F7CB8">
        <w:rPr>
          <w:rFonts w:ascii="Arial" w:eastAsia="Arial" w:hAnsi="Arial" w:cs="Arial"/>
          <w:color w:val="000000"/>
          <w:sz w:val="20"/>
          <w:szCs w:val="20"/>
        </w:rPr>
        <w:t xml:space="preserve"> van de heerlijke gerechten in de nieuwe eetzaal </w:t>
      </w:r>
      <w:proofErr w:type="spellStart"/>
      <w:r w:rsidRPr="006F7CB8">
        <w:rPr>
          <w:rFonts w:ascii="Arial" w:eastAsia="Arial" w:hAnsi="Arial" w:cs="Arial"/>
          <w:b/>
          <w:bCs/>
          <w:color w:val="000000"/>
          <w:sz w:val="20"/>
          <w:szCs w:val="20"/>
        </w:rPr>
        <w:t>Hudson's</w:t>
      </w:r>
      <w:proofErr w:type="spellEnd"/>
      <w:r w:rsidR="00F74E0E">
        <w:rPr>
          <w:rFonts w:ascii="Arial" w:eastAsia="Arial" w:hAnsi="Arial" w:cs="Arial"/>
          <w:b/>
          <w:bCs/>
          <w:color w:val="000000"/>
          <w:sz w:val="20"/>
          <w:szCs w:val="20"/>
        </w:rPr>
        <w:t>.</w:t>
      </w:r>
      <w:r w:rsidRPr="006F7CB8">
        <w:rPr>
          <w:rFonts w:ascii="Arial" w:eastAsia="Arial" w:hAnsi="Arial" w:cs="Arial"/>
          <w:color w:val="000000"/>
          <w:sz w:val="20"/>
          <w:szCs w:val="20"/>
        </w:rPr>
        <w:t xml:space="preserve"> </w:t>
      </w:r>
      <w:r w:rsidR="00F74E0E">
        <w:rPr>
          <w:rFonts w:ascii="Arial" w:eastAsia="Arial" w:hAnsi="Arial" w:cs="Arial"/>
          <w:color w:val="000000"/>
          <w:sz w:val="20"/>
          <w:szCs w:val="20"/>
        </w:rPr>
        <w:t>O</w:t>
      </w:r>
      <w:r w:rsidRPr="006F7CB8">
        <w:rPr>
          <w:rFonts w:ascii="Arial" w:eastAsia="Arial" w:hAnsi="Arial" w:cs="Arial"/>
          <w:color w:val="000000"/>
          <w:sz w:val="20"/>
          <w:szCs w:val="20"/>
        </w:rPr>
        <w:t xml:space="preserve">f </w:t>
      </w:r>
      <w:r w:rsidR="00F74E0E">
        <w:rPr>
          <w:rFonts w:ascii="Arial" w:eastAsia="Arial" w:hAnsi="Arial" w:cs="Arial"/>
          <w:color w:val="000000"/>
          <w:sz w:val="20"/>
          <w:szCs w:val="20"/>
        </w:rPr>
        <w:t xml:space="preserve">ze kunnen </w:t>
      </w:r>
      <w:r w:rsidRPr="006F7CB8">
        <w:rPr>
          <w:rFonts w:ascii="Arial" w:eastAsia="Arial" w:hAnsi="Arial" w:cs="Arial"/>
          <w:color w:val="000000"/>
          <w:sz w:val="20"/>
          <w:szCs w:val="20"/>
        </w:rPr>
        <w:t>kiezen voor een luxe keuken in een comfortabele en verfijnde omgeving</w:t>
      </w:r>
      <w:r w:rsidR="00F74E0E">
        <w:rPr>
          <w:rFonts w:ascii="Arial" w:eastAsia="Arial" w:hAnsi="Arial" w:cs="Arial"/>
          <w:color w:val="000000"/>
          <w:sz w:val="20"/>
          <w:szCs w:val="20"/>
        </w:rPr>
        <w:t xml:space="preserve">, </w:t>
      </w:r>
      <w:r w:rsidRPr="006F7CB8">
        <w:rPr>
          <w:rFonts w:ascii="Arial" w:eastAsia="Arial" w:hAnsi="Arial" w:cs="Arial"/>
          <w:b/>
          <w:bCs/>
          <w:color w:val="000000"/>
          <w:sz w:val="20"/>
          <w:szCs w:val="20"/>
        </w:rPr>
        <w:t>The Commodore Room</w:t>
      </w:r>
      <w:r w:rsidRPr="006F7CB8">
        <w:rPr>
          <w:rFonts w:ascii="Arial" w:eastAsia="Arial" w:hAnsi="Arial" w:cs="Arial"/>
          <w:color w:val="000000"/>
          <w:sz w:val="20"/>
          <w:szCs w:val="20"/>
        </w:rPr>
        <w:t xml:space="preserve">. Beide locaties </w:t>
      </w:r>
      <w:r>
        <w:rPr>
          <w:rFonts w:ascii="Arial" w:eastAsia="Arial" w:hAnsi="Arial" w:cs="Arial"/>
          <w:color w:val="000000"/>
          <w:sz w:val="20"/>
          <w:szCs w:val="20"/>
        </w:rPr>
        <w:t>bieden een</w:t>
      </w:r>
      <w:r w:rsidRPr="006F7CB8">
        <w:rPr>
          <w:rFonts w:ascii="Arial" w:eastAsia="Arial" w:hAnsi="Arial" w:cs="Arial"/>
          <w:color w:val="000000"/>
          <w:sz w:val="20"/>
          <w:szCs w:val="20"/>
        </w:rPr>
        <w:t xml:space="preserve"> vernieuwd</w:t>
      </w:r>
      <w:r w:rsidR="00F74E0E">
        <w:rPr>
          <w:rFonts w:ascii="Arial" w:eastAsia="Arial" w:hAnsi="Arial" w:cs="Arial"/>
          <w:color w:val="000000"/>
          <w:sz w:val="20"/>
          <w:szCs w:val="20"/>
        </w:rPr>
        <w:t xml:space="preserve"> en</w:t>
      </w:r>
      <w:r w:rsidRPr="006F7CB8">
        <w:rPr>
          <w:rFonts w:ascii="Arial" w:eastAsia="Arial" w:hAnsi="Arial" w:cs="Arial"/>
          <w:color w:val="000000"/>
          <w:sz w:val="20"/>
          <w:szCs w:val="20"/>
        </w:rPr>
        <w:t xml:space="preserve"> uitgebreid vast menu </w:t>
      </w:r>
      <w:r w:rsidR="00510EC4">
        <w:rPr>
          <w:rFonts w:ascii="Arial" w:eastAsia="Arial" w:hAnsi="Arial" w:cs="Arial"/>
          <w:color w:val="000000"/>
          <w:sz w:val="20"/>
          <w:szCs w:val="20"/>
        </w:rPr>
        <w:t>aan</w:t>
      </w:r>
      <w:r w:rsidRPr="006F7CB8">
        <w:rPr>
          <w:rFonts w:ascii="Arial" w:eastAsia="Arial" w:hAnsi="Arial" w:cs="Arial"/>
          <w:color w:val="000000"/>
          <w:sz w:val="20"/>
          <w:szCs w:val="20"/>
        </w:rPr>
        <w:t xml:space="preserve"> dat gasten</w:t>
      </w:r>
      <w:r w:rsidR="00BF5420">
        <w:rPr>
          <w:rFonts w:ascii="Arial" w:eastAsia="Arial" w:hAnsi="Arial" w:cs="Arial"/>
          <w:color w:val="000000"/>
          <w:sz w:val="20"/>
          <w:szCs w:val="20"/>
        </w:rPr>
        <w:t xml:space="preserve"> nog</w:t>
      </w:r>
      <w:r w:rsidRPr="006F7CB8">
        <w:rPr>
          <w:rFonts w:ascii="Arial" w:eastAsia="Arial" w:hAnsi="Arial" w:cs="Arial"/>
          <w:color w:val="000000"/>
          <w:sz w:val="20"/>
          <w:szCs w:val="20"/>
        </w:rPr>
        <w:t xml:space="preserve"> meer variatie biedt </w:t>
      </w:r>
      <w:r w:rsidR="00BF5420">
        <w:rPr>
          <w:rFonts w:ascii="Arial" w:eastAsia="Arial" w:hAnsi="Arial" w:cs="Arial"/>
          <w:color w:val="000000"/>
          <w:sz w:val="20"/>
          <w:szCs w:val="20"/>
        </w:rPr>
        <w:t>om</w:t>
      </w:r>
      <w:r w:rsidR="00F74E0E">
        <w:rPr>
          <w:rFonts w:ascii="Arial" w:eastAsia="Arial" w:hAnsi="Arial" w:cs="Arial"/>
          <w:color w:val="000000"/>
          <w:sz w:val="20"/>
          <w:szCs w:val="20"/>
        </w:rPr>
        <w:t xml:space="preserve"> </w:t>
      </w:r>
      <w:r w:rsidR="00BF5420">
        <w:rPr>
          <w:rFonts w:ascii="Arial" w:eastAsia="Arial" w:hAnsi="Arial" w:cs="Arial"/>
          <w:color w:val="000000"/>
          <w:sz w:val="20"/>
          <w:szCs w:val="20"/>
        </w:rPr>
        <w:t>te</w:t>
      </w:r>
      <w:r w:rsidR="00F74E0E">
        <w:rPr>
          <w:rFonts w:ascii="Arial" w:eastAsia="Arial" w:hAnsi="Arial" w:cs="Arial"/>
          <w:color w:val="000000"/>
          <w:sz w:val="20"/>
          <w:szCs w:val="20"/>
        </w:rPr>
        <w:t xml:space="preserve"> proeven van</w:t>
      </w:r>
      <w:r w:rsidRPr="006F7CB8">
        <w:rPr>
          <w:rFonts w:ascii="Arial" w:eastAsia="Arial" w:hAnsi="Arial" w:cs="Arial"/>
          <w:color w:val="000000"/>
          <w:sz w:val="20"/>
          <w:szCs w:val="20"/>
        </w:rPr>
        <w:t xml:space="preserve"> </w:t>
      </w:r>
      <w:r w:rsidR="00BF5420">
        <w:rPr>
          <w:rFonts w:ascii="Arial" w:eastAsia="Arial" w:hAnsi="Arial" w:cs="Arial"/>
          <w:color w:val="000000"/>
          <w:sz w:val="20"/>
          <w:szCs w:val="20"/>
        </w:rPr>
        <w:t>wereldse gerechten</w:t>
      </w:r>
      <w:r w:rsidR="00510EC4">
        <w:rPr>
          <w:rFonts w:ascii="Arial" w:eastAsia="Arial" w:hAnsi="Arial" w:cs="Arial"/>
          <w:color w:val="000000"/>
          <w:sz w:val="20"/>
          <w:szCs w:val="20"/>
        </w:rPr>
        <w:t>. V</w:t>
      </w:r>
      <w:r w:rsidRPr="006F7CB8">
        <w:rPr>
          <w:rFonts w:ascii="Arial" w:eastAsia="Arial" w:hAnsi="Arial" w:cs="Arial"/>
          <w:color w:val="000000"/>
          <w:sz w:val="20"/>
          <w:szCs w:val="20"/>
        </w:rPr>
        <w:t xml:space="preserve">an Spaanse </w:t>
      </w:r>
      <w:r w:rsidR="00BF5420">
        <w:rPr>
          <w:rFonts w:ascii="Arial" w:eastAsia="Arial" w:hAnsi="Arial" w:cs="Arial"/>
          <w:color w:val="000000"/>
          <w:sz w:val="20"/>
          <w:szCs w:val="20"/>
        </w:rPr>
        <w:t>P</w:t>
      </w:r>
      <w:r w:rsidRPr="006F7CB8">
        <w:rPr>
          <w:rFonts w:ascii="Arial" w:eastAsia="Arial" w:hAnsi="Arial" w:cs="Arial"/>
          <w:color w:val="000000"/>
          <w:sz w:val="20"/>
          <w:szCs w:val="20"/>
        </w:rPr>
        <w:t xml:space="preserve">aella en Italiaanse mosselen bereid in een </w:t>
      </w:r>
      <w:r w:rsidR="00BF5420" w:rsidRPr="006F7CB8">
        <w:rPr>
          <w:rFonts w:ascii="Arial" w:eastAsia="Arial" w:hAnsi="Arial" w:cs="Arial"/>
          <w:color w:val="000000"/>
          <w:sz w:val="20"/>
          <w:szCs w:val="20"/>
        </w:rPr>
        <w:t>wittewijnsaus</w:t>
      </w:r>
      <w:r w:rsidRPr="006F7CB8">
        <w:rPr>
          <w:rFonts w:ascii="Arial" w:eastAsia="Arial" w:hAnsi="Arial" w:cs="Arial"/>
          <w:color w:val="000000"/>
          <w:sz w:val="20"/>
          <w:szCs w:val="20"/>
        </w:rPr>
        <w:t xml:space="preserve"> tot volledig vegetarische opties zoals paddenstoelenrisotto en </w:t>
      </w:r>
      <w:proofErr w:type="spellStart"/>
      <w:r w:rsidRPr="006F7CB8">
        <w:rPr>
          <w:rFonts w:ascii="Arial" w:eastAsia="Arial" w:hAnsi="Arial" w:cs="Arial"/>
          <w:color w:val="000000"/>
          <w:sz w:val="20"/>
          <w:szCs w:val="20"/>
        </w:rPr>
        <w:t>bloemkoolpiccata</w:t>
      </w:r>
      <w:proofErr w:type="spellEnd"/>
      <w:r w:rsidRPr="006F7CB8">
        <w:rPr>
          <w:rFonts w:ascii="Arial" w:eastAsia="Arial" w:hAnsi="Arial" w:cs="Arial"/>
          <w:color w:val="000000"/>
          <w:sz w:val="20"/>
          <w:szCs w:val="20"/>
        </w:rPr>
        <w:t>.</w:t>
      </w:r>
      <w:r w:rsidR="00BF5420">
        <w:rPr>
          <w:rFonts w:ascii="Arial" w:eastAsia="Arial" w:hAnsi="Arial" w:cs="Arial"/>
          <w:color w:val="000000"/>
          <w:sz w:val="20"/>
          <w:szCs w:val="20"/>
        </w:rPr>
        <w:t xml:space="preserve"> </w:t>
      </w:r>
      <w:r w:rsidRPr="006F7CB8">
        <w:rPr>
          <w:rFonts w:ascii="Arial" w:eastAsia="Arial" w:hAnsi="Arial" w:cs="Arial"/>
          <w:color w:val="000000"/>
          <w:sz w:val="20"/>
          <w:szCs w:val="20"/>
        </w:rPr>
        <w:t xml:space="preserve">Het nieuwe menu biedt </w:t>
      </w:r>
      <w:r w:rsidR="00510EC4">
        <w:rPr>
          <w:rFonts w:ascii="Arial" w:eastAsia="Arial" w:hAnsi="Arial" w:cs="Arial"/>
          <w:color w:val="000000"/>
          <w:sz w:val="20"/>
          <w:szCs w:val="20"/>
        </w:rPr>
        <w:t>gasten</w:t>
      </w:r>
      <w:r w:rsidRPr="006F7CB8">
        <w:rPr>
          <w:rFonts w:ascii="Arial" w:eastAsia="Arial" w:hAnsi="Arial" w:cs="Arial"/>
          <w:color w:val="000000"/>
          <w:sz w:val="20"/>
          <w:szCs w:val="20"/>
        </w:rPr>
        <w:t xml:space="preserve"> niet alleen een </w:t>
      </w:r>
      <w:r w:rsidR="00E64339">
        <w:rPr>
          <w:rFonts w:ascii="Arial" w:eastAsia="Arial" w:hAnsi="Arial" w:cs="Arial"/>
          <w:color w:val="000000"/>
          <w:sz w:val="20"/>
          <w:szCs w:val="20"/>
        </w:rPr>
        <w:t>brede</w:t>
      </w:r>
      <w:r w:rsidR="00BF5420">
        <w:rPr>
          <w:rFonts w:ascii="Arial" w:eastAsia="Arial" w:hAnsi="Arial" w:cs="Arial"/>
          <w:color w:val="000000"/>
          <w:sz w:val="20"/>
          <w:szCs w:val="20"/>
        </w:rPr>
        <w:t>re</w:t>
      </w:r>
      <w:r w:rsidR="00E64339">
        <w:rPr>
          <w:rFonts w:ascii="Arial" w:eastAsia="Arial" w:hAnsi="Arial" w:cs="Arial"/>
          <w:color w:val="000000"/>
          <w:sz w:val="20"/>
          <w:szCs w:val="20"/>
        </w:rPr>
        <w:t xml:space="preserve"> </w:t>
      </w:r>
      <w:r w:rsidRPr="006F7CB8">
        <w:rPr>
          <w:rFonts w:ascii="Arial" w:eastAsia="Arial" w:hAnsi="Arial" w:cs="Arial"/>
          <w:color w:val="000000"/>
          <w:sz w:val="20"/>
          <w:szCs w:val="20"/>
        </w:rPr>
        <w:t>keuze</w:t>
      </w:r>
      <w:r w:rsidR="00E64339">
        <w:rPr>
          <w:rFonts w:ascii="Arial" w:eastAsia="Arial" w:hAnsi="Arial" w:cs="Arial"/>
          <w:color w:val="000000"/>
          <w:sz w:val="20"/>
          <w:szCs w:val="20"/>
        </w:rPr>
        <w:t xml:space="preserve"> aan</w:t>
      </w:r>
      <w:r w:rsidRPr="006F7CB8">
        <w:rPr>
          <w:rFonts w:ascii="Arial" w:eastAsia="Arial" w:hAnsi="Arial" w:cs="Arial"/>
          <w:color w:val="000000"/>
          <w:sz w:val="20"/>
          <w:szCs w:val="20"/>
        </w:rPr>
        <w:t xml:space="preserve"> gerechten van </w:t>
      </w:r>
      <w:r w:rsidR="00510EC4">
        <w:rPr>
          <w:rFonts w:ascii="Arial" w:eastAsia="Arial" w:hAnsi="Arial" w:cs="Arial"/>
          <w:color w:val="000000"/>
          <w:sz w:val="20"/>
          <w:szCs w:val="20"/>
        </w:rPr>
        <w:t xml:space="preserve">consistente </w:t>
      </w:r>
      <w:r w:rsidRPr="006F7CB8">
        <w:rPr>
          <w:rFonts w:ascii="Arial" w:eastAsia="Arial" w:hAnsi="Arial" w:cs="Arial"/>
          <w:color w:val="000000"/>
          <w:sz w:val="20"/>
          <w:szCs w:val="20"/>
        </w:rPr>
        <w:t>hoge kwaliteit, maar ook een "maak</w:t>
      </w:r>
      <w:r w:rsidR="00510EC4">
        <w:rPr>
          <w:rFonts w:ascii="Arial" w:eastAsia="Arial" w:hAnsi="Arial" w:cs="Arial"/>
          <w:color w:val="000000"/>
          <w:sz w:val="20"/>
          <w:szCs w:val="20"/>
        </w:rPr>
        <w:t xml:space="preserve"> </w:t>
      </w:r>
      <w:r w:rsidRPr="006F7CB8">
        <w:rPr>
          <w:rFonts w:ascii="Arial" w:eastAsia="Arial" w:hAnsi="Arial" w:cs="Arial"/>
          <w:color w:val="000000"/>
          <w:sz w:val="20"/>
          <w:szCs w:val="20"/>
        </w:rPr>
        <w:t>je</w:t>
      </w:r>
      <w:r w:rsidR="00510EC4">
        <w:rPr>
          <w:rFonts w:ascii="Arial" w:eastAsia="Arial" w:hAnsi="Arial" w:cs="Arial"/>
          <w:color w:val="000000"/>
          <w:sz w:val="20"/>
          <w:szCs w:val="20"/>
        </w:rPr>
        <w:t xml:space="preserve"> </w:t>
      </w:r>
      <w:r w:rsidRPr="006F7CB8">
        <w:rPr>
          <w:rFonts w:ascii="Arial" w:eastAsia="Arial" w:hAnsi="Arial" w:cs="Arial"/>
          <w:color w:val="000000"/>
          <w:sz w:val="20"/>
          <w:szCs w:val="20"/>
        </w:rPr>
        <w:t>eigen</w:t>
      </w:r>
      <w:r w:rsidR="00510EC4">
        <w:rPr>
          <w:rFonts w:ascii="Arial" w:eastAsia="Arial" w:hAnsi="Arial" w:cs="Arial"/>
          <w:color w:val="000000"/>
          <w:sz w:val="20"/>
          <w:szCs w:val="20"/>
        </w:rPr>
        <w:t xml:space="preserve"> </w:t>
      </w:r>
      <w:r w:rsidRPr="006F7CB8">
        <w:rPr>
          <w:rFonts w:ascii="Arial" w:eastAsia="Arial" w:hAnsi="Arial" w:cs="Arial"/>
          <w:color w:val="000000"/>
          <w:sz w:val="20"/>
          <w:szCs w:val="20"/>
        </w:rPr>
        <w:t>pasta"</w:t>
      </w:r>
      <w:r w:rsidR="00510EC4">
        <w:rPr>
          <w:rFonts w:ascii="Arial" w:eastAsia="Arial" w:hAnsi="Arial" w:cs="Arial"/>
          <w:color w:val="000000"/>
          <w:sz w:val="20"/>
          <w:szCs w:val="20"/>
        </w:rPr>
        <w:t xml:space="preserve"> </w:t>
      </w:r>
      <w:r w:rsidR="00BF5420">
        <w:rPr>
          <w:rFonts w:ascii="Arial" w:eastAsia="Arial" w:hAnsi="Arial" w:cs="Arial"/>
          <w:color w:val="000000"/>
          <w:sz w:val="20"/>
          <w:szCs w:val="20"/>
        </w:rPr>
        <w:t>gedeelte</w:t>
      </w:r>
      <w:r w:rsidR="00510EC4">
        <w:rPr>
          <w:rFonts w:ascii="Arial" w:eastAsia="Arial" w:hAnsi="Arial" w:cs="Arial"/>
          <w:color w:val="000000"/>
          <w:sz w:val="20"/>
          <w:szCs w:val="20"/>
        </w:rPr>
        <w:t xml:space="preserve">. Hier kunnen </w:t>
      </w:r>
      <w:r w:rsidRPr="006F7CB8">
        <w:rPr>
          <w:rFonts w:ascii="Arial" w:eastAsia="Arial" w:hAnsi="Arial" w:cs="Arial"/>
          <w:color w:val="000000"/>
          <w:sz w:val="20"/>
          <w:szCs w:val="20"/>
        </w:rPr>
        <w:t xml:space="preserve">gasten een </w:t>
      </w:r>
      <w:r w:rsidR="00E64339">
        <w:rPr>
          <w:rFonts w:ascii="Arial" w:eastAsia="Arial" w:hAnsi="Arial" w:cs="Arial"/>
          <w:color w:val="000000"/>
          <w:sz w:val="20"/>
          <w:szCs w:val="20"/>
        </w:rPr>
        <w:t>naar wens gemaakte</w:t>
      </w:r>
      <w:r w:rsidRPr="006F7CB8">
        <w:rPr>
          <w:rFonts w:ascii="Arial" w:eastAsia="Arial" w:hAnsi="Arial" w:cs="Arial"/>
          <w:color w:val="000000"/>
          <w:sz w:val="20"/>
          <w:szCs w:val="20"/>
        </w:rPr>
        <w:t xml:space="preserve"> </w:t>
      </w:r>
      <w:r w:rsidR="00BF5420">
        <w:rPr>
          <w:rFonts w:ascii="Arial" w:eastAsia="Arial" w:hAnsi="Arial" w:cs="Arial"/>
          <w:color w:val="000000"/>
          <w:sz w:val="20"/>
          <w:szCs w:val="20"/>
        </w:rPr>
        <w:t xml:space="preserve">klassiek </w:t>
      </w:r>
      <w:r w:rsidRPr="006F7CB8">
        <w:rPr>
          <w:rFonts w:ascii="Arial" w:eastAsia="Arial" w:hAnsi="Arial" w:cs="Arial"/>
          <w:color w:val="000000"/>
          <w:sz w:val="20"/>
          <w:szCs w:val="20"/>
        </w:rPr>
        <w:t>Italiaans pasta</w:t>
      </w:r>
      <w:r w:rsidR="00BF5420">
        <w:rPr>
          <w:rFonts w:ascii="Arial" w:eastAsia="Arial" w:hAnsi="Arial" w:cs="Arial"/>
          <w:color w:val="000000"/>
          <w:sz w:val="20"/>
          <w:szCs w:val="20"/>
        </w:rPr>
        <w:t xml:space="preserve">gerecht </w:t>
      </w:r>
      <w:r w:rsidRPr="006F7CB8">
        <w:rPr>
          <w:rFonts w:ascii="Arial" w:eastAsia="Arial" w:hAnsi="Arial" w:cs="Arial"/>
          <w:color w:val="000000"/>
          <w:sz w:val="20"/>
          <w:szCs w:val="20"/>
        </w:rPr>
        <w:t xml:space="preserve">aanvragen door hun keuze van pasta, saus en </w:t>
      </w:r>
      <w:proofErr w:type="spellStart"/>
      <w:r w:rsidRPr="006F7CB8">
        <w:rPr>
          <w:rFonts w:ascii="Arial" w:eastAsia="Arial" w:hAnsi="Arial" w:cs="Arial"/>
          <w:color w:val="000000"/>
          <w:sz w:val="20"/>
          <w:szCs w:val="20"/>
        </w:rPr>
        <w:t>topping</w:t>
      </w:r>
      <w:proofErr w:type="spellEnd"/>
      <w:r w:rsidRPr="006F7CB8">
        <w:rPr>
          <w:rFonts w:ascii="Arial" w:eastAsia="Arial" w:hAnsi="Arial" w:cs="Arial"/>
          <w:color w:val="000000"/>
          <w:sz w:val="20"/>
          <w:szCs w:val="20"/>
        </w:rPr>
        <w:t xml:space="preserve"> te selecteren, waardoor </w:t>
      </w:r>
      <w:r w:rsidRPr="006F7CB8">
        <w:rPr>
          <w:rFonts w:ascii="Arial" w:eastAsia="Arial" w:hAnsi="Arial" w:cs="Arial"/>
          <w:color w:val="000000"/>
          <w:sz w:val="20"/>
          <w:szCs w:val="20"/>
        </w:rPr>
        <w:lastRenderedPageBreak/>
        <w:t>er meer dan 24 maaltijdcombinaties mogelijk zijn. Het menu zal ook een sectie "</w:t>
      </w:r>
      <w:r w:rsidR="00510EC4">
        <w:rPr>
          <w:rFonts w:ascii="Arial" w:eastAsia="Arial" w:hAnsi="Arial" w:cs="Arial"/>
          <w:color w:val="000000"/>
          <w:sz w:val="20"/>
          <w:szCs w:val="20"/>
        </w:rPr>
        <w:t>s</w:t>
      </w:r>
      <w:r w:rsidRPr="006F7CB8">
        <w:rPr>
          <w:rFonts w:ascii="Arial" w:eastAsia="Arial" w:hAnsi="Arial" w:cs="Arial"/>
          <w:color w:val="000000"/>
          <w:sz w:val="20"/>
          <w:szCs w:val="20"/>
        </w:rPr>
        <w:t xml:space="preserve">pecialiteiten" bevatten waar </w:t>
      </w:r>
      <w:r w:rsidR="00BF5420">
        <w:rPr>
          <w:rFonts w:ascii="Arial" w:eastAsia="Arial" w:hAnsi="Arial" w:cs="Arial"/>
          <w:color w:val="000000"/>
          <w:sz w:val="20"/>
          <w:szCs w:val="20"/>
        </w:rPr>
        <w:t>cruisereizigers</w:t>
      </w:r>
      <w:r w:rsidRPr="006F7CB8">
        <w:rPr>
          <w:rFonts w:ascii="Arial" w:eastAsia="Arial" w:hAnsi="Arial" w:cs="Arial"/>
          <w:color w:val="000000"/>
          <w:sz w:val="20"/>
          <w:szCs w:val="20"/>
        </w:rPr>
        <w:t xml:space="preserve"> een gerecht </w:t>
      </w:r>
      <w:r w:rsidR="00BF5420">
        <w:rPr>
          <w:rFonts w:ascii="Arial" w:eastAsia="Arial" w:hAnsi="Arial" w:cs="Arial"/>
          <w:color w:val="000000"/>
          <w:sz w:val="20"/>
          <w:szCs w:val="20"/>
        </w:rPr>
        <w:t xml:space="preserve">kunnen </w:t>
      </w:r>
      <w:r w:rsidRPr="006F7CB8">
        <w:rPr>
          <w:rFonts w:ascii="Arial" w:eastAsia="Arial" w:hAnsi="Arial" w:cs="Arial"/>
          <w:color w:val="000000"/>
          <w:sz w:val="20"/>
          <w:szCs w:val="20"/>
        </w:rPr>
        <w:t xml:space="preserve">kiezen uit </w:t>
      </w:r>
      <w:r w:rsidR="00BF5420">
        <w:rPr>
          <w:rFonts w:ascii="Arial" w:eastAsia="Arial" w:hAnsi="Arial" w:cs="Arial"/>
          <w:color w:val="000000"/>
          <w:sz w:val="20"/>
          <w:szCs w:val="20"/>
        </w:rPr>
        <w:t>één</w:t>
      </w:r>
      <w:r w:rsidRPr="006F7CB8">
        <w:rPr>
          <w:rFonts w:ascii="Arial" w:eastAsia="Arial" w:hAnsi="Arial" w:cs="Arial"/>
          <w:color w:val="000000"/>
          <w:sz w:val="20"/>
          <w:szCs w:val="20"/>
        </w:rPr>
        <w:t xml:space="preserve"> van de </w:t>
      </w:r>
      <w:r w:rsidR="00BF5420">
        <w:rPr>
          <w:rFonts w:ascii="Arial" w:eastAsia="Arial" w:hAnsi="Arial" w:cs="Arial"/>
          <w:color w:val="000000"/>
          <w:sz w:val="20"/>
          <w:szCs w:val="20"/>
        </w:rPr>
        <w:t>specialiteitenrestaurants</w:t>
      </w:r>
      <w:r w:rsidRPr="006F7CB8">
        <w:rPr>
          <w:rFonts w:ascii="Arial" w:eastAsia="Arial" w:hAnsi="Arial" w:cs="Arial"/>
          <w:color w:val="000000"/>
          <w:sz w:val="20"/>
          <w:szCs w:val="20"/>
        </w:rPr>
        <w:t xml:space="preserve"> van het schip. </w:t>
      </w:r>
      <w:r w:rsidR="008F06D8" w:rsidRPr="008F06D8">
        <w:rPr>
          <w:rFonts w:ascii="Arial" w:eastAsia="Arial" w:hAnsi="Arial" w:cs="Arial"/>
          <w:color w:val="000000"/>
          <w:sz w:val="20"/>
          <w:szCs w:val="20"/>
        </w:rPr>
        <w:t xml:space="preserve">Het vernieuwde menu zal debuteren op Norwegian Prima en zal tot 2023 worden uitgerold naar de rest van de NCL-vloot </w:t>
      </w:r>
      <w:r w:rsidR="008F06D8">
        <w:rPr>
          <w:rFonts w:ascii="Arial" w:eastAsia="Arial" w:hAnsi="Arial" w:cs="Arial"/>
          <w:color w:val="000000"/>
          <w:sz w:val="20"/>
          <w:szCs w:val="20"/>
        </w:rPr>
        <w:t>van</w:t>
      </w:r>
      <w:r w:rsidR="008F06D8" w:rsidRPr="008F06D8">
        <w:rPr>
          <w:rFonts w:ascii="Arial" w:eastAsia="Arial" w:hAnsi="Arial" w:cs="Arial"/>
          <w:color w:val="000000"/>
          <w:sz w:val="20"/>
          <w:szCs w:val="20"/>
        </w:rPr>
        <w:t xml:space="preserve"> 17 schepen.</w:t>
      </w:r>
    </w:p>
    <w:p w14:paraId="366934A4" w14:textId="77777777" w:rsidR="006F7CB8" w:rsidRPr="006F7CB8" w:rsidRDefault="006F7CB8" w:rsidP="006F7CB8">
      <w:pPr>
        <w:jc w:val="both"/>
        <w:rPr>
          <w:rFonts w:ascii="Arial" w:eastAsia="Arial" w:hAnsi="Arial" w:cs="Arial"/>
          <w:color w:val="000000"/>
          <w:sz w:val="20"/>
          <w:szCs w:val="20"/>
        </w:rPr>
      </w:pPr>
    </w:p>
    <w:p w14:paraId="43CB215C" w14:textId="1155C94E" w:rsidR="00A14A60" w:rsidRDefault="006F7CB8" w:rsidP="006F7CB8">
      <w:pPr>
        <w:jc w:val="both"/>
        <w:rPr>
          <w:rFonts w:ascii="Arial" w:eastAsia="Arial" w:hAnsi="Arial" w:cs="Arial"/>
          <w:color w:val="000000"/>
          <w:sz w:val="20"/>
          <w:szCs w:val="20"/>
        </w:rPr>
      </w:pPr>
      <w:r w:rsidRPr="006F7CB8">
        <w:rPr>
          <w:rFonts w:ascii="Arial" w:eastAsia="Arial" w:hAnsi="Arial" w:cs="Arial"/>
          <w:color w:val="000000"/>
          <w:sz w:val="20"/>
          <w:szCs w:val="20"/>
        </w:rPr>
        <w:t xml:space="preserve">Het </w:t>
      </w:r>
      <w:r w:rsidRPr="00510EC4">
        <w:rPr>
          <w:rFonts w:ascii="Arial" w:eastAsia="Arial" w:hAnsi="Arial" w:cs="Arial"/>
          <w:b/>
          <w:bCs/>
          <w:color w:val="000000"/>
          <w:sz w:val="20"/>
          <w:szCs w:val="20"/>
        </w:rPr>
        <w:t>Surfside Café</w:t>
      </w:r>
      <w:r w:rsidRPr="006F7CB8">
        <w:rPr>
          <w:rFonts w:ascii="Arial" w:eastAsia="Arial" w:hAnsi="Arial" w:cs="Arial"/>
          <w:color w:val="000000"/>
          <w:sz w:val="20"/>
          <w:szCs w:val="20"/>
        </w:rPr>
        <w:t xml:space="preserve"> en</w:t>
      </w:r>
      <w:r w:rsidR="008F06D8">
        <w:rPr>
          <w:rFonts w:ascii="Arial" w:eastAsia="Arial" w:hAnsi="Arial" w:cs="Arial"/>
          <w:color w:val="000000"/>
          <w:sz w:val="20"/>
          <w:szCs w:val="20"/>
        </w:rPr>
        <w:t xml:space="preserve"> de</w:t>
      </w:r>
      <w:r w:rsidRPr="006F7CB8">
        <w:rPr>
          <w:rFonts w:ascii="Arial" w:eastAsia="Arial" w:hAnsi="Arial" w:cs="Arial"/>
          <w:color w:val="000000"/>
          <w:sz w:val="20"/>
          <w:szCs w:val="20"/>
        </w:rPr>
        <w:t xml:space="preserve"> </w:t>
      </w:r>
      <w:r w:rsidRPr="00510EC4">
        <w:rPr>
          <w:rFonts w:ascii="Arial" w:eastAsia="Arial" w:hAnsi="Arial" w:cs="Arial"/>
          <w:b/>
          <w:bCs/>
          <w:color w:val="000000"/>
          <w:sz w:val="20"/>
          <w:szCs w:val="20"/>
        </w:rPr>
        <w:t>Surfside Grill</w:t>
      </w:r>
      <w:r w:rsidRPr="006F7CB8">
        <w:rPr>
          <w:rFonts w:ascii="Arial" w:eastAsia="Arial" w:hAnsi="Arial" w:cs="Arial"/>
          <w:color w:val="000000"/>
          <w:sz w:val="20"/>
          <w:szCs w:val="20"/>
        </w:rPr>
        <w:t xml:space="preserve"> op dek 17 </w:t>
      </w:r>
      <w:r w:rsidR="008F06D8">
        <w:rPr>
          <w:rFonts w:ascii="Arial" w:eastAsia="Arial" w:hAnsi="Arial" w:cs="Arial"/>
          <w:color w:val="000000"/>
          <w:sz w:val="20"/>
          <w:szCs w:val="20"/>
        </w:rPr>
        <w:t>bieden</w:t>
      </w:r>
      <w:r w:rsidR="00E64339">
        <w:rPr>
          <w:rFonts w:ascii="Arial" w:eastAsia="Arial" w:hAnsi="Arial" w:cs="Arial"/>
          <w:color w:val="000000"/>
          <w:sz w:val="20"/>
          <w:szCs w:val="20"/>
        </w:rPr>
        <w:t xml:space="preserve"> een</w:t>
      </w:r>
      <w:r w:rsidRPr="006F7CB8">
        <w:rPr>
          <w:rFonts w:ascii="Arial" w:eastAsia="Arial" w:hAnsi="Arial" w:cs="Arial"/>
          <w:color w:val="000000"/>
          <w:sz w:val="20"/>
          <w:szCs w:val="20"/>
        </w:rPr>
        <w:t xml:space="preserve"> gevarieerd menu</w:t>
      </w:r>
      <w:r w:rsidR="008F06D8">
        <w:rPr>
          <w:rFonts w:ascii="Arial" w:eastAsia="Arial" w:hAnsi="Arial" w:cs="Arial"/>
          <w:color w:val="000000"/>
          <w:sz w:val="20"/>
          <w:szCs w:val="20"/>
        </w:rPr>
        <w:t xml:space="preserve"> waar informeel dineren met zelfbediening de norm is en waar gerechten op verzoek van de gast </w:t>
      </w:r>
      <w:r w:rsidRPr="007D2F19">
        <w:rPr>
          <w:rFonts w:ascii="Arial" w:eastAsia="Arial" w:hAnsi="Arial" w:cs="Arial"/>
          <w:i/>
          <w:iCs/>
          <w:color w:val="000000"/>
          <w:sz w:val="20"/>
          <w:szCs w:val="20"/>
        </w:rPr>
        <w:t>a la minute</w:t>
      </w:r>
      <w:r w:rsidRPr="006F7CB8">
        <w:rPr>
          <w:rFonts w:ascii="Arial" w:eastAsia="Arial" w:hAnsi="Arial" w:cs="Arial"/>
          <w:color w:val="000000"/>
          <w:sz w:val="20"/>
          <w:szCs w:val="20"/>
        </w:rPr>
        <w:t xml:space="preserve"> </w:t>
      </w:r>
      <w:r w:rsidR="008F06D8">
        <w:rPr>
          <w:rFonts w:ascii="Arial" w:eastAsia="Arial" w:hAnsi="Arial" w:cs="Arial"/>
          <w:color w:val="000000"/>
          <w:sz w:val="20"/>
          <w:szCs w:val="20"/>
        </w:rPr>
        <w:t>bereid kunnen worden</w:t>
      </w:r>
      <w:r w:rsidRPr="006F7CB8">
        <w:rPr>
          <w:rFonts w:ascii="Arial" w:eastAsia="Arial" w:hAnsi="Arial" w:cs="Arial"/>
          <w:color w:val="000000"/>
          <w:sz w:val="20"/>
          <w:szCs w:val="20"/>
        </w:rPr>
        <w:t xml:space="preserve">.  </w:t>
      </w:r>
    </w:p>
    <w:p w14:paraId="74FA19B2" w14:textId="64EA9836" w:rsidR="00A14A60" w:rsidRDefault="00A14A60" w:rsidP="002E4E6E">
      <w:pPr>
        <w:jc w:val="both"/>
        <w:rPr>
          <w:rFonts w:ascii="Arial" w:eastAsia="Arial" w:hAnsi="Arial" w:cs="Arial"/>
          <w:color w:val="000000"/>
          <w:sz w:val="20"/>
          <w:szCs w:val="20"/>
        </w:rPr>
      </w:pPr>
    </w:p>
    <w:p w14:paraId="4948AD55" w14:textId="57CD1ED1" w:rsidR="007D2F19" w:rsidRPr="007D2F19" w:rsidRDefault="007D2F19" w:rsidP="007D2F19">
      <w:pPr>
        <w:jc w:val="both"/>
        <w:rPr>
          <w:rFonts w:ascii="Arial" w:eastAsia="Arial" w:hAnsi="Arial" w:cs="Arial"/>
          <w:b/>
          <w:bCs/>
          <w:color w:val="000000"/>
          <w:sz w:val="20"/>
          <w:szCs w:val="20"/>
        </w:rPr>
      </w:pPr>
      <w:r w:rsidRPr="007D2F19">
        <w:rPr>
          <w:rFonts w:ascii="Arial" w:eastAsia="Arial" w:hAnsi="Arial" w:cs="Arial"/>
          <w:b/>
          <w:bCs/>
          <w:color w:val="000000"/>
          <w:sz w:val="20"/>
          <w:szCs w:val="20"/>
        </w:rPr>
        <w:t xml:space="preserve">Duurzaam </w:t>
      </w:r>
      <w:r w:rsidR="008F06D8">
        <w:rPr>
          <w:rFonts w:ascii="Arial" w:eastAsia="Arial" w:hAnsi="Arial" w:cs="Arial"/>
          <w:b/>
          <w:bCs/>
          <w:color w:val="000000"/>
          <w:sz w:val="20"/>
          <w:szCs w:val="20"/>
        </w:rPr>
        <w:t>georiënteerd</w:t>
      </w:r>
      <w:r w:rsidRPr="007D2F19">
        <w:rPr>
          <w:rFonts w:ascii="Arial" w:eastAsia="Arial" w:hAnsi="Arial" w:cs="Arial"/>
          <w:b/>
          <w:bCs/>
          <w:color w:val="000000"/>
          <w:sz w:val="20"/>
          <w:szCs w:val="20"/>
        </w:rPr>
        <w:t xml:space="preserve"> en handgemaakte </w:t>
      </w:r>
      <w:r w:rsidR="007700E0">
        <w:rPr>
          <w:rFonts w:ascii="Arial" w:eastAsia="Arial" w:hAnsi="Arial" w:cs="Arial"/>
          <w:b/>
          <w:bCs/>
          <w:color w:val="000000"/>
          <w:sz w:val="20"/>
          <w:szCs w:val="20"/>
        </w:rPr>
        <w:t>drankoffers</w:t>
      </w:r>
      <w:r w:rsidRPr="007D2F19">
        <w:rPr>
          <w:rFonts w:ascii="Arial" w:eastAsia="Arial" w:hAnsi="Arial" w:cs="Arial"/>
          <w:b/>
          <w:bCs/>
          <w:color w:val="000000"/>
          <w:sz w:val="20"/>
          <w:szCs w:val="20"/>
        </w:rPr>
        <w:t xml:space="preserve">  </w:t>
      </w:r>
    </w:p>
    <w:p w14:paraId="14CC8A23" w14:textId="2DB6207A" w:rsidR="001031C3" w:rsidRDefault="0001098F" w:rsidP="001031C3">
      <w:pPr>
        <w:jc w:val="both"/>
        <w:rPr>
          <w:rFonts w:ascii="Arial" w:eastAsia="Arial" w:hAnsi="Arial" w:cs="Arial"/>
          <w:color w:val="000000"/>
          <w:sz w:val="20"/>
          <w:szCs w:val="20"/>
        </w:rPr>
      </w:pPr>
      <w:r w:rsidRPr="0001098F">
        <w:rPr>
          <w:rFonts w:ascii="Arial" w:eastAsia="Arial" w:hAnsi="Arial" w:cs="Arial"/>
          <w:color w:val="000000"/>
          <w:sz w:val="20"/>
          <w:szCs w:val="20"/>
        </w:rPr>
        <w:t xml:space="preserve">De </w:t>
      </w:r>
      <w:proofErr w:type="spellStart"/>
      <w:r w:rsidRPr="0001098F">
        <w:rPr>
          <w:rFonts w:ascii="Arial" w:eastAsia="Arial" w:hAnsi="Arial" w:cs="Arial"/>
          <w:b/>
          <w:bCs/>
          <w:color w:val="000000"/>
          <w:sz w:val="20"/>
          <w:szCs w:val="20"/>
        </w:rPr>
        <w:t>Metropolitan</w:t>
      </w:r>
      <w:proofErr w:type="spellEnd"/>
      <w:r w:rsidRPr="0001098F">
        <w:rPr>
          <w:rFonts w:ascii="Arial" w:eastAsia="Arial" w:hAnsi="Arial" w:cs="Arial"/>
          <w:b/>
          <w:bCs/>
          <w:color w:val="000000"/>
          <w:sz w:val="20"/>
          <w:szCs w:val="20"/>
        </w:rPr>
        <w:t xml:space="preserve"> Bar</w:t>
      </w:r>
      <w:r w:rsidRPr="0001098F">
        <w:rPr>
          <w:rFonts w:ascii="Arial" w:eastAsia="Arial" w:hAnsi="Arial" w:cs="Arial"/>
          <w:color w:val="000000"/>
          <w:sz w:val="20"/>
          <w:szCs w:val="20"/>
        </w:rPr>
        <w:t xml:space="preserve"> gaat in première onder het </w:t>
      </w:r>
      <w:r>
        <w:rPr>
          <w:rFonts w:ascii="Arial" w:eastAsia="Arial" w:hAnsi="Arial" w:cs="Arial"/>
          <w:color w:val="000000"/>
          <w:sz w:val="20"/>
          <w:szCs w:val="20"/>
        </w:rPr>
        <w:t>‘</w:t>
      </w:r>
      <w:proofErr w:type="spellStart"/>
      <w:r w:rsidRPr="0001098F">
        <w:rPr>
          <w:rFonts w:ascii="Arial" w:eastAsia="Arial" w:hAnsi="Arial" w:cs="Arial"/>
          <w:color w:val="000000"/>
          <w:sz w:val="20"/>
          <w:szCs w:val="20"/>
        </w:rPr>
        <w:t>Sail</w:t>
      </w:r>
      <w:proofErr w:type="spellEnd"/>
      <w:r w:rsidRPr="0001098F">
        <w:rPr>
          <w:rFonts w:ascii="Arial" w:eastAsia="Arial" w:hAnsi="Arial" w:cs="Arial"/>
          <w:color w:val="000000"/>
          <w:sz w:val="20"/>
          <w:szCs w:val="20"/>
        </w:rPr>
        <w:t xml:space="preserve"> </w:t>
      </w:r>
      <w:proofErr w:type="spellStart"/>
      <w:r w:rsidRPr="0001098F">
        <w:rPr>
          <w:rFonts w:ascii="Arial" w:eastAsia="Arial" w:hAnsi="Arial" w:cs="Arial"/>
          <w:color w:val="000000"/>
          <w:sz w:val="20"/>
          <w:szCs w:val="20"/>
        </w:rPr>
        <w:t>and</w:t>
      </w:r>
      <w:proofErr w:type="spellEnd"/>
      <w:r w:rsidRPr="0001098F">
        <w:rPr>
          <w:rFonts w:ascii="Arial" w:eastAsia="Arial" w:hAnsi="Arial" w:cs="Arial"/>
          <w:color w:val="000000"/>
          <w:sz w:val="20"/>
          <w:szCs w:val="20"/>
        </w:rPr>
        <w:t xml:space="preserve"> </w:t>
      </w:r>
      <w:proofErr w:type="spellStart"/>
      <w:r w:rsidRPr="0001098F">
        <w:rPr>
          <w:rFonts w:ascii="Arial" w:eastAsia="Arial" w:hAnsi="Arial" w:cs="Arial"/>
          <w:color w:val="000000"/>
          <w:sz w:val="20"/>
          <w:szCs w:val="20"/>
        </w:rPr>
        <w:t>Sustain</w:t>
      </w:r>
      <w:proofErr w:type="spellEnd"/>
      <w:r>
        <w:rPr>
          <w:rFonts w:ascii="Arial" w:eastAsia="Arial" w:hAnsi="Arial" w:cs="Arial"/>
          <w:color w:val="000000"/>
          <w:sz w:val="20"/>
          <w:szCs w:val="20"/>
        </w:rPr>
        <w:t>’</w:t>
      </w:r>
      <w:r w:rsidRPr="0001098F">
        <w:rPr>
          <w:rFonts w:ascii="Arial" w:eastAsia="Arial" w:hAnsi="Arial" w:cs="Arial"/>
          <w:color w:val="000000"/>
          <w:sz w:val="20"/>
          <w:szCs w:val="20"/>
        </w:rPr>
        <w:t xml:space="preserve">-programma </w:t>
      </w:r>
      <w:r>
        <w:rPr>
          <w:rFonts w:ascii="Arial" w:eastAsia="Arial" w:hAnsi="Arial" w:cs="Arial"/>
          <w:color w:val="000000"/>
          <w:sz w:val="20"/>
          <w:szCs w:val="20"/>
        </w:rPr>
        <w:t xml:space="preserve">van NCL </w:t>
      </w:r>
      <w:r w:rsidRPr="0001098F">
        <w:rPr>
          <w:rFonts w:ascii="Arial" w:eastAsia="Arial" w:hAnsi="Arial" w:cs="Arial"/>
          <w:color w:val="000000"/>
          <w:sz w:val="20"/>
          <w:szCs w:val="20"/>
        </w:rPr>
        <w:t>met verantwoord vervaardigde zero-waste cocktails</w:t>
      </w:r>
      <w:r>
        <w:rPr>
          <w:rFonts w:ascii="Arial" w:eastAsia="Arial" w:hAnsi="Arial" w:cs="Arial"/>
          <w:color w:val="000000"/>
          <w:sz w:val="20"/>
          <w:szCs w:val="20"/>
        </w:rPr>
        <w:t>,</w:t>
      </w:r>
      <w:r w:rsidRPr="0001098F">
        <w:rPr>
          <w:rFonts w:ascii="Arial" w:eastAsia="Arial" w:hAnsi="Arial" w:cs="Arial"/>
          <w:color w:val="000000"/>
          <w:sz w:val="20"/>
          <w:szCs w:val="20"/>
        </w:rPr>
        <w:t xml:space="preserve"> bereid met </w:t>
      </w:r>
      <w:r w:rsidR="006E43F6">
        <w:rPr>
          <w:rFonts w:ascii="Arial" w:eastAsia="Arial" w:hAnsi="Arial" w:cs="Arial"/>
          <w:color w:val="000000"/>
          <w:sz w:val="20"/>
          <w:szCs w:val="20"/>
        </w:rPr>
        <w:t>overgebleven</w:t>
      </w:r>
      <w:r w:rsidRPr="0001098F">
        <w:rPr>
          <w:rFonts w:ascii="Arial" w:eastAsia="Arial" w:hAnsi="Arial" w:cs="Arial"/>
          <w:color w:val="000000"/>
          <w:sz w:val="20"/>
          <w:szCs w:val="20"/>
        </w:rPr>
        <w:t xml:space="preserve"> ingrediënten, evenals een volledig duurzaam menu met sterke dranken en biodynamische wijnen.</w:t>
      </w:r>
      <w:r>
        <w:rPr>
          <w:rFonts w:ascii="Arial" w:eastAsia="Arial" w:hAnsi="Arial" w:cs="Arial"/>
          <w:color w:val="000000"/>
          <w:sz w:val="20"/>
          <w:szCs w:val="20"/>
        </w:rPr>
        <w:t xml:space="preserve"> </w:t>
      </w:r>
      <w:r w:rsidR="006E43F6" w:rsidRPr="006E43F6">
        <w:rPr>
          <w:rFonts w:ascii="Arial" w:eastAsia="Arial" w:hAnsi="Arial" w:cs="Arial"/>
          <w:color w:val="000000"/>
          <w:sz w:val="20"/>
          <w:szCs w:val="20"/>
        </w:rPr>
        <w:t xml:space="preserve">In samenwerking met Gerard Bertrand, ontvanger van de Green </w:t>
      </w:r>
      <w:proofErr w:type="spellStart"/>
      <w:r w:rsidR="006E43F6" w:rsidRPr="006E43F6">
        <w:rPr>
          <w:rFonts w:ascii="Arial" w:eastAsia="Arial" w:hAnsi="Arial" w:cs="Arial"/>
          <w:color w:val="000000"/>
          <w:sz w:val="20"/>
          <w:szCs w:val="20"/>
        </w:rPr>
        <w:t>Awards</w:t>
      </w:r>
      <w:proofErr w:type="spellEnd"/>
      <w:r w:rsidR="006E43F6" w:rsidRPr="006E43F6">
        <w:rPr>
          <w:rFonts w:ascii="Arial" w:eastAsia="Arial" w:hAnsi="Arial" w:cs="Arial"/>
          <w:color w:val="000000"/>
          <w:sz w:val="20"/>
          <w:szCs w:val="20"/>
        </w:rPr>
        <w:t xml:space="preserve"> 2020 van "The Drinks Business", zal </w:t>
      </w:r>
      <w:proofErr w:type="spellStart"/>
      <w:r w:rsidR="006E43F6" w:rsidRPr="006E43F6">
        <w:rPr>
          <w:rFonts w:ascii="Arial" w:eastAsia="Arial" w:hAnsi="Arial" w:cs="Arial"/>
          <w:color w:val="000000"/>
          <w:sz w:val="20"/>
          <w:szCs w:val="20"/>
        </w:rPr>
        <w:t>NCL's</w:t>
      </w:r>
      <w:proofErr w:type="spellEnd"/>
      <w:r w:rsidR="006E43F6" w:rsidRPr="006E43F6">
        <w:rPr>
          <w:rFonts w:ascii="Arial" w:eastAsia="Arial" w:hAnsi="Arial" w:cs="Arial"/>
          <w:color w:val="000000"/>
          <w:sz w:val="20"/>
          <w:szCs w:val="20"/>
        </w:rPr>
        <w:t xml:space="preserve"> </w:t>
      </w:r>
      <w:proofErr w:type="spellStart"/>
      <w:r w:rsidR="006E43F6" w:rsidRPr="006E43F6">
        <w:rPr>
          <w:rFonts w:ascii="Arial" w:eastAsia="Arial" w:hAnsi="Arial" w:cs="Arial"/>
          <w:color w:val="000000"/>
          <w:sz w:val="20"/>
          <w:szCs w:val="20"/>
        </w:rPr>
        <w:t>Metropolitan</w:t>
      </w:r>
      <w:proofErr w:type="spellEnd"/>
      <w:r w:rsidR="006E43F6" w:rsidRPr="006E43F6">
        <w:rPr>
          <w:rFonts w:ascii="Arial" w:eastAsia="Arial" w:hAnsi="Arial" w:cs="Arial"/>
          <w:color w:val="000000"/>
          <w:sz w:val="20"/>
          <w:szCs w:val="20"/>
        </w:rPr>
        <w:t xml:space="preserve"> Bar meer dan 20 biodynamische wijnen presenteren die zijn geproduceerd met behulp van biologische landbouwmethoden, zoals het gebruik van compost als meststof en het vermijden van de meeste pesticiden.</w:t>
      </w:r>
      <w:r w:rsidR="006E43F6">
        <w:rPr>
          <w:rFonts w:ascii="Arial" w:eastAsia="Arial" w:hAnsi="Arial" w:cs="Arial"/>
          <w:color w:val="000000"/>
          <w:sz w:val="20"/>
          <w:szCs w:val="20"/>
        </w:rPr>
        <w:t xml:space="preserve"> NCL werkte opnieuw samen met </w:t>
      </w:r>
      <w:r w:rsidR="006E43F6" w:rsidRPr="006E43F6">
        <w:rPr>
          <w:rFonts w:ascii="Arial" w:eastAsia="Arial" w:hAnsi="Arial" w:cs="Arial"/>
          <w:color w:val="000000"/>
          <w:sz w:val="20"/>
          <w:szCs w:val="20"/>
        </w:rPr>
        <w:t xml:space="preserve">James </w:t>
      </w:r>
      <w:proofErr w:type="spellStart"/>
      <w:r w:rsidR="006E43F6" w:rsidRPr="006E43F6">
        <w:rPr>
          <w:rFonts w:ascii="Arial" w:eastAsia="Arial" w:hAnsi="Arial" w:cs="Arial"/>
          <w:color w:val="000000"/>
          <w:sz w:val="20"/>
          <w:szCs w:val="20"/>
        </w:rPr>
        <w:t>Beard</w:t>
      </w:r>
      <w:proofErr w:type="spellEnd"/>
      <w:r w:rsidR="006E43F6" w:rsidRPr="006E43F6">
        <w:rPr>
          <w:rFonts w:ascii="Arial" w:eastAsia="Arial" w:hAnsi="Arial" w:cs="Arial"/>
          <w:color w:val="000000"/>
          <w:sz w:val="20"/>
          <w:szCs w:val="20"/>
        </w:rPr>
        <w:t xml:space="preserve"> Award-genomineerde en oprichter van Bar-Lab, </w:t>
      </w:r>
      <w:proofErr w:type="spellStart"/>
      <w:r w:rsidR="006E43F6" w:rsidRPr="006E43F6">
        <w:rPr>
          <w:rFonts w:ascii="Arial" w:eastAsia="Arial" w:hAnsi="Arial" w:cs="Arial"/>
          <w:color w:val="000000"/>
          <w:sz w:val="20"/>
          <w:szCs w:val="20"/>
        </w:rPr>
        <w:t>Gabe</w:t>
      </w:r>
      <w:proofErr w:type="spellEnd"/>
      <w:r w:rsidR="006E43F6" w:rsidRPr="006E43F6">
        <w:rPr>
          <w:rFonts w:ascii="Arial" w:eastAsia="Arial" w:hAnsi="Arial" w:cs="Arial"/>
          <w:color w:val="000000"/>
          <w:sz w:val="20"/>
          <w:szCs w:val="20"/>
        </w:rPr>
        <w:t xml:space="preserve"> </w:t>
      </w:r>
      <w:proofErr w:type="spellStart"/>
      <w:r w:rsidR="006E43F6" w:rsidRPr="006E43F6">
        <w:rPr>
          <w:rFonts w:ascii="Arial" w:eastAsia="Arial" w:hAnsi="Arial" w:cs="Arial"/>
          <w:color w:val="000000"/>
          <w:sz w:val="20"/>
          <w:szCs w:val="20"/>
        </w:rPr>
        <w:t>Orta</w:t>
      </w:r>
      <w:proofErr w:type="spellEnd"/>
      <w:r w:rsidR="006E43F6">
        <w:rPr>
          <w:rFonts w:ascii="Arial" w:eastAsia="Arial" w:hAnsi="Arial" w:cs="Arial"/>
          <w:color w:val="000000"/>
          <w:sz w:val="20"/>
          <w:szCs w:val="20"/>
        </w:rPr>
        <w:t>,</w:t>
      </w:r>
      <w:r w:rsidR="006E43F6" w:rsidRPr="006E43F6">
        <w:rPr>
          <w:rFonts w:ascii="Arial" w:eastAsia="Arial" w:hAnsi="Arial" w:cs="Arial"/>
          <w:color w:val="000000"/>
          <w:sz w:val="20"/>
          <w:szCs w:val="20"/>
        </w:rPr>
        <w:t xml:space="preserve"> om </w:t>
      </w:r>
      <w:r w:rsidR="006E43F6">
        <w:rPr>
          <w:rFonts w:ascii="Arial" w:eastAsia="Arial" w:hAnsi="Arial" w:cs="Arial"/>
          <w:color w:val="000000"/>
          <w:sz w:val="20"/>
          <w:szCs w:val="20"/>
        </w:rPr>
        <w:t>verfijnde drankoffers</w:t>
      </w:r>
      <w:r w:rsidR="006E43F6" w:rsidRPr="006E43F6">
        <w:rPr>
          <w:rFonts w:ascii="Arial" w:eastAsia="Arial" w:hAnsi="Arial" w:cs="Arial"/>
          <w:color w:val="000000"/>
          <w:sz w:val="20"/>
          <w:szCs w:val="20"/>
        </w:rPr>
        <w:t xml:space="preserve"> te combineren met duurzaam gerichte praktijken.</w:t>
      </w:r>
      <w:r w:rsidR="006E43F6">
        <w:rPr>
          <w:rFonts w:ascii="Arial" w:eastAsia="Arial" w:hAnsi="Arial" w:cs="Arial"/>
          <w:color w:val="000000"/>
          <w:sz w:val="20"/>
          <w:szCs w:val="20"/>
        </w:rPr>
        <w:t xml:space="preserve"> </w:t>
      </w:r>
      <w:r w:rsidR="003735ED">
        <w:rPr>
          <w:rFonts w:ascii="Arial" w:eastAsia="Arial" w:hAnsi="Arial" w:cs="Arial"/>
          <w:color w:val="000000"/>
          <w:sz w:val="20"/>
          <w:szCs w:val="20"/>
        </w:rPr>
        <w:t xml:space="preserve">De </w:t>
      </w:r>
      <w:proofErr w:type="spellStart"/>
      <w:r w:rsidR="003735ED" w:rsidRPr="003735ED">
        <w:rPr>
          <w:rFonts w:ascii="Arial" w:eastAsia="Arial" w:hAnsi="Arial" w:cs="Arial"/>
          <w:i/>
          <w:iCs/>
          <w:color w:val="000000"/>
          <w:sz w:val="20"/>
          <w:szCs w:val="20"/>
        </w:rPr>
        <w:t>signature</w:t>
      </w:r>
      <w:proofErr w:type="spellEnd"/>
      <w:r w:rsidR="003735ED">
        <w:rPr>
          <w:rFonts w:ascii="Arial" w:eastAsia="Arial" w:hAnsi="Arial" w:cs="Arial"/>
          <w:color w:val="000000"/>
          <w:sz w:val="20"/>
          <w:szCs w:val="20"/>
        </w:rPr>
        <w:t xml:space="preserve"> cocktail van de </w:t>
      </w:r>
      <w:proofErr w:type="spellStart"/>
      <w:r w:rsidR="003735ED" w:rsidRPr="006E43F6">
        <w:rPr>
          <w:rFonts w:ascii="Arial" w:eastAsia="Arial" w:hAnsi="Arial" w:cs="Arial"/>
          <w:color w:val="000000"/>
          <w:sz w:val="20"/>
          <w:szCs w:val="20"/>
        </w:rPr>
        <w:t>Metropolitan</w:t>
      </w:r>
      <w:proofErr w:type="spellEnd"/>
      <w:r w:rsidR="003735ED" w:rsidRPr="006E43F6">
        <w:rPr>
          <w:rFonts w:ascii="Arial" w:eastAsia="Arial" w:hAnsi="Arial" w:cs="Arial"/>
          <w:color w:val="000000"/>
          <w:sz w:val="20"/>
          <w:szCs w:val="20"/>
        </w:rPr>
        <w:t xml:space="preserve"> Bar</w:t>
      </w:r>
      <w:r w:rsidR="003735ED">
        <w:rPr>
          <w:rFonts w:ascii="Arial" w:eastAsia="Arial" w:hAnsi="Arial" w:cs="Arial"/>
          <w:color w:val="000000"/>
          <w:sz w:val="20"/>
          <w:szCs w:val="20"/>
        </w:rPr>
        <w:t xml:space="preserve"> is een duurzaam gemaakte en is vernoemd naar “Primadonna”. De cocktail is een variant op de traditionele Old </w:t>
      </w:r>
      <w:proofErr w:type="spellStart"/>
      <w:r w:rsidR="003735ED">
        <w:rPr>
          <w:rFonts w:ascii="Arial" w:eastAsia="Arial" w:hAnsi="Arial" w:cs="Arial"/>
          <w:color w:val="000000"/>
          <w:sz w:val="20"/>
          <w:szCs w:val="20"/>
        </w:rPr>
        <w:t>Fashioned</w:t>
      </w:r>
      <w:proofErr w:type="spellEnd"/>
      <w:r w:rsidR="003735ED">
        <w:rPr>
          <w:rFonts w:ascii="Arial" w:eastAsia="Arial" w:hAnsi="Arial" w:cs="Arial"/>
          <w:color w:val="000000"/>
          <w:sz w:val="20"/>
          <w:szCs w:val="20"/>
        </w:rPr>
        <w:t xml:space="preserve"> en wordt gemaakt met overtollige bananenschillen en Flor De </w:t>
      </w:r>
      <w:proofErr w:type="spellStart"/>
      <w:r w:rsidR="003735ED">
        <w:rPr>
          <w:rFonts w:ascii="Arial" w:eastAsia="Arial" w:hAnsi="Arial" w:cs="Arial"/>
          <w:color w:val="000000"/>
          <w:sz w:val="20"/>
          <w:szCs w:val="20"/>
        </w:rPr>
        <w:t>Cana</w:t>
      </w:r>
      <w:proofErr w:type="spellEnd"/>
      <w:r w:rsidR="003735ED">
        <w:rPr>
          <w:rFonts w:ascii="Arial" w:eastAsia="Arial" w:hAnsi="Arial" w:cs="Arial"/>
          <w:color w:val="000000"/>
          <w:sz w:val="20"/>
          <w:szCs w:val="20"/>
        </w:rPr>
        <w:t xml:space="preserve"> rum die wordt geproduceerd met 100% hernieuwbare energie. </w:t>
      </w:r>
      <w:r w:rsidR="001031C3">
        <w:rPr>
          <w:rFonts w:ascii="Arial" w:eastAsia="Arial" w:hAnsi="Arial" w:cs="Arial"/>
          <w:color w:val="000000"/>
          <w:sz w:val="20"/>
          <w:szCs w:val="20"/>
        </w:rPr>
        <w:t>NCL</w:t>
      </w:r>
      <w:r w:rsidR="001031C3" w:rsidRPr="001031C3">
        <w:rPr>
          <w:rFonts w:ascii="Arial" w:eastAsia="Arial" w:hAnsi="Arial" w:cs="Arial"/>
          <w:color w:val="000000"/>
          <w:sz w:val="20"/>
          <w:szCs w:val="20"/>
        </w:rPr>
        <w:t xml:space="preserve"> werkte </w:t>
      </w:r>
      <w:r w:rsidR="001031C3">
        <w:rPr>
          <w:rFonts w:ascii="Arial" w:eastAsia="Arial" w:hAnsi="Arial" w:cs="Arial"/>
          <w:color w:val="000000"/>
          <w:sz w:val="20"/>
          <w:szCs w:val="20"/>
        </w:rPr>
        <w:t xml:space="preserve">ook </w:t>
      </w:r>
      <w:r w:rsidR="001031C3" w:rsidRPr="001031C3">
        <w:rPr>
          <w:rFonts w:ascii="Arial" w:eastAsia="Arial" w:hAnsi="Arial" w:cs="Arial"/>
          <w:color w:val="000000"/>
          <w:sz w:val="20"/>
          <w:szCs w:val="20"/>
        </w:rPr>
        <w:t xml:space="preserve">samen met </w:t>
      </w:r>
      <w:proofErr w:type="spellStart"/>
      <w:r w:rsidR="001031C3" w:rsidRPr="001031C3">
        <w:rPr>
          <w:rFonts w:ascii="Arial" w:eastAsia="Arial" w:hAnsi="Arial" w:cs="Arial"/>
          <w:color w:val="000000"/>
          <w:sz w:val="20"/>
          <w:szCs w:val="20"/>
        </w:rPr>
        <w:t>Bodegas</w:t>
      </w:r>
      <w:proofErr w:type="spellEnd"/>
      <w:r w:rsidR="001031C3" w:rsidRPr="001031C3">
        <w:rPr>
          <w:rFonts w:ascii="Arial" w:eastAsia="Arial" w:hAnsi="Arial" w:cs="Arial"/>
          <w:color w:val="000000"/>
          <w:sz w:val="20"/>
          <w:szCs w:val="20"/>
        </w:rPr>
        <w:t xml:space="preserve"> Hidalgo La </w:t>
      </w:r>
      <w:proofErr w:type="spellStart"/>
      <w:r w:rsidR="001031C3" w:rsidRPr="001031C3">
        <w:rPr>
          <w:rFonts w:ascii="Arial" w:eastAsia="Arial" w:hAnsi="Arial" w:cs="Arial"/>
          <w:color w:val="000000"/>
          <w:sz w:val="20"/>
          <w:szCs w:val="20"/>
        </w:rPr>
        <w:t>Gitana</w:t>
      </w:r>
      <w:proofErr w:type="spellEnd"/>
      <w:r w:rsidR="001031C3" w:rsidRPr="001031C3">
        <w:rPr>
          <w:rFonts w:ascii="Arial" w:eastAsia="Arial" w:hAnsi="Arial" w:cs="Arial"/>
          <w:color w:val="000000"/>
          <w:sz w:val="20"/>
          <w:szCs w:val="20"/>
        </w:rPr>
        <w:t xml:space="preserve"> om </w:t>
      </w:r>
      <w:r w:rsidR="001031C3">
        <w:rPr>
          <w:rFonts w:ascii="Arial" w:eastAsia="Arial" w:hAnsi="Arial" w:cs="Arial"/>
          <w:color w:val="000000"/>
          <w:sz w:val="20"/>
          <w:szCs w:val="20"/>
        </w:rPr>
        <w:t>verantwoord</w:t>
      </w:r>
      <w:r w:rsidR="001031C3" w:rsidRPr="001031C3">
        <w:rPr>
          <w:rFonts w:ascii="Arial" w:eastAsia="Arial" w:hAnsi="Arial" w:cs="Arial"/>
          <w:color w:val="000000"/>
          <w:sz w:val="20"/>
          <w:szCs w:val="20"/>
        </w:rPr>
        <w:t xml:space="preserve"> geproduceerde botanische gins te introduceren en te produceren, speciaal gemaakt voor NCL</w:t>
      </w:r>
      <w:r w:rsidR="001031C3">
        <w:rPr>
          <w:rFonts w:ascii="Arial" w:eastAsia="Arial" w:hAnsi="Arial" w:cs="Arial"/>
          <w:color w:val="000000"/>
          <w:sz w:val="20"/>
          <w:szCs w:val="20"/>
        </w:rPr>
        <w:t xml:space="preserve">, inclusief </w:t>
      </w:r>
      <w:r w:rsidR="001031C3" w:rsidRPr="001031C3">
        <w:rPr>
          <w:rFonts w:ascii="Arial" w:eastAsia="Arial" w:hAnsi="Arial" w:cs="Arial"/>
          <w:color w:val="000000"/>
          <w:sz w:val="20"/>
          <w:szCs w:val="20"/>
        </w:rPr>
        <w:t>100% recyclebaar glas en hout voor het ontwerp van de fles.</w:t>
      </w:r>
      <w:r w:rsidR="001031C3">
        <w:rPr>
          <w:rFonts w:ascii="Arial" w:eastAsia="Arial" w:hAnsi="Arial" w:cs="Arial"/>
          <w:color w:val="000000"/>
          <w:sz w:val="20"/>
          <w:szCs w:val="20"/>
        </w:rPr>
        <w:t xml:space="preserve"> </w:t>
      </w:r>
      <w:r w:rsidR="001031C3" w:rsidRPr="001031C3">
        <w:rPr>
          <w:rFonts w:ascii="Arial" w:eastAsia="Arial" w:hAnsi="Arial" w:cs="Arial"/>
          <w:color w:val="000000"/>
          <w:sz w:val="20"/>
          <w:szCs w:val="20"/>
        </w:rPr>
        <w:t xml:space="preserve">Een andere nieuwe bar- en loungeoptie op Norwegian Prima en Viva is </w:t>
      </w:r>
      <w:r w:rsidR="001031C3" w:rsidRPr="001031C3">
        <w:rPr>
          <w:rFonts w:ascii="Arial" w:eastAsia="Arial" w:hAnsi="Arial" w:cs="Arial"/>
          <w:b/>
          <w:bCs/>
          <w:color w:val="000000"/>
          <w:sz w:val="20"/>
          <w:szCs w:val="20"/>
        </w:rPr>
        <w:t xml:space="preserve">The </w:t>
      </w:r>
      <w:proofErr w:type="spellStart"/>
      <w:r w:rsidR="001031C3" w:rsidRPr="001031C3">
        <w:rPr>
          <w:rFonts w:ascii="Arial" w:eastAsia="Arial" w:hAnsi="Arial" w:cs="Arial"/>
          <w:b/>
          <w:bCs/>
          <w:color w:val="000000"/>
          <w:sz w:val="20"/>
          <w:szCs w:val="20"/>
        </w:rPr>
        <w:t>Belvedere</w:t>
      </w:r>
      <w:proofErr w:type="spellEnd"/>
      <w:r w:rsidR="001031C3" w:rsidRPr="001031C3">
        <w:rPr>
          <w:rFonts w:ascii="Arial" w:eastAsia="Arial" w:hAnsi="Arial" w:cs="Arial"/>
          <w:b/>
          <w:bCs/>
          <w:color w:val="000000"/>
          <w:sz w:val="20"/>
          <w:szCs w:val="20"/>
        </w:rPr>
        <w:t xml:space="preserve"> Bar</w:t>
      </w:r>
      <w:r w:rsidR="001031C3" w:rsidRPr="001031C3">
        <w:rPr>
          <w:rFonts w:ascii="Arial" w:eastAsia="Arial" w:hAnsi="Arial" w:cs="Arial"/>
          <w:color w:val="000000"/>
          <w:sz w:val="20"/>
          <w:szCs w:val="20"/>
        </w:rPr>
        <w:t xml:space="preserve">, een eigentijdse cocktaillounge met ambachtelijke cocktails met een moderne, frisse kijk op klassieke </w:t>
      </w:r>
      <w:r w:rsidR="001031C3">
        <w:rPr>
          <w:rFonts w:ascii="Arial" w:eastAsia="Arial" w:hAnsi="Arial" w:cs="Arial"/>
          <w:color w:val="000000"/>
          <w:sz w:val="20"/>
          <w:szCs w:val="20"/>
        </w:rPr>
        <w:t>dranken</w:t>
      </w:r>
      <w:r w:rsidR="001031C3" w:rsidRPr="001031C3">
        <w:rPr>
          <w:rFonts w:ascii="Arial" w:eastAsia="Arial" w:hAnsi="Arial" w:cs="Arial"/>
          <w:color w:val="000000"/>
          <w:sz w:val="20"/>
          <w:szCs w:val="20"/>
        </w:rPr>
        <w:t>.</w:t>
      </w:r>
    </w:p>
    <w:p w14:paraId="1FB53A92" w14:textId="4BDAB609" w:rsidR="007D2F19" w:rsidRDefault="007D2F19" w:rsidP="007D2F19">
      <w:pPr>
        <w:jc w:val="both"/>
        <w:rPr>
          <w:rFonts w:ascii="Arial" w:eastAsia="Arial" w:hAnsi="Arial" w:cs="Arial"/>
          <w:color w:val="000000"/>
          <w:sz w:val="20"/>
          <w:szCs w:val="20"/>
        </w:rPr>
      </w:pPr>
    </w:p>
    <w:p w14:paraId="418A31B5" w14:textId="75B71B31" w:rsidR="00AC1068" w:rsidRPr="00AC1068" w:rsidRDefault="00AC1068" w:rsidP="00AC1068">
      <w:pPr>
        <w:jc w:val="both"/>
        <w:rPr>
          <w:rFonts w:ascii="Arial" w:eastAsia="Arial" w:hAnsi="Arial" w:cs="Arial"/>
          <w:b/>
          <w:bCs/>
          <w:color w:val="000000"/>
          <w:sz w:val="20"/>
          <w:szCs w:val="20"/>
        </w:rPr>
      </w:pPr>
      <w:r w:rsidRPr="00AC1068">
        <w:rPr>
          <w:rFonts w:ascii="Arial" w:eastAsia="Arial" w:hAnsi="Arial" w:cs="Arial"/>
          <w:b/>
          <w:bCs/>
          <w:color w:val="000000"/>
          <w:sz w:val="20"/>
          <w:szCs w:val="20"/>
        </w:rPr>
        <w:t>Prima Klasse</w:t>
      </w:r>
      <w:r w:rsidR="001031C3">
        <w:rPr>
          <w:rFonts w:ascii="Arial" w:eastAsia="Arial" w:hAnsi="Arial" w:cs="Arial"/>
          <w:b/>
          <w:bCs/>
          <w:color w:val="000000"/>
          <w:sz w:val="20"/>
          <w:szCs w:val="20"/>
        </w:rPr>
        <w:t xml:space="preserve">: The </w:t>
      </w:r>
      <w:proofErr w:type="spellStart"/>
      <w:r w:rsidR="001031C3">
        <w:rPr>
          <w:rFonts w:ascii="Arial" w:eastAsia="Arial" w:hAnsi="Arial" w:cs="Arial"/>
          <w:b/>
          <w:bCs/>
          <w:color w:val="000000"/>
          <w:sz w:val="20"/>
          <w:szCs w:val="20"/>
        </w:rPr>
        <w:t>Penrose</w:t>
      </w:r>
      <w:proofErr w:type="spellEnd"/>
      <w:r w:rsidR="001031C3">
        <w:rPr>
          <w:rFonts w:ascii="Arial" w:eastAsia="Arial" w:hAnsi="Arial" w:cs="Arial"/>
          <w:b/>
          <w:bCs/>
          <w:color w:val="000000"/>
          <w:sz w:val="20"/>
          <w:szCs w:val="20"/>
        </w:rPr>
        <w:t xml:space="preserve"> Atrium</w:t>
      </w:r>
      <w:r w:rsidRPr="00AC1068">
        <w:rPr>
          <w:rFonts w:ascii="Arial" w:eastAsia="Arial" w:hAnsi="Arial" w:cs="Arial"/>
          <w:b/>
          <w:bCs/>
          <w:color w:val="000000"/>
          <w:sz w:val="20"/>
          <w:szCs w:val="20"/>
        </w:rPr>
        <w:t xml:space="preserve"> </w:t>
      </w:r>
    </w:p>
    <w:p w14:paraId="3262B95F" w14:textId="77777777" w:rsidR="009A0566" w:rsidRDefault="001031C3" w:rsidP="00AC1068">
      <w:pPr>
        <w:jc w:val="both"/>
        <w:rPr>
          <w:rFonts w:ascii="Arial" w:eastAsia="Arial" w:hAnsi="Arial" w:cs="Arial"/>
          <w:color w:val="000000"/>
          <w:sz w:val="20"/>
          <w:szCs w:val="20"/>
        </w:rPr>
      </w:pPr>
      <w:r w:rsidRPr="001031C3">
        <w:rPr>
          <w:rFonts w:ascii="Arial" w:eastAsia="Arial" w:hAnsi="Arial" w:cs="Arial"/>
          <w:color w:val="000000"/>
          <w:sz w:val="20"/>
          <w:szCs w:val="20"/>
        </w:rPr>
        <w:t xml:space="preserve">Ontworpen door de in Miami gevestigde Studio </w:t>
      </w:r>
      <w:proofErr w:type="spellStart"/>
      <w:r w:rsidRPr="001031C3">
        <w:rPr>
          <w:rFonts w:ascii="Arial" w:eastAsia="Arial" w:hAnsi="Arial" w:cs="Arial"/>
          <w:color w:val="000000"/>
          <w:sz w:val="20"/>
          <w:szCs w:val="20"/>
        </w:rPr>
        <w:t>Dado</w:t>
      </w:r>
      <w:proofErr w:type="spellEnd"/>
      <w:r w:rsidRPr="001031C3">
        <w:rPr>
          <w:rFonts w:ascii="Arial" w:eastAsia="Arial" w:hAnsi="Arial" w:cs="Arial"/>
          <w:color w:val="000000"/>
          <w:sz w:val="20"/>
          <w:szCs w:val="20"/>
        </w:rPr>
        <w:t xml:space="preserve"> om het gevoel van verwondering op te roepen dat werd gevoeld door de vroegste ontdekkingsreizigers van de oceaan</w:t>
      </w:r>
      <w:r w:rsidR="00B936CA">
        <w:rPr>
          <w:rFonts w:ascii="Arial" w:eastAsia="Arial" w:hAnsi="Arial" w:cs="Arial"/>
          <w:color w:val="000000"/>
          <w:sz w:val="20"/>
          <w:szCs w:val="20"/>
        </w:rPr>
        <w:t xml:space="preserve">. </w:t>
      </w:r>
      <w:r w:rsidRPr="001031C3">
        <w:rPr>
          <w:rFonts w:ascii="Arial" w:eastAsia="Arial" w:hAnsi="Arial" w:cs="Arial"/>
          <w:color w:val="000000"/>
          <w:sz w:val="20"/>
          <w:szCs w:val="20"/>
        </w:rPr>
        <w:t>NCL's eerste drie verdiepingen tellende,</w:t>
      </w:r>
      <w:r w:rsidR="00B936CA">
        <w:rPr>
          <w:rFonts w:ascii="Arial" w:eastAsia="Arial" w:hAnsi="Arial" w:cs="Arial"/>
          <w:color w:val="000000"/>
          <w:sz w:val="20"/>
          <w:szCs w:val="20"/>
        </w:rPr>
        <w:t xml:space="preserve"> met</w:t>
      </w:r>
      <w:r w:rsidRPr="001031C3">
        <w:rPr>
          <w:rFonts w:ascii="Arial" w:eastAsia="Arial" w:hAnsi="Arial" w:cs="Arial"/>
          <w:color w:val="000000"/>
          <w:sz w:val="20"/>
          <w:szCs w:val="20"/>
        </w:rPr>
        <w:t xml:space="preserve"> glazen wanden</w:t>
      </w:r>
      <w:r w:rsidR="00B936CA">
        <w:rPr>
          <w:rFonts w:ascii="Arial" w:eastAsia="Arial" w:hAnsi="Arial" w:cs="Arial"/>
          <w:color w:val="000000"/>
          <w:sz w:val="20"/>
          <w:szCs w:val="20"/>
        </w:rPr>
        <w:t>,</w:t>
      </w:r>
      <w:r w:rsidRPr="001031C3">
        <w:rPr>
          <w:rFonts w:ascii="Arial" w:eastAsia="Arial" w:hAnsi="Arial" w:cs="Arial"/>
          <w:color w:val="000000"/>
          <w:sz w:val="20"/>
          <w:szCs w:val="20"/>
        </w:rPr>
        <w:t xml:space="preserve"> </w:t>
      </w:r>
      <w:proofErr w:type="spellStart"/>
      <w:r w:rsidRPr="001031C3">
        <w:rPr>
          <w:rFonts w:ascii="Arial" w:eastAsia="Arial" w:hAnsi="Arial" w:cs="Arial"/>
          <w:b/>
          <w:bCs/>
          <w:color w:val="000000"/>
          <w:sz w:val="20"/>
          <w:szCs w:val="20"/>
        </w:rPr>
        <w:t>Penrose</w:t>
      </w:r>
      <w:proofErr w:type="spellEnd"/>
      <w:r w:rsidRPr="001031C3">
        <w:rPr>
          <w:rFonts w:ascii="Arial" w:eastAsia="Arial" w:hAnsi="Arial" w:cs="Arial"/>
          <w:b/>
          <w:bCs/>
          <w:color w:val="000000"/>
          <w:sz w:val="20"/>
          <w:szCs w:val="20"/>
        </w:rPr>
        <w:t xml:space="preserve"> Atrium</w:t>
      </w:r>
      <w:r w:rsidR="00B936CA">
        <w:rPr>
          <w:rFonts w:ascii="Arial" w:eastAsia="Arial" w:hAnsi="Arial" w:cs="Arial"/>
          <w:color w:val="000000"/>
          <w:sz w:val="20"/>
          <w:szCs w:val="20"/>
        </w:rPr>
        <w:t xml:space="preserve">, strekt zich uit over de dekken zes, zeven en acht en zal één van de aandachtspunten zijn op Norwegian Prima en </w:t>
      </w:r>
      <w:r w:rsidR="0099404B">
        <w:rPr>
          <w:rFonts w:ascii="Arial" w:eastAsia="Arial" w:hAnsi="Arial" w:cs="Arial"/>
          <w:color w:val="000000"/>
          <w:sz w:val="20"/>
          <w:szCs w:val="20"/>
        </w:rPr>
        <w:t xml:space="preserve">Norwegian </w:t>
      </w:r>
      <w:r w:rsidR="00B936CA">
        <w:rPr>
          <w:rFonts w:ascii="Arial" w:eastAsia="Arial" w:hAnsi="Arial" w:cs="Arial"/>
          <w:color w:val="000000"/>
          <w:sz w:val="20"/>
          <w:szCs w:val="20"/>
        </w:rPr>
        <w:t xml:space="preserve">Viva. </w:t>
      </w:r>
      <w:r w:rsidR="00B936CA" w:rsidRPr="00B936CA">
        <w:rPr>
          <w:rFonts w:ascii="Arial" w:eastAsia="Arial" w:hAnsi="Arial" w:cs="Arial"/>
          <w:color w:val="000000"/>
          <w:sz w:val="20"/>
          <w:szCs w:val="20"/>
        </w:rPr>
        <w:t xml:space="preserve">De grootse ruimte zal pronken met futuristische architectuur, waaronder een grootschalige kroonluchter die op maat is gebouwd door het beroemde Tsjechische verlichtingsontwerpbureau </w:t>
      </w:r>
      <w:hyperlink r:id="rId12" w:history="1">
        <w:proofErr w:type="spellStart"/>
        <w:r w:rsidR="00B936CA" w:rsidRPr="00B936CA">
          <w:rPr>
            <w:rStyle w:val="Hyperlink"/>
            <w:rFonts w:ascii="Arial" w:eastAsia="Arial" w:hAnsi="Arial" w:cs="Arial"/>
            <w:sz w:val="20"/>
            <w:szCs w:val="20"/>
          </w:rPr>
          <w:t>Lasvit</w:t>
        </w:r>
        <w:proofErr w:type="spellEnd"/>
      </w:hyperlink>
      <w:r w:rsidR="00B936CA" w:rsidRPr="00B936CA">
        <w:rPr>
          <w:rFonts w:ascii="Arial" w:eastAsia="Arial" w:hAnsi="Arial" w:cs="Arial"/>
          <w:color w:val="000000"/>
          <w:sz w:val="20"/>
          <w:szCs w:val="20"/>
        </w:rPr>
        <w:t>. De installatie is geïnspireerd op sterrenbeelden en is voorzien van bewegende lichtarmaturen met een gewicht van meer dan 3.</w:t>
      </w:r>
      <w:r w:rsidR="0099404B">
        <w:rPr>
          <w:rFonts w:ascii="Arial" w:eastAsia="Arial" w:hAnsi="Arial" w:cs="Arial"/>
          <w:color w:val="000000"/>
          <w:sz w:val="20"/>
          <w:szCs w:val="20"/>
        </w:rPr>
        <w:t>000</w:t>
      </w:r>
      <w:r w:rsidR="0099404B" w:rsidRPr="00B936CA">
        <w:rPr>
          <w:rFonts w:ascii="Arial" w:eastAsia="Arial" w:hAnsi="Arial" w:cs="Arial"/>
          <w:color w:val="000000"/>
          <w:sz w:val="20"/>
          <w:szCs w:val="20"/>
        </w:rPr>
        <w:t xml:space="preserve"> </w:t>
      </w:r>
      <w:r w:rsidR="00B936CA" w:rsidRPr="00B936CA">
        <w:rPr>
          <w:rFonts w:ascii="Arial" w:eastAsia="Arial" w:hAnsi="Arial" w:cs="Arial"/>
          <w:color w:val="000000"/>
          <w:sz w:val="20"/>
          <w:szCs w:val="20"/>
        </w:rPr>
        <w:t xml:space="preserve">kg. Het </w:t>
      </w:r>
      <w:proofErr w:type="spellStart"/>
      <w:r w:rsidR="00B936CA" w:rsidRPr="00B936CA">
        <w:rPr>
          <w:rFonts w:ascii="Arial" w:eastAsia="Arial" w:hAnsi="Arial" w:cs="Arial"/>
          <w:color w:val="000000"/>
          <w:sz w:val="20"/>
          <w:szCs w:val="20"/>
        </w:rPr>
        <w:t>Penrose</w:t>
      </w:r>
      <w:proofErr w:type="spellEnd"/>
      <w:r w:rsidR="00B936CA" w:rsidRPr="00B936CA">
        <w:rPr>
          <w:rFonts w:ascii="Arial" w:eastAsia="Arial" w:hAnsi="Arial" w:cs="Arial"/>
          <w:color w:val="000000"/>
          <w:sz w:val="20"/>
          <w:szCs w:val="20"/>
        </w:rPr>
        <w:t xml:space="preserve"> Atrium wordt bekleed met een </w:t>
      </w:r>
      <w:r w:rsidR="00B936CA">
        <w:rPr>
          <w:rFonts w:ascii="Arial" w:eastAsia="Arial" w:hAnsi="Arial" w:cs="Arial"/>
          <w:color w:val="000000"/>
          <w:sz w:val="20"/>
          <w:szCs w:val="20"/>
        </w:rPr>
        <w:t xml:space="preserve">lichtelement van drie dekken hoog dat het gevoel geeft van de opkomende zon aan de horizon en </w:t>
      </w:r>
      <w:r w:rsidR="007408F4">
        <w:rPr>
          <w:rFonts w:ascii="Arial" w:eastAsia="Arial" w:hAnsi="Arial" w:cs="Arial"/>
          <w:color w:val="000000"/>
          <w:sz w:val="20"/>
          <w:szCs w:val="20"/>
        </w:rPr>
        <w:t xml:space="preserve">het </w:t>
      </w:r>
      <w:r w:rsidR="007408F4" w:rsidRPr="007408F4">
        <w:rPr>
          <w:rFonts w:ascii="Arial" w:eastAsia="Arial" w:hAnsi="Arial" w:cs="Arial"/>
          <w:color w:val="000000"/>
          <w:sz w:val="20"/>
          <w:szCs w:val="20"/>
        </w:rPr>
        <w:t xml:space="preserve">zal een wandkunstwerk met drie niveaus omringen dat </w:t>
      </w:r>
      <w:r w:rsidR="007408F4">
        <w:rPr>
          <w:rFonts w:ascii="Arial" w:eastAsia="Arial" w:hAnsi="Arial" w:cs="Arial"/>
          <w:color w:val="000000"/>
          <w:sz w:val="20"/>
          <w:szCs w:val="20"/>
        </w:rPr>
        <w:t>lijkt</w:t>
      </w:r>
      <w:r w:rsidR="007408F4" w:rsidRPr="007408F4">
        <w:rPr>
          <w:rFonts w:ascii="Arial" w:eastAsia="Arial" w:hAnsi="Arial" w:cs="Arial"/>
          <w:color w:val="000000"/>
          <w:sz w:val="20"/>
          <w:szCs w:val="20"/>
        </w:rPr>
        <w:t xml:space="preserve"> op een topografische kaart.</w:t>
      </w:r>
      <w:r w:rsidR="009A0566">
        <w:rPr>
          <w:rFonts w:ascii="Arial" w:eastAsia="Arial" w:hAnsi="Arial" w:cs="Arial"/>
          <w:color w:val="000000"/>
          <w:sz w:val="20"/>
          <w:szCs w:val="20"/>
        </w:rPr>
        <w:t xml:space="preserve"> </w:t>
      </w:r>
    </w:p>
    <w:p w14:paraId="6E94A83C" w14:textId="77777777" w:rsidR="009A0566" w:rsidRDefault="009A0566" w:rsidP="00AC1068">
      <w:pPr>
        <w:jc w:val="both"/>
        <w:rPr>
          <w:rFonts w:ascii="Arial" w:eastAsia="Arial" w:hAnsi="Arial" w:cs="Arial"/>
          <w:color w:val="000000"/>
          <w:sz w:val="20"/>
          <w:szCs w:val="20"/>
        </w:rPr>
      </w:pPr>
    </w:p>
    <w:p w14:paraId="20865BAD" w14:textId="106E3284" w:rsidR="00AC1068" w:rsidRDefault="007408F4" w:rsidP="00AC1068">
      <w:pPr>
        <w:jc w:val="both"/>
        <w:rPr>
          <w:rFonts w:ascii="Arial" w:eastAsia="Arial" w:hAnsi="Arial" w:cs="Arial"/>
          <w:color w:val="000000"/>
          <w:sz w:val="20"/>
          <w:szCs w:val="20"/>
        </w:rPr>
      </w:pPr>
      <w:r>
        <w:rPr>
          <w:rFonts w:ascii="Arial" w:eastAsia="Arial" w:hAnsi="Arial" w:cs="Arial"/>
          <w:color w:val="000000"/>
          <w:sz w:val="20"/>
          <w:szCs w:val="20"/>
        </w:rPr>
        <w:t>Verspreid over</w:t>
      </w:r>
      <w:r w:rsidR="00AC1068" w:rsidRPr="00AC1068">
        <w:rPr>
          <w:rFonts w:ascii="Arial" w:eastAsia="Arial" w:hAnsi="Arial" w:cs="Arial"/>
          <w:color w:val="000000"/>
          <w:sz w:val="20"/>
          <w:szCs w:val="20"/>
        </w:rPr>
        <w:t xml:space="preserve"> de drie verdiepingen van het </w:t>
      </w:r>
      <w:proofErr w:type="spellStart"/>
      <w:r w:rsidR="00AC1068" w:rsidRPr="00AC1068">
        <w:rPr>
          <w:rFonts w:ascii="Arial" w:eastAsia="Arial" w:hAnsi="Arial" w:cs="Arial"/>
          <w:color w:val="000000"/>
          <w:sz w:val="20"/>
          <w:szCs w:val="20"/>
        </w:rPr>
        <w:t>Penrose</w:t>
      </w:r>
      <w:proofErr w:type="spellEnd"/>
      <w:r w:rsidR="00AC1068" w:rsidRPr="00AC1068">
        <w:rPr>
          <w:rFonts w:ascii="Arial" w:eastAsia="Arial" w:hAnsi="Arial" w:cs="Arial"/>
          <w:color w:val="000000"/>
          <w:sz w:val="20"/>
          <w:szCs w:val="20"/>
        </w:rPr>
        <w:t xml:space="preserve"> Atrium </w:t>
      </w:r>
      <w:r>
        <w:rPr>
          <w:rFonts w:ascii="Arial" w:eastAsia="Arial" w:hAnsi="Arial" w:cs="Arial"/>
          <w:color w:val="000000"/>
          <w:sz w:val="20"/>
          <w:szCs w:val="20"/>
        </w:rPr>
        <w:t>zullen</w:t>
      </w:r>
      <w:r w:rsidR="00AC1068" w:rsidRPr="00AC1068">
        <w:rPr>
          <w:rFonts w:ascii="Arial" w:eastAsia="Arial" w:hAnsi="Arial" w:cs="Arial"/>
          <w:color w:val="000000"/>
          <w:sz w:val="20"/>
          <w:szCs w:val="20"/>
        </w:rPr>
        <w:t xml:space="preserve"> </w:t>
      </w:r>
      <w:r>
        <w:rPr>
          <w:rFonts w:ascii="Arial" w:eastAsia="Arial" w:hAnsi="Arial" w:cs="Arial"/>
          <w:color w:val="000000"/>
          <w:sz w:val="20"/>
          <w:szCs w:val="20"/>
        </w:rPr>
        <w:t>winkelruimtes</w:t>
      </w:r>
      <w:r w:rsidR="00AC1068" w:rsidRPr="00AC1068">
        <w:rPr>
          <w:rFonts w:ascii="Arial" w:eastAsia="Arial" w:hAnsi="Arial" w:cs="Arial"/>
          <w:color w:val="000000"/>
          <w:sz w:val="20"/>
          <w:szCs w:val="20"/>
        </w:rPr>
        <w:t xml:space="preserve"> en </w:t>
      </w:r>
      <w:r>
        <w:rPr>
          <w:rFonts w:ascii="Arial" w:eastAsia="Arial" w:hAnsi="Arial" w:cs="Arial"/>
          <w:color w:val="000000"/>
          <w:sz w:val="20"/>
          <w:szCs w:val="20"/>
        </w:rPr>
        <w:t xml:space="preserve">high-end </w:t>
      </w:r>
      <w:r w:rsidR="00AC1068" w:rsidRPr="00AC1068">
        <w:rPr>
          <w:rFonts w:ascii="Arial" w:eastAsia="Arial" w:hAnsi="Arial" w:cs="Arial"/>
          <w:color w:val="000000"/>
          <w:sz w:val="20"/>
          <w:szCs w:val="20"/>
        </w:rPr>
        <w:t>luxe winkels</w:t>
      </w:r>
      <w:r w:rsidR="009334AA">
        <w:rPr>
          <w:rFonts w:ascii="Arial" w:eastAsia="Arial" w:hAnsi="Arial" w:cs="Arial"/>
          <w:color w:val="000000"/>
          <w:sz w:val="20"/>
          <w:szCs w:val="20"/>
        </w:rPr>
        <w:t xml:space="preserve"> te vinden zijn</w:t>
      </w:r>
      <w:r w:rsidR="00AC1068" w:rsidRPr="00AC1068">
        <w:rPr>
          <w:rFonts w:ascii="Arial" w:eastAsia="Arial" w:hAnsi="Arial" w:cs="Arial"/>
          <w:color w:val="000000"/>
          <w:sz w:val="20"/>
          <w:szCs w:val="20"/>
        </w:rPr>
        <w:t xml:space="preserve">, waaronder de nieuwste </w:t>
      </w:r>
      <w:r w:rsidR="00AC1068" w:rsidRPr="008A1007">
        <w:rPr>
          <w:rFonts w:ascii="Arial" w:eastAsia="Arial" w:hAnsi="Arial" w:cs="Arial"/>
          <w:b/>
          <w:bCs/>
          <w:color w:val="000000"/>
          <w:sz w:val="20"/>
          <w:szCs w:val="20"/>
        </w:rPr>
        <w:t>Starbucks Coffee</w:t>
      </w:r>
      <w:r w:rsidR="00AC1068" w:rsidRPr="00AC1068">
        <w:rPr>
          <w:rFonts w:ascii="Arial" w:eastAsia="Arial" w:hAnsi="Arial" w:cs="Arial"/>
          <w:color w:val="000000"/>
          <w:sz w:val="20"/>
          <w:szCs w:val="20"/>
        </w:rPr>
        <w:t xml:space="preserve"> van </w:t>
      </w:r>
      <w:r w:rsidR="008A1007">
        <w:rPr>
          <w:rFonts w:ascii="Arial" w:eastAsia="Arial" w:hAnsi="Arial" w:cs="Arial"/>
          <w:color w:val="000000"/>
          <w:sz w:val="20"/>
          <w:szCs w:val="20"/>
        </w:rPr>
        <w:t>NCL</w:t>
      </w:r>
      <w:r w:rsidR="00AC1068" w:rsidRPr="00AC1068">
        <w:rPr>
          <w:rFonts w:ascii="Arial" w:eastAsia="Arial" w:hAnsi="Arial" w:cs="Arial"/>
          <w:color w:val="000000"/>
          <w:sz w:val="20"/>
          <w:szCs w:val="20"/>
        </w:rPr>
        <w:t xml:space="preserve">. </w:t>
      </w:r>
      <w:proofErr w:type="spellStart"/>
      <w:r w:rsidR="00AC1068" w:rsidRPr="00AC1068">
        <w:rPr>
          <w:rFonts w:ascii="Arial" w:eastAsia="Arial" w:hAnsi="Arial" w:cs="Arial"/>
          <w:color w:val="000000"/>
          <w:sz w:val="20"/>
          <w:szCs w:val="20"/>
        </w:rPr>
        <w:t>Penrose</w:t>
      </w:r>
      <w:proofErr w:type="spellEnd"/>
      <w:r w:rsidR="00AC1068" w:rsidRPr="00AC1068">
        <w:rPr>
          <w:rFonts w:ascii="Arial" w:eastAsia="Arial" w:hAnsi="Arial" w:cs="Arial"/>
          <w:color w:val="000000"/>
          <w:sz w:val="20"/>
          <w:szCs w:val="20"/>
        </w:rPr>
        <w:t xml:space="preserve"> zal ook de thuishaven zijn van de </w:t>
      </w:r>
      <w:proofErr w:type="spellStart"/>
      <w:r w:rsidR="00AC1068" w:rsidRPr="008A1007">
        <w:rPr>
          <w:rFonts w:ascii="Arial" w:eastAsia="Arial" w:hAnsi="Arial" w:cs="Arial"/>
          <w:b/>
          <w:bCs/>
          <w:color w:val="000000"/>
          <w:sz w:val="20"/>
          <w:szCs w:val="20"/>
        </w:rPr>
        <w:t>Whiskey</w:t>
      </w:r>
      <w:proofErr w:type="spellEnd"/>
      <w:r w:rsidR="00AC1068" w:rsidRPr="008A1007">
        <w:rPr>
          <w:rFonts w:ascii="Arial" w:eastAsia="Arial" w:hAnsi="Arial" w:cs="Arial"/>
          <w:b/>
          <w:bCs/>
          <w:color w:val="000000"/>
          <w:sz w:val="20"/>
          <w:szCs w:val="20"/>
        </w:rPr>
        <w:t xml:space="preserve"> Bar</w:t>
      </w:r>
      <w:r w:rsidR="00AC1068" w:rsidRPr="00AC1068">
        <w:rPr>
          <w:rFonts w:ascii="Arial" w:eastAsia="Arial" w:hAnsi="Arial" w:cs="Arial"/>
          <w:color w:val="000000"/>
          <w:sz w:val="20"/>
          <w:szCs w:val="20"/>
        </w:rPr>
        <w:t xml:space="preserve"> met een selectie van dranken</w:t>
      </w:r>
      <w:r w:rsidR="009334AA">
        <w:rPr>
          <w:rFonts w:ascii="Arial" w:eastAsia="Arial" w:hAnsi="Arial" w:cs="Arial"/>
          <w:color w:val="000000"/>
          <w:sz w:val="20"/>
          <w:szCs w:val="20"/>
        </w:rPr>
        <w:t xml:space="preserve">, </w:t>
      </w:r>
      <w:r w:rsidR="00AC1068" w:rsidRPr="00AC1068">
        <w:rPr>
          <w:rFonts w:ascii="Arial" w:eastAsia="Arial" w:hAnsi="Arial" w:cs="Arial"/>
          <w:color w:val="000000"/>
          <w:sz w:val="20"/>
          <w:szCs w:val="20"/>
        </w:rPr>
        <w:t xml:space="preserve">het </w:t>
      </w:r>
      <w:r w:rsidR="00AC1068" w:rsidRPr="004E06FD">
        <w:rPr>
          <w:rFonts w:ascii="Arial" w:eastAsia="Arial" w:hAnsi="Arial" w:cs="Arial"/>
          <w:b/>
          <w:bCs/>
          <w:color w:val="000000"/>
          <w:sz w:val="20"/>
          <w:szCs w:val="20"/>
        </w:rPr>
        <w:t>Prima Casino</w:t>
      </w:r>
      <w:r w:rsidR="00AC1068" w:rsidRPr="00AC1068">
        <w:rPr>
          <w:rFonts w:ascii="Arial" w:eastAsia="Arial" w:hAnsi="Arial" w:cs="Arial"/>
          <w:color w:val="000000"/>
          <w:sz w:val="20"/>
          <w:szCs w:val="20"/>
        </w:rPr>
        <w:t xml:space="preserve"> en </w:t>
      </w:r>
      <w:r w:rsidR="00AC1068" w:rsidRPr="004E06FD">
        <w:rPr>
          <w:rFonts w:ascii="Arial" w:eastAsia="Arial" w:hAnsi="Arial" w:cs="Arial"/>
          <w:b/>
          <w:bCs/>
          <w:color w:val="000000"/>
          <w:sz w:val="20"/>
          <w:szCs w:val="20"/>
        </w:rPr>
        <w:t xml:space="preserve">The </w:t>
      </w:r>
      <w:proofErr w:type="spellStart"/>
      <w:r w:rsidR="00AC1068" w:rsidRPr="004E06FD">
        <w:rPr>
          <w:rFonts w:ascii="Arial" w:eastAsia="Arial" w:hAnsi="Arial" w:cs="Arial"/>
          <w:b/>
          <w:bCs/>
          <w:color w:val="000000"/>
          <w:sz w:val="20"/>
          <w:szCs w:val="20"/>
        </w:rPr>
        <w:t>Penrose</w:t>
      </w:r>
      <w:proofErr w:type="spellEnd"/>
      <w:r w:rsidR="00AC1068" w:rsidRPr="004E06FD">
        <w:rPr>
          <w:rFonts w:ascii="Arial" w:eastAsia="Arial" w:hAnsi="Arial" w:cs="Arial"/>
          <w:b/>
          <w:bCs/>
          <w:color w:val="000000"/>
          <w:sz w:val="20"/>
          <w:szCs w:val="20"/>
        </w:rPr>
        <w:t xml:space="preserve"> Bar</w:t>
      </w:r>
      <w:r w:rsidR="009334AA">
        <w:rPr>
          <w:rFonts w:ascii="Arial" w:eastAsia="Arial" w:hAnsi="Arial" w:cs="Arial"/>
          <w:b/>
          <w:bCs/>
          <w:color w:val="000000"/>
          <w:sz w:val="20"/>
          <w:szCs w:val="20"/>
        </w:rPr>
        <w:t>,</w:t>
      </w:r>
      <w:r w:rsidR="00AC1068" w:rsidRPr="00AC1068">
        <w:rPr>
          <w:rFonts w:ascii="Arial" w:eastAsia="Arial" w:hAnsi="Arial" w:cs="Arial"/>
          <w:color w:val="000000"/>
          <w:sz w:val="20"/>
          <w:szCs w:val="20"/>
        </w:rPr>
        <w:t xml:space="preserve"> met video poker machines.</w:t>
      </w:r>
    </w:p>
    <w:p w14:paraId="3050FCB8" w14:textId="2DFBF6E3" w:rsidR="008A1007" w:rsidRDefault="008A1007" w:rsidP="00AC1068">
      <w:pPr>
        <w:jc w:val="both"/>
        <w:rPr>
          <w:rFonts w:ascii="Arial" w:eastAsia="Arial" w:hAnsi="Arial" w:cs="Arial"/>
          <w:color w:val="000000"/>
          <w:sz w:val="20"/>
          <w:szCs w:val="20"/>
        </w:rPr>
      </w:pPr>
    </w:p>
    <w:p w14:paraId="1935598D" w14:textId="77777777" w:rsidR="004E06FD" w:rsidRPr="004E06FD" w:rsidRDefault="004E06FD" w:rsidP="004E06FD">
      <w:pPr>
        <w:jc w:val="both"/>
        <w:rPr>
          <w:rFonts w:ascii="Arial" w:eastAsia="Arial" w:hAnsi="Arial" w:cs="Arial"/>
          <w:b/>
          <w:bCs/>
          <w:color w:val="000000"/>
          <w:sz w:val="20"/>
          <w:szCs w:val="20"/>
        </w:rPr>
      </w:pPr>
      <w:r w:rsidRPr="004E06FD">
        <w:rPr>
          <w:rFonts w:ascii="Arial" w:eastAsia="Arial" w:hAnsi="Arial" w:cs="Arial"/>
          <w:b/>
          <w:bCs/>
          <w:color w:val="000000"/>
          <w:sz w:val="20"/>
          <w:szCs w:val="20"/>
        </w:rPr>
        <w:t>Terugkerende favorieten</w:t>
      </w:r>
    </w:p>
    <w:p w14:paraId="77979CE5" w14:textId="3BEE877D" w:rsidR="00962783" w:rsidRDefault="004E06FD" w:rsidP="00962783">
      <w:pPr>
        <w:jc w:val="both"/>
        <w:rPr>
          <w:rFonts w:ascii="Arial" w:eastAsia="Arial" w:hAnsi="Arial" w:cs="Arial"/>
          <w:color w:val="000000"/>
          <w:sz w:val="20"/>
          <w:szCs w:val="20"/>
        </w:rPr>
      </w:pPr>
      <w:r w:rsidRPr="004E06FD">
        <w:rPr>
          <w:rFonts w:ascii="Arial" w:eastAsia="Arial" w:hAnsi="Arial" w:cs="Arial"/>
          <w:color w:val="000000"/>
          <w:sz w:val="20"/>
          <w:szCs w:val="20"/>
        </w:rPr>
        <w:t>Naast de onthulling van nieuwe eet</w:t>
      </w:r>
      <w:r>
        <w:rPr>
          <w:rFonts w:ascii="Arial" w:eastAsia="Arial" w:hAnsi="Arial" w:cs="Arial"/>
          <w:color w:val="000000"/>
          <w:sz w:val="20"/>
          <w:szCs w:val="20"/>
        </w:rPr>
        <w:t>-</w:t>
      </w:r>
      <w:r w:rsidRPr="004E06FD">
        <w:rPr>
          <w:rFonts w:ascii="Arial" w:eastAsia="Arial" w:hAnsi="Arial" w:cs="Arial"/>
          <w:color w:val="000000"/>
          <w:sz w:val="20"/>
          <w:szCs w:val="20"/>
        </w:rPr>
        <w:t>, loung</w:t>
      </w:r>
      <w:r>
        <w:rPr>
          <w:rFonts w:ascii="Arial" w:eastAsia="Arial" w:hAnsi="Arial" w:cs="Arial"/>
          <w:color w:val="000000"/>
          <w:sz w:val="20"/>
          <w:szCs w:val="20"/>
        </w:rPr>
        <w:t>e-</w:t>
      </w:r>
      <w:r w:rsidRPr="004E06FD">
        <w:rPr>
          <w:rFonts w:ascii="Arial" w:eastAsia="Arial" w:hAnsi="Arial" w:cs="Arial"/>
          <w:color w:val="000000"/>
          <w:sz w:val="20"/>
          <w:szCs w:val="20"/>
        </w:rPr>
        <w:t xml:space="preserve"> en openbare ruimtes, zullen Norwegian Prima en </w:t>
      </w:r>
      <w:r w:rsidR="0099404B">
        <w:rPr>
          <w:rFonts w:ascii="Arial" w:eastAsia="Arial" w:hAnsi="Arial" w:cs="Arial"/>
          <w:color w:val="000000"/>
          <w:sz w:val="20"/>
          <w:szCs w:val="20"/>
        </w:rPr>
        <w:t xml:space="preserve">Norwegian </w:t>
      </w:r>
      <w:r w:rsidRPr="004E06FD">
        <w:rPr>
          <w:rFonts w:ascii="Arial" w:eastAsia="Arial" w:hAnsi="Arial" w:cs="Arial"/>
          <w:color w:val="000000"/>
          <w:sz w:val="20"/>
          <w:szCs w:val="20"/>
        </w:rPr>
        <w:t xml:space="preserve">Viva ook </w:t>
      </w:r>
      <w:r w:rsidR="009334AA">
        <w:rPr>
          <w:rFonts w:ascii="Arial" w:eastAsia="Arial" w:hAnsi="Arial" w:cs="Arial"/>
          <w:color w:val="000000"/>
          <w:sz w:val="20"/>
          <w:szCs w:val="20"/>
        </w:rPr>
        <w:t xml:space="preserve">beschikken over de vernieuwde favoriete eetgelegenheden van gasten. </w:t>
      </w:r>
      <w:r w:rsidR="00962783" w:rsidRPr="009334AA">
        <w:rPr>
          <w:rFonts w:ascii="Arial" w:eastAsia="Arial" w:hAnsi="Arial" w:cs="Arial"/>
          <w:color w:val="000000"/>
          <w:sz w:val="20"/>
          <w:szCs w:val="20"/>
        </w:rPr>
        <w:t xml:space="preserve">Het kenmerkende steakhouse, </w:t>
      </w:r>
      <w:proofErr w:type="spellStart"/>
      <w:r w:rsidR="00962783" w:rsidRPr="00962783">
        <w:rPr>
          <w:rFonts w:ascii="Arial" w:eastAsia="Arial" w:hAnsi="Arial" w:cs="Arial"/>
          <w:b/>
          <w:bCs/>
          <w:color w:val="000000"/>
          <w:sz w:val="20"/>
          <w:szCs w:val="20"/>
        </w:rPr>
        <w:t>Cagney's</w:t>
      </w:r>
      <w:proofErr w:type="spellEnd"/>
      <w:r w:rsidR="00962783" w:rsidRPr="00962783">
        <w:rPr>
          <w:rFonts w:ascii="Arial" w:eastAsia="Arial" w:hAnsi="Arial" w:cs="Arial"/>
          <w:b/>
          <w:bCs/>
          <w:color w:val="000000"/>
          <w:sz w:val="20"/>
          <w:szCs w:val="20"/>
        </w:rPr>
        <w:t xml:space="preserve"> Steakhouse</w:t>
      </w:r>
      <w:r w:rsidR="00962783" w:rsidRPr="009334AA">
        <w:rPr>
          <w:rFonts w:ascii="Arial" w:eastAsia="Arial" w:hAnsi="Arial" w:cs="Arial"/>
          <w:color w:val="000000"/>
          <w:sz w:val="20"/>
          <w:szCs w:val="20"/>
        </w:rPr>
        <w:t xml:space="preserve">, zal een opgefrist </w:t>
      </w:r>
      <w:r w:rsidR="00962783">
        <w:rPr>
          <w:rFonts w:ascii="Arial" w:eastAsia="Arial" w:hAnsi="Arial" w:cs="Arial"/>
          <w:color w:val="000000"/>
          <w:sz w:val="20"/>
          <w:szCs w:val="20"/>
        </w:rPr>
        <w:t>design</w:t>
      </w:r>
      <w:r w:rsidR="00962783" w:rsidRPr="009334AA">
        <w:rPr>
          <w:rFonts w:ascii="Arial" w:eastAsia="Arial" w:hAnsi="Arial" w:cs="Arial"/>
          <w:color w:val="000000"/>
          <w:sz w:val="20"/>
          <w:szCs w:val="20"/>
        </w:rPr>
        <w:t xml:space="preserve"> </w:t>
      </w:r>
      <w:r w:rsidR="00962783">
        <w:rPr>
          <w:rFonts w:ascii="Arial" w:eastAsia="Arial" w:hAnsi="Arial" w:cs="Arial"/>
          <w:color w:val="000000"/>
          <w:sz w:val="20"/>
          <w:szCs w:val="20"/>
        </w:rPr>
        <w:t>krijgen</w:t>
      </w:r>
      <w:r w:rsidR="00962783" w:rsidRPr="009334AA">
        <w:rPr>
          <w:rFonts w:ascii="Arial" w:eastAsia="Arial" w:hAnsi="Arial" w:cs="Arial"/>
          <w:color w:val="000000"/>
          <w:sz w:val="20"/>
          <w:szCs w:val="20"/>
        </w:rPr>
        <w:t xml:space="preserve"> met een nieuwe inrichting die de 20e-eeuwse modernistische architectuur van Chicago </w:t>
      </w:r>
      <w:r w:rsidR="00962783">
        <w:rPr>
          <w:rFonts w:ascii="Arial" w:eastAsia="Arial" w:hAnsi="Arial" w:cs="Arial"/>
          <w:color w:val="000000"/>
          <w:sz w:val="20"/>
          <w:szCs w:val="20"/>
        </w:rPr>
        <w:t>belicht</w:t>
      </w:r>
      <w:r w:rsidR="00962783" w:rsidRPr="009334AA">
        <w:rPr>
          <w:rFonts w:ascii="Arial" w:eastAsia="Arial" w:hAnsi="Arial" w:cs="Arial"/>
          <w:color w:val="000000"/>
          <w:sz w:val="20"/>
          <w:szCs w:val="20"/>
        </w:rPr>
        <w:t xml:space="preserve">. Het verfraaide Franse specialiteitenrestaurant </w:t>
      </w:r>
      <w:r w:rsidR="00962783" w:rsidRPr="00962783">
        <w:rPr>
          <w:rFonts w:ascii="Arial" w:eastAsia="Arial" w:hAnsi="Arial" w:cs="Arial"/>
          <w:b/>
          <w:bCs/>
          <w:color w:val="000000"/>
          <w:sz w:val="20"/>
          <w:szCs w:val="20"/>
        </w:rPr>
        <w:t>Le Bistro</w:t>
      </w:r>
      <w:r w:rsidR="00962783" w:rsidRPr="009334AA">
        <w:rPr>
          <w:rFonts w:ascii="Arial" w:eastAsia="Arial" w:hAnsi="Arial" w:cs="Arial"/>
          <w:color w:val="000000"/>
          <w:sz w:val="20"/>
          <w:szCs w:val="20"/>
        </w:rPr>
        <w:t xml:space="preserve">, dat de Franse flair van het Spiegelpaleis in Versailles vastlegt, zal een verfijnd decor presenteren met drie kamerhoge kroonluchters, cassetteplafonds en gipsen lijstwerk. </w:t>
      </w:r>
      <w:r w:rsidR="00962783" w:rsidRPr="00962783">
        <w:rPr>
          <w:rFonts w:ascii="Arial" w:eastAsia="Arial" w:hAnsi="Arial" w:cs="Arial"/>
          <w:b/>
          <w:bCs/>
          <w:color w:val="000000"/>
          <w:sz w:val="20"/>
          <w:szCs w:val="20"/>
        </w:rPr>
        <w:t xml:space="preserve">Food </w:t>
      </w:r>
      <w:proofErr w:type="spellStart"/>
      <w:r w:rsidR="00962783" w:rsidRPr="00962783">
        <w:rPr>
          <w:rFonts w:ascii="Arial" w:eastAsia="Arial" w:hAnsi="Arial" w:cs="Arial"/>
          <w:b/>
          <w:bCs/>
          <w:color w:val="000000"/>
          <w:sz w:val="20"/>
          <w:szCs w:val="20"/>
        </w:rPr>
        <w:t>Republic</w:t>
      </w:r>
      <w:proofErr w:type="spellEnd"/>
      <w:r w:rsidR="00962783" w:rsidRPr="009334AA">
        <w:rPr>
          <w:rFonts w:ascii="Arial" w:eastAsia="Arial" w:hAnsi="Arial" w:cs="Arial"/>
          <w:color w:val="000000"/>
          <w:sz w:val="20"/>
          <w:szCs w:val="20"/>
        </w:rPr>
        <w:t xml:space="preserve">, </w:t>
      </w:r>
      <w:r w:rsidR="00962783">
        <w:rPr>
          <w:rFonts w:ascii="Arial" w:eastAsia="Arial" w:hAnsi="Arial" w:cs="Arial"/>
          <w:color w:val="000000"/>
          <w:sz w:val="20"/>
          <w:szCs w:val="20"/>
        </w:rPr>
        <w:t>het</w:t>
      </w:r>
      <w:r w:rsidR="00962783" w:rsidRPr="009334AA">
        <w:rPr>
          <w:rFonts w:ascii="Arial" w:eastAsia="Arial" w:hAnsi="Arial" w:cs="Arial"/>
          <w:color w:val="000000"/>
          <w:sz w:val="20"/>
          <w:szCs w:val="20"/>
        </w:rPr>
        <w:t xml:space="preserve"> Aziatische </w:t>
      </w:r>
      <w:proofErr w:type="spellStart"/>
      <w:r w:rsidR="00962783" w:rsidRPr="009334AA">
        <w:rPr>
          <w:rFonts w:ascii="Arial" w:eastAsia="Arial" w:hAnsi="Arial" w:cs="Arial"/>
          <w:color w:val="000000"/>
          <w:sz w:val="20"/>
          <w:szCs w:val="20"/>
        </w:rPr>
        <w:t>fusion</w:t>
      </w:r>
      <w:proofErr w:type="spellEnd"/>
      <w:r w:rsidR="00962783" w:rsidRPr="009334AA">
        <w:rPr>
          <w:rFonts w:ascii="Arial" w:eastAsia="Arial" w:hAnsi="Arial" w:cs="Arial"/>
          <w:color w:val="000000"/>
          <w:sz w:val="20"/>
          <w:szCs w:val="20"/>
        </w:rPr>
        <w:t>-specialiteiten</w:t>
      </w:r>
      <w:r w:rsidR="00962783">
        <w:rPr>
          <w:rFonts w:ascii="Arial" w:eastAsia="Arial" w:hAnsi="Arial" w:cs="Arial"/>
          <w:color w:val="000000"/>
          <w:sz w:val="20"/>
          <w:szCs w:val="20"/>
        </w:rPr>
        <w:t>restaurant</w:t>
      </w:r>
      <w:r w:rsidR="00962783" w:rsidRPr="009334AA">
        <w:rPr>
          <w:rFonts w:ascii="Arial" w:eastAsia="Arial" w:hAnsi="Arial" w:cs="Arial"/>
          <w:color w:val="000000"/>
          <w:sz w:val="20"/>
          <w:szCs w:val="20"/>
        </w:rPr>
        <w:t xml:space="preserve"> keert ook terug op de eerste twee Prima </w:t>
      </w:r>
      <w:r w:rsidR="00962783">
        <w:rPr>
          <w:rFonts w:ascii="Arial" w:eastAsia="Arial" w:hAnsi="Arial" w:cs="Arial"/>
          <w:color w:val="000000"/>
          <w:sz w:val="20"/>
          <w:szCs w:val="20"/>
        </w:rPr>
        <w:t>Klasse</w:t>
      </w:r>
      <w:r w:rsidR="00962783" w:rsidRPr="009334AA">
        <w:rPr>
          <w:rFonts w:ascii="Arial" w:eastAsia="Arial" w:hAnsi="Arial" w:cs="Arial"/>
          <w:color w:val="000000"/>
          <w:sz w:val="20"/>
          <w:szCs w:val="20"/>
        </w:rPr>
        <w:t xml:space="preserve">-schepen met een </w:t>
      </w:r>
      <w:r w:rsidR="00962783">
        <w:rPr>
          <w:rFonts w:ascii="Arial" w:eastAsia="Arial" w:hAnsi="Arial" w:cs="Arial"/>
          <w:color w:val="000000"/>
          <w:sz w:val="20"/>
          <w:szCs w:val="20"/>
        </w:rPr>
        <w:t>vernieuwde</w:t>
      </w:r>
      <w:r w:rsidR="00962783" w:rsidRPr="009334AA">
        <w:rPr>
          <w:rFonts w:ascii="Arial" w:eastAsia="Arial" w:hAnsi="Arial" w:cs="Arial"/>
          <w:color w:val="000000"/>
          <w:sz w:val="20"/>
          <w:szCs w:val="20"/>
        </w:rPr>
        <w:t xml:space="preserve"> inrichting, </w:t>
      </w:r>
      <w:r w:rsidR="00962783">
        <w:rPr>
          <w:rFonts w:ascii="Arial" w:eastAsia="Arial" w:hAnsi="Arial" w:cs="Arial"/>
          <w:color w:val="000000"/>
          <w:sz w:val="20"/>
          <w:szCs w:val="20"/>
        </w:rPr>
        <w:t xml:space="preserve">veel meer ruimte </w:t>
      </w:r>
      <w:r w:rsidR="00962783" w:rsidRPr="009334AA">
        <w:rPr>
          <w:rFonts w:ascii="Arial" w:eastAsia="Arial" w:hAnsi="Arial" w:cs="Arial"/>
          <w:color w:val="000000"/>
          <w:sz w:val="20"/>
          <w:szCs w:val="20"/>
        </w:rPr>
        <w:t xml:space="preserve">en een beter uitzicht. De populaire </w:t>
      </w:r>
      <w:proofErr w:type="spellStart"/>
      <w:r w:rsidR="00962783" w:rsidRPr="007D5FEA">
        <w:rPr>
          <w:rFonts w:ascii="Arial" w:eastAsia="Arial" w:hAnsi="Arial" w:cs="Arial"/>
          <w:b/>
          <w:bCs/>
          <w:color w:val="000000"/>
          <w:sz w:val="20"/>
          <w:szCs w:val="20"/>
        </w:rPr>
        <w:t>Observation</w:t>
      </w:r>
      <w:proofErr w:type="spellEnd"/>
      <w:r w:rsidR="00962783" w:rsidRPr="007D5FEA">
        <w:rPr>
          <w:rFonts w:ascii="Arial" w:eastAsia="Arial" w:hAnsi="Arial" w:cs="Arial"/>
          <w:b/>
          <w:bCs/>
          <w:color w:val="000000"/>
          <w:sz w:val="20"/>
          <w:szCs w:val="20"/>
        </w:rPr>
        <w:t xml:space="preserve"> Lounge</w:t>
      </w:r>
      <w:r w:rsidR="00962783" w:rsidRPr="009334AA">
        <w:rPr>
          <w:rFonts w:ascii="Arial" w:eastAsia="Arial" w:hAnsi="Arial" w:cs="Arial"/>
          <w:color w:val="000000"/>
          <w:sz w:val="20"/>
          <w:szCs w:val="20"/>
        </w:rPr>
        <w:t xml:space="preserve">, een multifunctioneel toevluchtsoord met verschillende ruimtes voor loungen en gezelligheid, zal terug </w:t>
      </w:r>
      <w:r w:rsidR="007D5FEA">
        <w:rPr>
          <w:rFonts w:ascii="Arial" w:eastAsia="Arial" w:hAnsi="Arial" w:cs="Arial"/>
          <w:color w:val="000000"/>
          <w:sz w:val="20"/>
          <w:szCs w:val="20"/>
        </w:rPr>
        <w:t xml:space="preserve">te vinden </w:t>
      </w:r>
      <w:r w:rsidR="00962783" w:rsidRPr="009334AA">
        <w:rPr>
          <w:rFonts w:ascii="Arial" w:eastAsia="Arial" w:hAnsi="Arial" w:cs="Arial"/>
          <w:color w:val="000000"/>
          <w:sz w:val="20"/>
          <w:szCs w:val="20"/>
        </w:rPr>
        <w:t xml:space="preserve">zijn op Norwegian Prima en Viva op dek 17 met een </w:t>
      </w:r>
      <w:r w:rsidR="007D5FEA">
        <w:rPr>
          <w:rFonts w:ascii="Arial" w:eastAsia="Arial" w:hAnsi="Arial" w:cs="Arial"/>
          <w:color w:val="000000"/>
          <w:sz w:val="20"/>
          <w:szCs w:val="20"/>
        </w:rPr>
        <w:t>nog</w:t>
      </w:r>
      <w:r w:rsidR="00962783" w:rsidRPr="009334AA">
        <w:rPr>
          <w:rFonts w:ascii="Arial" w:eastAsia="Arial" w:hAnsi="Arial" w:cs="Arial"/>
          <w:color w:val="000000"/>
          <w:sz w:val="20"/>
          <w:szCs w:val="20"/>
        </w:rPr>
        <w:t xml:space="preserve"> gezellige</w:t>
      </w:r>
      <w:r w:rsidR="007D5FEA">
        <w:rPr>
          <w:rFonts w:ascii="Arial" w:eastAsia="Arial" w:hAnsi="Arial" w:cs="Arial"/>
          <w:color w:val="000000"/>
          <w:sz w:val="20"/>
          <w:szCs w:val="20"/>
        </w:rPr>
        <w:t>re</w:t>
      </w:r>
      <w:r w:rsidR="00962783" w:rsidRPr="009334AA">
        <w:rPr>
          <w:rFonts w:ascii="Arial" w:eastAsia="Arial" w:hAnsi="Arial" w:cs="Arial"/>
          <w:color w:val="000000"/>
          <w:sz w:val="20"/>
          <w:szCs w:val="20"/>
        </w:rPr>
        <w:t xml:space="preserve">, huiselijke sfeer met verschillende nissen, gescheiden door elegante schermen en scheidingswanden. De </w:t>
      </w:r>
      <w:r w:rsidR="007D5FEA">
        <w:rPr>
          <w:rFonts w:ascii="Arial" w:eastAsia="Arial" w:hAnsi="Arial" w:cs="Arial"/>
          <w:color w:val="000000"/>
          <w:sz w:val="20"/>
          <w:szCs w:val="20"/>
        </w:rPr>
        <w:t>opgeknapte</w:t>
      </w:r>
      <w:r w:rsidR="00962783" w:rsidRPr="009334AA">
        <w:rPr>
          <w:rFonts w:ascii="Arial" w:eastAsia="Arial" w:hAnsi="Arial" w:cs="Arial"/>
          <w:color w:val="000000"/>
          <w:sz w:val="20"/>
          <w:szCs w:val="20"/>
        </w:rPr>
        <w:t xml:space="preserve"> </w:t>
      </w:r>
      <w:proofErr w:type="spellStart"/>
      <w:r w:rsidR="00962783" w:rsidRPr="009334AA">
        <w:rPr>
          <w:rFonts w:ascii="Arial" w:eastAsia="Arial" w:hAnsi="Arial" w:cs="Arial"/>
          <w:color w:val="000000"/>
          <w:sz w:val="20"/>
          <w:szCs w:val="20"/>
        </w:rPr>
        <w:t>Observation</w:t>
      </w:r>
      <w:proofErr w:type="spellEnd"/>
      <w:r w:rsidR="00962783" w:rsidRPr="009334AA">
        <w:rPr>
          <w:rFonts w:ascii="Arial" w:eastAsia="Arial" w:hAnsi="Arial" w:cs="Arial"/>
          <w:color w:val="000000"/>
          <w:sz w:val="20"/>
          <w:szCs w:val="20"/>
        </w:rPr>
        <w:t xml:space="preserve"> Lounge is ontworpen om buiten naar binnen te </w:t>
      </w:r>
      <w:r w:rsidR="007D5FEA">
        <w:rPr>
          <w:rFonts w:ascii="Arial" w:eastAsia="Arial" w:hAnsi="Arial" w:cs="Arial"/>
          <w:color w:val="000000"/>
          <w:sz w:val="20"/>
          <w:szCs w:val="20"/>
        </w:rPr>
        <w:t>halen</w:t>
      </w:r>
      <w:r w:rsidR="00962783" w:rsidRPr="009334AA">
        <w:rPr>
          <w:rFonts w:ascii="Arial" w:eastAsia="Arial" w:hAnsi="Arial" w:cs="Arial"/>
          <w:color w:val="000000"/>
          <w:sz w:val="20"/>
          <w:szCs w:val="20"/>
        </w:rPr>
        <w:t xml:space="preserve"> met een weids uitzicht en biedt ook telescopen, zodat gasten bij aankomst de aanloophavens beter kunnen zien. </w:t>
      </w:r>
      <w:r w:rsidR="00962783" w:rsidRPr="007D5FEA">
        <w:rPr>
          <w:rFonts w:ascii="Arial" w:eastAsia="Arial" w:hAnsi="Arial" w:cs="Arial"/>
          <w:b/>
          <w:bCs/>
          <w:color w:val="000000"/>
          <w:sz w:val="20"/>
          <w:szCs w:val="20"/>
        </w:rPr>
        <w:t xml:space="preserve">De </w:t>
      </w:r>
      <w:proofErr w:type="spellStart"/>
      <w:r w:rsidR="00962783" w:rsidRPr="007D5FEA">
        <w:rPr>
          <w:rFonts w:ascii="Arial" w:eastAsia="Arial" w:hAnsi="Arial" w:cs="Arial"/>
          <w:b/>
          <w:bCs/>
          <w:color w:val="000000"/>
          <w:sz w:val="20"/>
          <w:szCs w:val="20"/>
        </w:rPr>
        <w:t>Humidor</w:t>
      </w:r>
      <w:proofErr w:type="spellEnd"/>
      <w:r w:rsidR="00962783" w:rsidRPr="007D5FEA">
        <w:rPr>
          <w:rFonts w:ascii="Arial" w:eastAsia="Arial" w:hAnsi="Arial" w:cs="Arial"/>
          <w:b/>
          <w:bCs/>
          <w:color w:val="000000"/>
          <w:sz w:val="20"/>
          <w:szCs w:val="20"/>
        </w:rPr>
        <w:t xml:space="preserve"> </w:t>
      </w:r>
      <w:proofErr w:type="spellStart"/>
      <w:r w:rsidR="00962783" w:rsidRPr="007D5FEA">
        <w:rPr>
          <w:rFonts w:ascii="Arial" w:eastAsia="Arial" w:hAnsi="Arial" w:cs="Arial"/>
          <w:b/>
          <w:bCs/>
          <w:color w:val="000000"/>
          <w:sz w:val="20"/>
          <w:szCs w:val="20"/>
        </w:rPr>
        <w:t>Cigar</w:t>
      </w:r>
      <w:proofErr w:type="spellEnd"/>
      <w:r w:rsidR="00962783" w:rsidRPr="007D5FEA">
        <w:rPr>
          <w:rFonts w:ascii="Arial" w:eastAsia="Arial" w:hAnsi="Arial" w:cs="Arial"/>
          <w:b/>
          <w:bCs/>
          <w:color w:val="000000"/>
          <w:sz w:val="20"/>
          <w:szCs w:val="20"/>
        </w:rPr>
        <w:t xml:space="preserve"> Lounge</w:t>
      </w:r>
      <w:r w:rsidR="00962783" w:rsidRPr="009334AA">
        <w:rPr>
          <w:rFonts w:ascii="Arial" w:eastAsia="Arial" w:hAnsi="Arial" w:cs="Arial"/>
          <w:color w:val="000000"/>
          <w:sz w:val="20"/>
          <w:szCs w:val="20"/>
        </w:rPr>
        <w:t xml:space="preserve"> zal blijven dienen als NCL's eersteklas sigarenwinkel en sigarenlounge.</w:t>
      </w:r>
    </w:p>
    <w:p w14:paraId="2DDC298E" w14:textId="77777777" w:rsidR="009334AA" w:rsidRPr="004E06FD" w:rsidRDefault="009334AA" w:rsidP="004E06FD">
      <w:pPr>
        <w:jc w:val="both"/>
        <w:rPr>
          <w:rFonts w:ascii="Arial" w:eastAsia="Arial" w:hAnsi="Arial" w:cs="Arial"/>
          <w:color w:val="000000"/>
          <w:sz w:val="20"/>
          <w:szCs w:val="20"/>
        </w:rPr>
      </w:pPr>
    </w:p>
    <w:p w14:paraId="30FA2818" w14:textId="7146AB93" w:rsidR="004E06FD" w:rsidRPr="004E06FD" w:rsidRDefault="004E06FD" w:rsidP="004E06FD">
      <w:pPr>
        <w:jc w:val="both"/>
        <w:rPr>
          <w:rFonts w:ascii="Arial" w:eastAsia="Arial" w:hAnsi="Arial" w:cs="Arial"/>
          <w:color w:val="000000"/>
          <w:sz w:val="20"/>
          <w:szCs w:val="20"/>
        </w:rPr>
      </w:pPr>
      <w:r w:rsidRPr="004E06FD">
        <w:rPr>
          <w:rFonts w:ascii="Arial" w:eastAsia="Arial" w:hAnsi="Arial" w:cs="Arial"/>
          <w:color w:val="000000"/>
          <w:sz w:val="20"/>
          <w:szCs w:val="20"/>
        </w:rPr>
        <w:lastRenderedPageBreak/>
        <w:t xml:space="preserve">Eerder onthulde eet- en drinkgelegenheden op de Norwegian Prima en </w:t>
      </w:r>
      <w:r w:rsidR="0099404B">
        <w:rPr>
          <w:rFonts w:ascii="Arial" w:eastAsia="Arial" w:hAnsi="Arial" w:cs="Arial"/>
          <w:color w:val="000000"/>
          <w:sz w:val="20"/>
          <w:szCs w:val="20"/>
        </w:rPr>
        <w:t xml:space="preserve">Norwegian </w:t>
      </w:r>
      <w:r w:rsidRPr="004E06FD">
        <w:rPr>
          <w:rFonts w:ascii="Arial" w:eastAsia="Arial" w:hAnsi="Arial" w:cs="Arial"/>
          <w:color w:val="000000"/>
          <w:sz w:val="20"/>
          <w:szCs w:val="20"/>
        </w:rPr>
        <w:t xml:space="preserve">Viva omvatten </w:t>
      </w:r>
      <w:proofErr w:type="spellStart"/>
      <w:r w:rsidRPr="004E06FD">
        <w:rPr>
          <w:rFonts w:ascii="Arial" w:eastAsia="Arial" w:hAnsi="Arial" w:cs="Arial"/>
          <w:color w:val="000000"/>
          <w:sz w:val="20"/>
          <w:szCs w:val="20"/>
        </w:rPr>
        <w:t>NCL's</w:t>
      </w:r>
      <w:proofErr w:type="spellEnd"/>
      <w:r w:rsidRPr="004E06FD">
        <w:rPr>
          <w:rFonts w:ascii="Arial" w:eastAsia="Arial" w:hAnsi="Arial" w:cs="Arial"/>
          <w:color w:val="000000"/>
          <w:sz w:val="20"/>
          <w:szCs w:val="20"/>
        </w:rPr>
        <w:t xml:space="preserve"> allereerste food hall </w:t>
      </w:r>
      <w:r w:rsidRPr="000E6133">
        <w:rPr>
          <w:rFonts w:ascii="Arial" w:eastAsia="Arial" w:hAnsi="Arial" w:cs="Arial"/>
          <w:b/>
          <w:bCs/>
          <w:color w:val="000000"/>
          <w:sz w:val="20"/>
          <w:szCs w:val="20"/>
        </w:rPr>
        <w:t>Indulge Food Hall</w:t>
      </w:r>
      <w:r w:rsidRPr="004E06FD">
        <w:rPr>
          <w:rFonts w:ascii="Arial" w:eastAsia="Arial" w:hAnsi="Arial" w:cs="Arial"/>
          <w:color w:val="000000"/>
          <w:sz w:val="20"/>
          <w:szCs w:val="20"/>
        </w:rPr>
        <w:t xml:space="preserve"> met 11 verschillende eetgelegenheden, </w:t>
      </w:r>
      <w:proofErr w:type="spellStart"/>
      <w:r w:rsidRPr="000E6133">
        <w:rPr>
          <w:rFonts w:ascii="Arial" w:eastAsia="Arial" w:hAnsi="Arial" w:cs="Arial"/>
          <w:b/>
          <w:bCs/>
          <w:color w:val="000000"/>
          <w:sz w:val="20"/>
          <w:szCs w:val="20"/>
        </w:rPr>
        <w:t>Onda</w:t>
      </w:r>
      <w:proofErr w:type="spellEnd"/>
      <w:r w:rsidRPr="000E6133">
        <w:rPr>
          <w:rFonts w:ascii="Arial" w:eastAsia="Arial" w:hAnsi="Arial" w:cs="Arial"/>
          <w:b/>
          <w:bCs/>
          <w:color w:val="000000"/>
          <w:sz w:val="20"/>
          <w:szCs w:val="20"/>
        </w:rPr>
        <w:t xml:space="preserve"> </w:t>
      </w:r>
      <w:proofErr w:type="spellStart"/>
      <w:r w:rsidRPr="000E6133">
        <w:rPr>
          <w:rFonts w:ascii="Arial" w:eastAsia="Arial" w:hAnsi="Arial" w:cs="Arial"/>
          <w:b/>
          <w:bCs/>
          <w:color w:val="000000"/>
          <w:sz w:val="20"/>
          <w:szCs w:val="20"/>
        </w:rPr>
        <w:t>by</w:t>
      </w:r>
      <w:proofErr w:type="spellEnd"/>
      <w:r w:rsidRPr="000E6133">
        <w:rPr>
          <w:rFonts w:ascii="Arial" w:eastAsia="Arial" w:hAnsi="Arial" w:cs="Arial"/>
          <w:b/>
          <w:bCs/>
          <w:color w:val="000000"/>
          <w:sz w:val="20"/>
          <w:szCs w:val="20"/>
        </w:rPr>
        <w:t xml:space="preserve"> </w:t>
      </w:r>
      <w:proofErr w:type="spellStart"/>
      <w:r w:rsidRPr="000E6133">
        <w:rPr>
          <w:rFonts w:ascii="Arial" w:eastAsia="Arial" w:hAnsi="Arial" w:cs="Arial"/>
          <w:b/>
          <w:bCs/>
          <w:color w:val="000000"/>
          <w:sz w:val="20"/>
          <w:szCs w:val="20"/>
        </w:rPr>
        <w:t>Scarpetta</w:t>
      </w:r>
      <w:proofErr w:type="spellEnd"/>
      <w:r w:rsidRPr="004E06FD">
        <w:rPr>
          <w:rFonts w:ascii="Arial" w:eastAsia="Arial" w:hAnsi="Arial" w:cs="Arial"/>
          <w:color w:val="000000"/>
          <w:sz w:val="20"/>
          <w:szCs w:val="20"/>
        </w:rPr>
        <w:t xml:space="preserve">, </w:t>
      </w:r>
      <w:r w:rsidRPr="000E6133">
        <w:rPr>
          <w:rFonts w:ascii="Arial" w:eastAsia="Arial" w:hAnsi="Arial" w:cs="Arial"/>
          <w:b/>
          <w:bCs/>
          <w:color w:val="000000"/>
          <w:sz w:val="20"/>
          <w:szCs w:val="20"/>
        </w:rPr>
        <w:t xml:space="preserve">Los </w:t>
      </w:r>
      <w:proofErr w:type="spellStart"/>
      <w:r w:rsidRPr="000E6133">
        <w:rPr>
          <w:rFonts w:ascii="Arial" w:eastAsia="Arial" w:hAnsi="Arial" w:cs="Arial"/>
          <w:b/>
          <w:bCs/>
          <w:color w:val="000000"/>
          <w:sz w:val="20"/>
          <w:szCs w:val="20"/>
        </w:rPr>
        <w:t>Lobos</w:t>
      </w:r>
      <w:proofErr w:type="spellEnd"/>
      <w:r w:rsidRPr="004E06FD">
        <w:rPr>
          <w:rFonts w:ascii="Arial" w:eastAsia="Arial" w:hAnsi="Arial" w:cs="Arial"/>
          <w:color w:val="000000"/>
          <w:sz w:val="20"/>
          <w:szCs w:val="20"/>
        </w:rPr>
        <w:t xml:space="preserve">, </w:t>
      </w:r>
      <w:r w:rsidRPr="000E6133">
        <w:rPr>
          <w:rFonts w:ascii="Arial" w:eastAsia="Arial" w:hAnsi="Arial" w:cs="Arial"/>
          <w:b/>
          <w:bCs/>
          <w:color w:val="000000"/>
          <w:sz w:val="20"/>
          <w:szCs w:val="20"/>
        </w:rPr>
        <w:t xml:space="preserve">The </w:t>
      </w:r>
      <w:proofErr w:type="spellStart"/>
      <w:r w:rsidRPr="000E6133">
        <w:rPr>
          <w:rFonts w:ascii="Arial" w:eastAsia="Arial" w:hAnsi="Arial" w:cs="Arial"/>
          <w:b/>
          <w:bCs/>
          <w:color w:val="000000"/>
          <w:sz w:val="20"/>
          <w:szCs w:val="20"/>
        </w:rPr>
        <w:t>Local</w:t>
      </w:r>
      <w:proofErr w:type="spellEnd"/>
      <w:r w:rsidRPr="000E6133">
        <w:rPr>
          <w:rFonts w:ascii="Arial" w:eastAsia="Arial" w:hAnsi="Arial" w:cs="Arial"/>
          <w:b/>
          <w:bCs/>
          <w:color w:val="000000"/>
          <w:sz w:val="20"/>
          <w:szCs w:val="20"/>
        </w:rPr>
        <w:t xml:space="preserve"> Bar &amp; Grill</w:t>
      </w:r>
      <w:r w:rsidRPr="004E06FD">
        <w:rPr>
          <w:rFonts w:ascii="Arial" w:eastAsia="Arial" w:hAnsi="Arial" w:cs="Arial"/>
          <w:color w:val="000000"/>
          <w:sz w:val="20"/>
          <w:szCs w:val="20"/>
        </w:rPr>
        <w:t xml:space="preserve">, </w:t>
      </w:r>
      <w:proofErr w:type="spellStart"/>
      <w:r w:rsidRPr="000E6133">
        <w:rPr>
          <w:rFonts w:ascii="Arial" w:eastAsia="Arial" w:hAnsi="Arial" w:cs="Arial"/>
          <w:b/>
          <w:bCs/>
          <w:color w:val="000000"/>
          <w:sz w:val="20"/>
          <w:szCs w:val="20"/>
        </w:rPr>
        <w:t>Vibe</w:t>
      </w:r>
      <w:proofErr w:type="spellEnd"/>
      <w:r w:rsidRPr="000E6133">
        <w:rPr>
          <w:rFonts w:ascii="Arial" w:eastAsia="Arial" w:hAnsi="Arial" w:cs="Arial"/>
          <w:b/>
          <w:bCs/>
          <w:color w:val="000000"/>
          <w:sz w:val="20"/>
          <w:szCs w:val="20"/>
        </w:rPr>
        <w:t xml:space="preserve"> Beach Club</w:t>
      </w:r>
      <w:r w:rsidRPr="004E06FD">
        <w:rPr>
          <w:rFonts w:ascii="Arial" w:eastAsia="Arial" w:hAnsi="Arial" w:cs="Arial"/>
          <w:color w:val="000000"/>
          <w:sz w:val="20"/>
          <w:szCs w:val="20"/>
        </w:rPr>
        <w:t xml:space="preserve">, </w:t>
      </w:r>
      <w:r w:rsidRPr="000E6133">
        <w:rPr>
          <w:rFonts w:ascii="Arial" w:eastAsia="Arial" w:hAnsi="Arial" w:cs="Arial"/>
          <w:b/>
          <w:bCs/>
          <w:color w:val="000000"/>
          <w:sz w:val="20"/>
          <w:szCs w:val="20"/>
        </w:rPr>
        <w:t>Waves Pool Bar</w:t>
      </w:r>
      <w:r w:rsidRPr="004E06FD">
        <w:rPr>
          <w:rFonts w:ascii="Arial" w:eastAsia="Arial" w:hAnsi="Arial" w:cs="Arial"/>
          <w:color w:val="000000"/>
          <w:sz w:val="20"/>
          <w:szCs w:val="20"/>
        </w:rPr>
        <w:t xml:space="preserve">, en de </w:t>
      </w:r>
      <w:r w:rsidRPr="000E6133">
        <w:rPr>
          <w:rFonts w:ascii="Arial" w:eastAsia="Arial" w:hAnsi="Arial" w:cs="Arial"/>
          <w:b/>
          <w:bCs/>
          <w:color w:val="000000"/>
          <w:sz w:val="20"/>
          <w:szCs w:val="20"/>
        </w:rPr>
        <w:t>Prima Speedway Bar</w:t>
      </w:r>
      <w:r w:rsidRPr="004E06FD">
        <w:rPr>
          <w:rFonts w:ascii="Arial" w:eastAsia="Arial" w:hAnsi="Arial" w:cs="Arial"/>
          <w:color w:val="000000"/>
          <w:sz w:val="20"/>
          <w:szCs w:val="20"/>
        </w:rPr>
        <w:t xml:space="preserve">. Beide schepen beschikken over een totaal van 35 eet- en loungemogelijkheden voor de gasten. </w:t>
      </w:r>
    </w:p>
    <w:p w14:paraId="07E0E1AF" w14:textId="77777777" w:rsidR="004E06FD" w:rsidRPr="004E06FD" w:rsidRDefault="004E06FD" w:rsidP="004E06FD">
      <w:pPr>
        <w:jc w:val="both"/>
        <w:rPr>
          <w:rFonts w:ascii="Arial" w:eastAsia="Arial" w:hAnsi="Arial" w:cs="Arial"/>
          <w:color w:val="000000"/>
          <w:sz w:val="20"/>
          <w:szCs w:val="20"/>
        </w:rPr>
      </w:pPr>
    </w:p>
    <w:p w14:paraId="593EBC8E" w14:textId="773C363F" w:rsidR="004E06FD" w:rsidRPr="004E06FD" w:rsidRDefault="004E06FD" w:rsidP="004E06FD">
      <w:pPr>
        <w:jc w:val="both"/>
        <w:rPr>
          <w:rFonts w:ascii="Arial" w:eastAsia="Arial" w:hAnsi="Arial" w:cs="Arial"/>
          <w:color w:val="000000"/>
          <w:sz w:val="20"/>
          <w:szCs w:val="20"/>
        </w:rPr>
      </w:pPr>
      <w:r w:rsidRPr="004E06FD">
        <w:rPr>
          <w:rFonts w:ascii="Arial" w:eastAsia="Arial" w:hAnsi="Arial" w:cs="Arial"/>
          <w:color w:val="000000"/>
          <w:sz w:val="20"/>
          <w:szCs w:val="20"/>
        </w:rPr>
        <w:t xml:space="preserve">Voor </w:t>
      </w:r>
      <w:r w:rsidR="005A7570" w:rsidRPr="004E06FD">
        <w:rPr>
          <w:rFonts w:ascii="Arial" w:eastAsia="Arial" w:hAnsi="Arial" w:cs="Arial"/>
          <w:color w:val="000000"/>
          <w:sz w:val="20"/>
          <w:szCs w:val="20"/>
        </w:rPr>
        <w:t>gerendeerde</w:t>
      </w:r>
      <w:r w:rsidRPr="004E06FD">
        <w:rPr>
          <w:rFonts w:ascii="Arial" w:eastAsia="Arial" w:hAnsi="Arial" w:cs="Arial"/>
          <w:color w:val="000000"/>
          <w:sz w:val="20"/>
          <w:szCs w:val="20"/>
        </w:rPr>
        <w:t xml:space="preserve"> beelden en video's van de gloednieuwe Norwegian Prima en </w:t>
      </w:r>
      <w:r w:rsidR="0099404B">
        <w:rPr>
          <w:rFonts w:ascii="Arial" w:eastAsia="Arial" w:hAnsi="Arial" w:cs="Arial"/>
          <w:color w:val="000000"/>
          <w:sz w:val="20"/>
          <w:szCs w:val="20"/>
        </w:rPr>
        <w:t xml:space="preserve">Norwegian </w:t>
      </w:r>
      <w:r w:rsidRPr="004E06FD">
        <w:rPr>
          <w:rFonts w:ascii="Arial" w:eastAsia="Arial" w:hAnsi="Arial" w:cs="Arial"/>
          <w:color w:val="000000"/>
          <w:sz w:val="20"/>
          <w:szCs w:val="20"/>
        </w:rPr>
        <w:t xml:space="preserve">Viva, klik </w:t>
      </w:r>
      <w:hyperlink r:id="rId13" w:history="1">
        <w:r w:rsidRPr="005A7570">
          <w:rPr>
            <w:rStyle w:val="Hyperlink"/>
            <w:rFonts w:ascii="Arial" w:eastAsia="Arial" w:hAnsi="Arial" w:cs="Arial"/>
            <w:sz w:val="20"/>
            <w:szCs w:val="20"/>
          </w:rPr>
          <w:t>hier</w:t>
        </w:r>
      </w:hyperlink>
      <w:r w:rsidRPr="004E06FD">
        <w:rPr>
          <w:rFonts w:ascii="Arial" w:eastAsia="Arial" w:hAnsi="Arial" w:cs="Arial"/>
          <w:color w:val="000000"/>
          <w:sz w:val="20"/>
          <w:szCs w:val="20"/>
        </w:rPr>
        <w:t xml:space="preserve">.  </w:t>
      </w:r>
    </w:p>
    <w:p w14:paraId="56D48673" w14:textId="77777777" w:rsidR="004E06FD" w:rsidRPr="004E06FD" w:rsidRDefault="004E06FD" w:rsidP="004E06FD">
      <w:pPr>
        <w:jc w:val="both"/>
        <w:rPr>
          <w:rFonts w:ascii="Arial" w:eastAsia="Arial" w:hAnsi="Arial" w:cs="Arial"/>
          <w:color w:val="000000"/>
          <w:sz w:val="20"/>
          <w:szCs w:val="20"/>
        </w:rPr>
      </w:pPr>
    </w:p>
    <w:p w14:paraId="363B265A" w14:textId="26016B94" w:rsidR="008A1007" w:rsidRDefault="004E06FD" w:rsidP="004E06FD">
      <w:pPr>
        <w:jc w:val="both"/>
        <w:rPr>
          <w:rFonts w:ascii="Arial" w:eastAsia="Arial" w:hAnsi="Arial" w:cs="Arial"/>
          <w:color w:val="000000"/>
          <w:sz w:val="20"/>
          <w:szCs w:val="20"/>
        </w:rPr>
      </w:pPr>
      <w:r w:rsidRPr="004E06FD">
        <w:rPr>
          <w:rFonts w:ascii="Arial" w:eastAsia="Arial" w:hAnsi="Arial" w:cs="Arial"/>
          <w:color w:val="000000"/>
          <w:sz w:val="20"/>
          <w:szCs w:val="20"/>
        </w:rPr>
        <w:t xml:space="preserve">Voor meer informatie over de bekroonde 17-schepen vloot en wereldwijde routes van het bedrijf, of om een cruise te boeken, </w:t>
      </w:r>
      <w:r w:rsidR="007D5FEA">
        <w:rPr>
          <w:rFonts w:ascii="Arial" w:eastAsia="Arial" w:hAnsi="Arial" w:cs="Arial"/>
          <w:color w:val="000000"/>
          <w:sz w:val="20"/>
          <w:szCs w:val="20"/>
        </w:rPr>
        <w:t>kijk dan op</w:t>
      </w:r>
      <w:r w:rsidRPr="004E06FD">
        <w:rPr>
          <w:rFonts w:ascii="Arial" w:eastAsia="Arial" w:hAnsi="Arial" w:cs="Arial"/>
          <w:color w:val="000000"/>
          <w:sz w:val="20"/>
          <w:szCs w:val="20"/>
        </w:rPr>
        <w:t xml:space="preserve"> </w:t>
      </w:r>
      <w:hyperlink r:id="rId14" w:history="1">
        <w:r w:rsidRPr="005A7570">
          <w:rPr>
            <w:rStyle w:val="Hyperlink"/>
            <w:rFonts w:ascii="Arial" w:eastAsia="Arial" w:hAnsi="Arial" w:cs="Arial"/>
            <w:sz w:val="20"/>
            <w:szCs w:val="20"/>
          </w:rPr>
          <w:t>www.ncl.com</w:t>
        </w:r>
      </w:hyperlink>
      <w:r w:rsidRPr="004E06FD">
        <w:rPr>
          <w:rFonts w:ascii="Arial" w:eastAsia="Arial" w:hAnsi="Arial" w:cs="Arial"/>
          <w:color w:val="000000"/>
          <w:sz w:val="20"/>
          <w:szCs w:val="20"/>
        </w:rPr>
        <w:t xml:space="preserve">.      </w:t>
      </w:r>
    </w:p>
    <w:p w14:paraId="1F88D1DA" w14:textId="77777777" w:rsidR="007D5FEA" w:rsidRPr="002E4E6E" w:rsidRDefault="007D5FEA" w:rsidP="004E06FD">
      <w:pPr>
        <w:jc w:val="both"/>
        <w:rPr>
          <w:rFonts w:ascii="Arial" w:eastAsia="Arial" w:hAnsi="Arial" w:cs="Arial"/>
          <w:color w:val="000000"/>
          <w:sz w:val="20"/>
          <w:szCs w:val="20"/>
        </w:rPr>
      </w:pPr>
    </w:p>
    <w:p w14:paraId="7DD0CEAC" w14:textId="77777777" w:rsidR="00F320EF" w:rsidRDefault="000A744F">
      <w:pPr>
        <w:ind w:left="3600" w:firstLine="720"/>
        <w:jc w:val="both"/>
        <w:rPr>
          <w:rFonts w:ascii="Times New Roman" w:eastAsia="Times New Roman" w:hAnsi="Times New Roman" w:cs="Times New Roman"/>
          <w:color w:val="000000"/>
        </w:rPr>
      </w:pPr>
      <w:r>
        <w:rPr>
          <w:rFonts w:ascii="Arial" w:eastAsia="Arial" w:hAnsi="Arial" w:cs="Arial"/>
          <w:color w:val="000000"/>
          <w:sz w:val="20"/>
          <w:szCs w:val="20"/>
        </w:rPr>
        <w:t>###</w:t>
      </w:r>
    </w:p>
    <w:p w14:paraId="4E959FE8" w14:textId="77777777" w:rsidR="00F320EF" w:rsidRDefault="00F320EF">
      <w:pPr>
        <w:rPr>
          <w:rFonts w:ascii="Times New Roman" w:eastAsia="Times New Roman" w:hAnsi="Times New Roman" w:cs="Times New Roman"/>
        </w:rPr>
      </w:pPr>
    </w:p>
    <w:p w14:paraId="5D247832" w14:textId="77777777" w:rsidR="00F320EF" w:rsidRDefault="000A744F">
      <w:pPr>
        <w:jc w:val="both"/>
        <w:rPr>
          <w:rFonts w:ascii="Times New Roman" w:eastAsia="Times New Roman" w:hAnsi="Times New Roman" w:cs="Times New Roman"/>
          <w:color w:val="000000"/>
        </w:rPr>
      </w:pPr>
      <w:r>
        <w:rPr>
          <w:rFonts w:ascii="Arial" w:eastAsia="Arial" w:hAnsi="Arial" w:cs="Arial"/>
          <w:b/>
          <w:color w:val="000000"/>
          <w:sz w:val="20"/>
          <w:szCs w:val="20"/>
          <w:u w:val="single"/>
        </w:rPr>
        <w:t>Over Norwegian Cruise Line</w:t>
      </w:r>
    </w:p>
    <w:p w14:paraId="5B240C1A" w14:textId="77777777" w:rsidR="00F320EF" w:rsidRDefault="000A744F">
      <w:pPr>
        <w:jc w:val="both"/>
        <w:rPr>
          <w:rFonts w:ascii="Times New Roman" w:eastAsia="Times New Roman" w:hAnsi="Times New Roman" w:cs="Times New Roman"/>
          <w:color w:val="000000"/>
        </w:rPr>
      </w:pPr>
      <w:r>
        <w:rPr>
          <w:rFonts w:ascii="Arial" w:eastAsia="Arial" w:hAnsi="Arial" w:cs="Arial"/>
          <w:color w:val="000000"/>
          <w:sz w:val="20"/>
          <w:szCs w:val="20"/>
        </w:rPr>
        <w:t xml:space="preserve">Norwegian Cruise Line, de innovator op het gebied van cruises, breekt al meer dan 55 jaar alle grenzen op het gebied van traditioneel cruisen. De rederij voerde Freestyle </w:t>
      </w:r>
      <w:proofErr w:type="spellStart"/>
      <w:r>
        <w:rPr>
          <w:rFonts w:ascii="Arial" w:eastAsia="Arial" w:hAnsi="Arial" w:cs="Arial"/>
          <w:color w:val="000000"/>
          <w:sz w:val="20"/>
          <w:szCs w:val="20"/>
        </w:rPr>
        <w:t>Cruising</w:t>
      </w:r>
      <w:proofErr w:type="spellEnd"/>
      <w:r>
        <w:rPr>
          <w:rFonts w:ascii="Arial" w:eastAsia="Arial" w:hAnsi="Arial" w:cs="Arial"/>
          <w:color w:val="000000"/>
          <w:sz w:val="20"/>
          <w:szCs w:val="20"/>
        </w:rPr>
        <w:t xml:space="preserve"> in – waarmee zij gasten aan boord veel vrijheid en flexibiliteit bieden. Zo zijn er geen vaste tijden voor het diner en entertainment en zijn er geen kledingvoorschriften.  Vandaag de dag bestaat de vloot uit 17 hedendaagse schepen die naar bijna 300 van ’s werelds mooiste bestemmingen varen, waaronder Great </w:t>
      </w:r>
      <w:proofErr w:type="spellStart"/>
      <w:r>
        <w:rPr>
          <w:rFonts w:ascii="Arial" w:eastAsia="Arial" w:hAnsi="Arial" w:cs="Arial"/>
          <w:color w:val="000000"/>
          <w:sz w:val="20"/>
          <w:szCs w:val="20"/>
        </w:rPr>
        <w:t>Stirrup</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Cay</w:t>
      </w:r>
      <w:proofErr w:type="spellEnd"/>
      <w:r>
        <w:rPr>
          <w:rFonts w:ascii="Arial" w:eastAsia="Arial" w:hAnsi="Arial" w:cs="Arial"/>
          <w:color w:val="000000"/>
          <w:sz w:val="20"/>
          <w:szCs w:val="20"/>
        </w:rPr>
        <w:t xml:space="preserve">, het privé-eiland in de Bahama’s en </w:t>
      </w:r>
      <w:proofErr w:type="spellStart"/>
      <w:r>
        <w:rPr>
          <w:rFonts w:ascii="Arial" w:eastAsia="Arial" w:hAnsi="Arial" w:cs="Arial"/>
          <w:color w:val="000000"/>
          <w:sz w:val="20"/>
          <w:szCs w:val="20"/>
        </w:rPr>
        <w:t>Harvest-Caye</w:t>
      </w:r>
      <w:proofErr w:type="spellEnd"/>
      <w:r>
        <w:rPr>
          <w:rFonts w:ascii="Arial" w:eastAsia="Arial" w:hAnsi="Arial" w:cs="Arial"/>
          <w:color w:val="000000"/>
          <w:sz w:val="20"/>
          <w:szCs w:val="20"/>
        </w:rPr>
        <w:t xml:space="preserve"> in Belize. Norwegian Cruise Line biedt niet alleen superieure </w:t>
      </w:r>
      <w:r>
        <w:rPr>
          <w:rFonts w:ascii="Arial" w:eastAsia="Arial" w:hAnsi="Arial" w:cs="Arial"/>
          <w:sz w:val="20"/>
          <w:szCs w:val="20"/>
        </w:rPr>
        <w:t>gastenservice</w:t>
      </w:r>
      <w:r>
        <w:rPr>
          <w:rFonts w:ascii="Arial" w:eastAsia="Arial" w:hAnsi="Arial" w:cs="Arial"/>
          <w:color w:val="000000"/>
          <w:sz w:val="20"/>
          <w:szCs w:val="20"/>
        </w:rPr>
        <w:t xml:space="preserve"> van land tot zee, maar staat ook bekend om het brede scala aan bekroonde eet- en entertainment gelegenheden, evenals een scala aan accommodaties over de hele vloot, inclusief staterooms voor solo-reizigers, mini-suites, spa-suites en The Haven </w:t>
      </w:r>
      <w:proofErr w:type="spellStart"/>
      <w:r>
        <w:rPr>
          <w:rFonts w:ascii="Arial" w:eastAsia="Arial" w:hAnsi="Arial" w:cs="Arial"/>
          <w:color w:val="000000"/>
          <w:sz w:val="20"/>
          <w:szCs w:val="20"/>
        </w:rPr>
        <w:t>by</w:t>
      </w:r>
      <w:proofErr w:type="spellEnd"/>
      <w:r>
        <w:rPr>
          <w:rFonts w:ascii="Arial" w:eastAsia="Arial" w:hAnsi="Arial" w:cs="Arial"/>
          <w:color w:val="000000"/>
          <w:sz w:val="20"/>
          <w:szCs w:val="20"/>
        </w:rPr>
        <w:t xml:space="preserve"> Norwegian®, het schip-in-een-schip concept van Norwegian Cruise Line. </w:t>
      </w:r>
    </w:p>
    <w:p w14:paraId="10F1178B" w14:textId="77777777" w:rsidR="00F320EF" w:rsidRDefault="000A744F">
      <w:pPr>
        <w:rPr>
          <w:rFonts w:ascii="Times New Roman" w:eastAsia="Times New Roman" w:hAnsi="Times New Roman" w:cs="Times New Roman"/>
        </w:rPr>
      </w:pPr>
      <w:r>
        <w:rPr>
          <w:rFonts w:ascii="Times New Roman" w:eastAsia="Times New Roman" w:hAnsi="Times New Roman" w:cs="Times New Roman"/>
          <w:color w:val="000000"/>
        </w:rPr>
        <w:br/>
      </w:r>
    </w:p>
    <w:p w14:paraId="0C20D7A9" w14:textId="77777777" w:rsidR="00F320EF" w:rsidRDefault="000A744F">
      <w:pPr>
        <w:jc w:val="both"/>
        <w:rPr>
          <w:rFonts w:ascii="Times New Roman" w:eastAsia="Times New Roman" w:hAnsi="Times New Roman" w:cs="Times New Roman"/>
          <w:color w:val="000000"/>
        </w:rPr>
      </w:pPr>
      <w:r>
        <w:rPr>
          <w:rFonts w:ascii="Arial" w:eastAsia="Arial" w:hAnsi="Arial" w:cs="Arial"/>
          <w:b/>
          <w:color w:val="000000"/>
          <w:sz w:val="20"/>
          <w:szCs w:val="20"/>
          <w:u w:val="single"/>
        </w:rPr>
        <w:t>Noot voor de redactie, niet bestemd voor publicatie</w:t>
      </w:r>
    </w:p>
    <w:p w14:paraId="62FE2FA8" w14:textId="77777777" w:rsidR="00F320EF" w:rsidRDefault="000A744F">
      <w:pPr>
        <w:jc w:val="both"/>
        <w:rPr>
          <w:rFonts w:ascii="Times New Roman" w:eastAsia="Times New Roman" w:hAnsi="Times New Roman" w:cs="Times New Roman"/>
          <w:color w:val="000000"/>
        </w:rPr>
      </w:pPr>
      <w:r>
        <w:rPr>
          <w:rFonts w:ascii="Arial" w:eastAsia="Arial" w:hAnsi="Arial" w:cs="Arial"/>
          <w:color w:val="000000"/>
          <w:sz w:val="20"/>
          <w:szCs w:val="20"/>
        </w:rPr>
        <w:t xml:space="preserve">Hoge resolutie beeldmateriaal is </w:t>
      </w:r>
      <w:proofErr w:type="spellStart"/>
      <w:r>
        <w:rPr>
          <w:rFonts w:ascii="Arial" w:eastAsia="Arial" w:hAnsi="Arial" w:cs="Arial"/>
          <w:color w:val="000000"/>
          <w:sz w:val="20"/>
          <w:szCs w:val="20"/>
        </w:rPr>
        <w:t>rechtenvrij</w:t>
      </w:r>
      <w:proofErr w:type="spellEnd"/>
      <w:r>
        <w:rPr>
          <w:rFonts w:ascii="Arial" w:eastAsia="Arial" w:hAnsi="Arial" w:cs="Arial"/>
          <w:color w:val="000000"/>
          <w:sz w:val="20"/>
          <w:szCs w:val="20"/>
        </w:rPr>
        <w:t xml:space="preserve"> te downloaden op</w:t>
      </w:r>
      <w:r>
        <w:rPr>
          <w:rFonts w:ascii="Arial" w:eastAsia="Arial" w:hAnsi="Arial" w:cs="Arial"/>
          <w:color w:val="0000FF"/>
          <w:sz w:val="20"/>
          <w:szCs w:val="20"/>
          <w:u w:val="single"/>
        </w:rPr>
        <w:t xml:space="preserve"> www.ncl.com/newsroom</w:t>
      </w:r>
      <w:r>
        <w:rPr>
          <w:rFonts w:ascii="Arial" w:eastAsia="Arial" w:hAnsi="Arial" w:cs="Arial"/>
          <w:color w:val="000000"/>
          <w:sz w:val="20"/>
          <w:szCs w:val="20"/>
        </w:rPr>
        <w:t>, neem voor meer informatie en/of vragen contact op met: </w:t>
      </w:r>
    </w:p>
    <w:p w14:paraId="4C7721E3" w14:textId="77777777" w:rsidR="00F320EF" w:rsidRDefault="00F320EF">
      <w:pPr>
        <w:rPr>
          <w:rFonts w:ascii="Times New Roman" w:eastAsia="Times New Roman" w:hAnsi="Times New Roman" w:cs="Times New Roman"/>
        </w:rPr>
      </w:pPr>
    </w:p>
    <w:p w14:paraId="115BE3D9" w14:textId="77777777" w:rsidR="00F320EF" w:rsidRPr="00264BD4" w:rsidRDefault="000A744F">
      <w:pPr>
        <w:rPr>
          <w:rFonts w:ascii="Times New Roman" w:eastAsia="Times New Roman" w:hAnsi="Times New Roman" w:cs="Times New Roman"/>
          <w:color w:val="000000"/>
          <w:lang w:val="en-US"/>
        </w:rPr>
      </w:pPr>
      <w:r w:rsidRPr="00264BD4">
        <w:rPr>
          <w:rFonts w:ascii="Arial" w:eastAsia="Arial" w:hAnsi="Arial" w:cs="Arial"/>
          <w:b/>
          <w:color w:val="000000"/>
          <w:sz w:val="20"/>
          <w:szCs w:val="20"/>
          <w:lang w:val="en-US"/>
        </w:rPr>
        <w:t>USP Marketing PR   </w:t>
      </w:r>
    </w:p>
    <w:p w14:paraId="0D40C245" w14:textId="77777777" w:rsidR="00F320EF" w:rsidRPr="00264BD4" w:rsidRDefault="000A744F">
      <w:pPr>
        <w:rPr>
          <w:rFonts w:ascii="Times New Roman" w:eastAsia="Times New Roman" w:hAnsi="Times New Roman" w:cs="Times New Roman"/>
          <w:color w:val="000000"/>
          <w:lang w:val="en-US"/>
        </w:rPr>
      </w:pPr>
      <w:r w:rsidRPr="00264BD4">
        <w:rPr>
          <w:rFonts w:ascii="Arial" w:eastAsia="Arial" w:hAnsi="Arial" w:cs="Arial"/>
          <w:color w:val="000000"/>
          <w:sz w:val="20"/>
          <w:szCs w:val="20"/>
          <w:lang w:val="en-US"/>
        </w:rPr>
        <w:t>Contact:</w:t>
      </w:r>
      <w:r w:rsidRPr="00264BD4">
        <w:rPr>
          <w:rFonts w:ascii="Arial" w:eastAsia="Arial" w:hAnsi="Arial" w:cs="Arial"/>
          <w:color w:val="000000"/>
          <w:sz w:val="20"/>
          <w:szCs w:val="20"/>
          <w:lang w:val="en-US"/>
        </w:rPr>
        <w:tab/>
        <w:t>Natasha Sprengers-Hooper </w:t>
      </w:r>
    </w:p>
    <w:p w14:paraId="08697AA8" w14:textId="77777777" w:rsidR="00F320EF" w:rsidRDefault="000A744F">
      <w:pPr>
        <w:rPr>
          <w:rFonts w:ascii="Times New Roman" w:eastAsia="Times New Roman" w:hAnsi="Times New Roman" w:cs="Times New Roman"/>
          <w:color w:val="000000"/>
        </w:rPr>
      </w:pPr>
      <w:r>
        <w:rPr>
          <w:rFonts w:ascii="Arial" w:eastAsia="Arial" w:hAnsi="Arial" w:cs="Arial"/>
          <w:color w:val="000000"/>
          <w:sz w:val="20"/>
          <w:szCs w:val="20"/>
        </w:rPr>
        <w:t>Telefoon:</w:t>
      </w:r>
      <w:r>
        <w:rPr>
          <w:rFonts w:ascii="Arial" w:eastAsia="Arial" w:hAnsi="Arial" w:cs="Arial"/>
          <w:color w:val="000000"/>
          <w:sz w:val="20"/>
          <w:szCs w:val="20"/>
        </w:rPr>
        <w:tab/>
        <w:t>020 42 32 882</w:t>
      </w:r>
    </w:p>
    <w:p w14:paraId="51932B3D" w14:textId="77777777" w:rsidR="00F320EF" w:rsidRDefault="000A744F">
      <w:pPr>
        <w:rPr>
          <w:rFonts w:ascii="Times New Roman" w:eastAsia="Times New Roman" w:hAnsi="Times New Roman" w:cs="Times New Roman"/>
          <w:color w:val="000000"/>
        </w:rPr>
      </w:pPr>
      <w:r>
        <w:rPr>
          <w:rFonts w:ascii="Arial" w:eastAsia="Arial" w:hAnsi="Arial" w:cs="Arial"/>
          <w:color w:val="000000"/>
          <w:sz w:val="20"/>
          <w:szCs w:val="20"/>
        </w:rPr>
        <w:t>E-mail:</w:t>
      </w:r>
      <w:r>
        <w:rPr>
          <w:rFonts w:ascii="Arial" w:eastAsia="Arial" w:hAnsi="Arial" w:cs="Arial"/>
          <w:color w:val="000000"/>
          <w:sz w:val="20"/>
          <w:szCs w:val="20"/>
        </w:rPr>
        <w:tab/>
      </w:r>
      <w:r>
        <w:rPr>
          <w:rFonts w:ascii="Arial" w:eastAsia="Arial" w:hAnsi="Arial" w:cs="Arial"/>
          <w:color w:val="000000"/>
          <w:sz w:val="20"/>
          <w:szCs w:val="20"/>
        </w:rPr>
        <w:tab/>
      </w:r>
      <w:hyperlink r:id="rId15">
        <w:r>
          <w:rPr>
            <w:rFonts w:ascii="Arial" w:eastAsia="Arial" w:hAnsi="Arial" w:cs="Arial"/>
            <w:color w:val="0563C1"/>
            <w:sz w:val="20"/>
            <w:szCs w:val="20"/>
            <w:u w:val="single"/>
          </w:rPr>
          <w:t>ncl@usp.nl</w:t>
        </w:r>
      </w:hyperlink>
      <w:r>
        <w:rPr>
          <w:rFonts w:ascii="Arial" w:eastAsia="Arial" w:hAnsi="Arial" w:cs="Arial"/>
          <w:color w:val="000000"/>
          <w:sz w:val="20"/>
          <w:szCs w:val="20"/>
        </w:rPr>
        <w:t> </w:t>
      </w:r>
    </w:p>
    <w:p w14:paraId="15EEA372" w14:textId="77777777" w:rsidR="00F320EF" w:rsidRDefault="000A744F">
      <w:pPr>
        <w:rPr>
          <w:rFonts w:ascii="Times New Roman" w:eastAsia="Times New Roman" w:hAnsi="Times New Roman" w:cs="Times New Roman"/>
          <w:color w:val="000000"/>
        </w:rPr>
      </w:pPr>
      <w:r>
        <w:rPr>
          <w:rFonts w:ascii="Times New Roman" w:eastAsia="Times New Roman" w:hAnsi="Times New Roman" w:cs="Times New Roman"/>
          <w:color w:val="000000"/>
        </w:rPr>
        <w:br/>
      </w:r>
    </w:p>
    <w:p w14:paraId="7F010F8C" w14:textId="77777777" w:rsidR="00F320EF" w:rsidRDefault="00F320EF">
      <w:pPr>
        <w:spacing w:after="240"/>
        <w:rPr>
          <w:rFonts w:ascii="Times New Roman" w:eastAsia="Times New Roman" w:hAnsi="Times New Roman" w:cs="Times New Roman"/>
        </w:rPr>
      </w:pPr>
    </w:p>
    <w:p w14:paraId="66BE6478" w14:textId="77777777" w:rsidR="00F320EF" w:rsidRDefault="00F320EF"/>
    <w:sectPr w:rsidR="00F320EF">
      <w:headerReference w:type="first" r:id="rId16"/>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C31F" w14:textId="77777777" w:rsidR="00C0032D" w:rsidRDefault="00C0032D">
      <w:r>
        <w:separator/>
      </w:r>
    </w:p>
  </w:endnote>
  <w:endnote w:type="continuationSeparator" w:id="0">
    <w:p w14:paraId="333F5055" w14:textId="77777777" w:rsidR="00C0032D" w:rsidRDefault="00C00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A81A" w14:textId="77777777" w:rsidR="00C0032D" w:rsidRDefault="00C0032D">
      <w:r>
        <w:separator/>
      </w:r>
    </w:p>
  </w:footnote>
  <w:footnote w:type="continuationSeparator" w:id="0">
    <w:p w14:paraId="7626A293" w14:textId="77777777" w:rsidR="00C0032D" w:rsidRDefault="00C00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3B6E" w14:textId="2E93F345" w:rsidR="00F320EF" w:rsidRDefault="006119DB">
    <w:pPr>
      <w:pBdr>
        <w:top w:val="nil"/>
        <w:left w:val="nil"/>
        <w:bottom w:val="nil"/>
        <w:right w:val="nil"/>
        <w:between w:val="nil"/>
      </w:pBdr>
      <w:tabs>
        <w:tab w:val="center" w:pos="4536"/>
        <w:tab w:val="right" w:pos="9072"/>
      </w:tabs>
      <w:rPr>
        <w:color w:val="000000"/>
      </w:rPr>
    </w:pPr>
    <w:r w:rsidRPr="006119DB">
      <w:rPr>
        <w:noProof/>
        <w:color w:val="000000"/>
      </w:rPr>
      <w:drawing>
        <wp:inline distT="0" distB="0" distL="0" distR="0" wp14:anchorId="107B5440" wp14:editId="1CCAE3DA">
          <wp:extent cx="5760720" cy="1583055"/>
          <wp:effectExtent l="0" t="0" r="508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15830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00363"/>
    <w:multiLevelType w:val="hybridMultilevel"/>
    <w:tmpl w:val="58AC4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9969E6"/>
    <w:multiLevelType w:val="hybridMultilevel"/>
    <w:tmpl w:val="E2E4E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0EF"/>
    <w:rsid w:val="00006468"/>
    <w:rsid w:val="0001098F"/>
    <w:rsid w:val="000665F4"/>
    <w:rsid w:val="000A5C68"/>
    <w:rsid w:val="000A744F"/>
    <w:rsid w:val="000E6133"/>
    <w:rsid w:val="000F5B0C"/>
    <w:rsid w:val="001031C3"/>
    <w:rsid w:val="001377A6"/>
    <w:rsid w:val="001A37F1"/>
    <w:rsid w:val="00246257"/>
    <w:rsid w:val="00264BD4"/>
    <w:rsid w:val="002A135E"/>
    <w:rsid w:val="002E0C3F"/>
    <w:rsid w:val="002E4E6E"/>
    <w:rsid w:val="00302E88"/>
    <w:rsid w:val="003238E8"/>
    <w:rsid w:val="003735ED"/>
    <w:rsid w:val="003A0BAE"/>
    <w:rsid w:val="003B0C1E"/>
    <w:rsid w:val="004C208C"/>
    <w:rsid w:val="004E06FD"/>
    <w:rsid w:val="004F43AD"/>
    <w:rsid w:val="00510EC4"/>
    <w:rsid w:val="005A7570"/>
    <w:rsid w:val="005B54E1"/>
    <w:rsid w:val="005D47AC"/>
    <w:rsid w:val="00610569"/>
    <w:rsid w:val="006119DB"/>
    <w:rsid w:val="00621377"/>
    <w:rsid w:val="006E43F6"/>
    <w:rsid w:val="006F7CB8"/>
    <w:rsid w:val="007408F4"/>
    <w:rsid w:val="007700E0"/>
    <w:rsid w:val="00793F8F"/>
    <w:rsid w:val="007D2F19"/>
    <w:rsid w:val="007D5FEA"/>
    <w:rsid w:val="00822B87"/>
    <w:rsid w:val="008532D1"/>
    <w:rsid w:val="0085554D"/>
    <w:rsid w:val="008A1007"/>
    <w:rsid w:val="008C3A0C"/>
    <w:rsid w:val="008C40A3"/>
    <w:rsid w:val="008D7B80"/>
    <w:rsid w:val="008F06D8"/>
    <w:rsid w:val="009334AA"/>
    <w:rsid w:val="00962783"/>
    <w:rsid w:val="00976B1F"/>
    <w:rsid w:val="0099404B"/>
    <w:rsid w:val="009A0566"/>
    <w:rsid w:val="009F0DA8"/>
    <w:rsid w:val="00A14A60"/>
    <w:rsid w:val="00AC1068"/>
    <w:rsid w:val="00B008BA"/>
    <w:rsid w:val="00B11A57"/>
    <w:rsid w:val="00B83B87"/>
    <w:rsid w:val="00B936CA"/>
    <w:rsid w:val="00BB3851"/>
    <w:rsid w:val="00BF5420"/>
    <w:rsid w:val="00BF63B5"/>
    <w:rsid w:val="00C0032D"/>
    <w:rsid w:val="00C10FD7"/>
    <w:rsid w:val="00C8239A"/>
    <w:rsid w:val="00CE7D64"/>
    <w:rsid w:val="00D55579"/>
    <w:rsid w:val="00DD01AA"/>
    <w:rsid w:val="00E64339"/>
    <w:rsid w:val="00E660CE"/>
    <w:rsid w:val="00F06F23"/>
    <w:rsid w:val="00F320EF"/>
    <w:rsid w:val="00F349E7"/>
    <w:rsid w:val="00F41B94"/>
    <w:rsid w:val="00F446AF"/>
    <w:rsid w:val="00F6157D"/>
    <w:rsid w:val="00F74E0E"/>
    <w:rsid w:val="00FD09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DEEB7"/>
  <w15:docId w15:val="{2F8C0EB1-387D-634D-9CB8-43955E98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semiHidden/>
    <w:unhideWhenUsed/>
    <w:rsid w:val="007C277F"/>
    <w:pPr>
      <w:spacing w:before="100" w:beforeAutospacing="1" w:after="100" w:afterAutospacing="1"/>
    </w:pPr>
    <w:rPr>
      <w:rFonts w:ascii="Times New Roman" w:eastAsia="Times New Roman" w:hAnsi="Times New Roman" w:cs="Times New Roman"/>
    </w:rPr>
  </w:style>
  <w:style w:type="character" w:styleId="Hyperlink">
    <w:name w:val="Hyperlink"/>
    <w:basedOn w:val="Standaardalinea-lettertype"/>
    <w:uiPriority w:val="99"/>
    <w:unhideWhenUsed/>
    <w:rsid w:val="007C277F"/>
    <w:rPr>
      <w:color w:val="0000FF"/>
      <w:u w:val="single"/>
    </w:rPr>
  </w:style>
  <w:style w:type="character" w:customStyle="1" w:styleId="apple-tab-span">
    <w:name w:val="apple-tab-span"/>
    <w:basedOn w:val="Standaardalinea-lettertype"/>
    <w:rsid w:val="007C277F"/>
  </w:style>
  <w:style w:type="character" w:styleId="Onopgelostemelding">
    <w:name w:val="Unresolved Mention"/>
    <w:basedOn w:val="Standaardalinea-lettertype"/>
    <w:uiPriority w:val="99"/>
    <w:semiHidden/>
    <w:unhideWhenUsed/>
    <w:rsid w:val="007C277F"/>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Verwijzingopmerking">
    <w:name w:val="annotation reference"/>
    <w:basedOn w:val="Standaardalinea-lettertype"/>
    <w:uiPriority w:val="99"/>
    <w:semiHidden/>
    <w:unhideWhenUsed/>
    <w:rsid w:val="00377388"/>
    <w:rPr>
      <w:sz w:val="16"/>
      <w:szCs w:val="16"/>
    </w:rPr>
  </w:style>
  <w:style w:type="paragraph" w:styleId="Tekstopmerking">
    <w:name w:val="annotation text"/>
    <w:basedOn w:val="Standaard"/>
    <w:link w:val="TekstopmerkingChar"/>
    <w:uiPriority w:val="99"/>
    <w:semiHidden/>
    <w:unhideWhenUsed/>
    <w:rsid w:val="00377388"/>
    <w:rPr>
      <w:sz w:val="20"/>
      <w:szCs w:val="20"/>
    </w:rPr>
  </w:style>
  <w:style w:type="character" w:customStyle="1" w:styleId="TekstopmerkingChar">
    <w:name w:val="Tekst opmerking Char"/>
    <w:basedOn w:val="Standaardalinea-lettertype"/>
    <w:link w:val="Tekstopmerking"/>
    <w:uiPriority w:val="99"/>
    <w:semiHidden/>
    <w:rsid w:val="00377388"/>
    <w:rPr>
      <w:sz w:val="20"/>
      <w:szCs w:val="20"/>
    </w:rPr>
  </w:style>
  <w:style w:type="paragraph" w:styleId="Onderwerpvanopmerking">
    <w:name w:val="annotation subject"/>
    <w:basedOn w:val="Tekstopmerking"/>
    <w:next w:val="Tekstopmerking"/>
    <w:link w:val="OnderwerpvanopmerkingChar"/>
    <w:uiPriority w:val="99"/>
    <w:semiHidden/>
    <w:unhideWhenUsed/>
    <w:rsid w:val="00377388"/>
    <w:rPr>
      <w:b/>
      <w:bCs/>
    </w:rPr>
  </w:style>
  <w:style w:type="character" w:customStyle="1" w:styleId="OnderwerpvanopmerkingChar">
    <w:name w:val="Onderwerp van opmerking Char"/>
    <w:basedOn w:val="TekstopmerkingChar"/>
    <w:link w:val="Onderwerpvanopmerking"/>
    <w:uiPriority w:val="99"/>
    <w:semiHidden/>
    <w:rsid w:val="00377388"/>
    <w:rPr>
      <w:b/>
      <w:bCs/>
      <w:sz w:val="20"/>
      <w:szCs w:val="20"/>
    </w:rPr>
  </w:style>
  <w:style w:type="paragraph" w:styleId="Revisie">
    <w:name w:val="Revision"/>
    <w:hidden/>
    <w:uiPriority w:val="99"/>
    <w:semiHidden/>
    <w:rsid w:val="00C44730"/>
  </w:style>
  <w:style w:type="paragraph" w:styleId="Koptekst">
    <w:name w:val="header"/>
    <w:basedOn w:val="Standaard"/>
    <w:link w:val="KoptekstChar"/>
    <w:uiPriority w:val="99"/>
    <w:unhideWhenUsed/>
    <w:rsid w:val="003C116C"/>
    <w:pPr>
      <w:tabs>
        <w:tab w:val="center" w:pos="4536"/>
        <w:tab w:val="right" w:pos="9072"/>
      </w:tabs>
    </w:pPr>
  </w:style>
  <w:style w:type="character" w:customStyle="1" w:styleId="KoptekstChar">
    <w:name w:val="Koptekst Char"/>
    <w:basedOn w:val="Standaardalinea-lettertype"/>
    <w:link w:val="Koptekst"/>
    <w:uiPriority w:val="99"/>
    <w:rsid w:val="003C116C"/>
  </w:style>
  <w:style w:type="paragraph" w:styleId="Voettekst">
    <w:name w:val="footer"/>
    <w:basedOn w:val="Standaard"/>
    <w:link w:val="VoettekstChar"/>
    <w:uiPriority w:val="99"/>
    <w:unhideWhenUsed/>
    <w:rsid w:val="003C116C"/>
    <w:pPr>
      <w:tabs>
        <w:tab w:val="center" w:pos="4536"/>
        <w:tab w:val="right" w:pos="9072"/>
      </w:tabs>
    </w:pPr>
  </w:style>
  <w:style w:type="character" w:customStyle="1" w:styleId="VoettekstChar">
    <w:name w:val="Voettekst Char"/>
    <w:basedOn w:val="Standaardalinea-lettertype"/>
    <w:link w:val="Voettekst"/>
    <w:uiPriority w:val="99"/>
    <w:rsid w:val="003C116C"/>
  </w:style>
  <w:style w:type="paragraph" w:styleId="Lijstalinea">
    <w:name w:val="List Paragraph"/>
    <w:basedOn w:val="Standaard"/>
    <w:uiPriority w:val="34"/>
    <w:qFormat/>
    <w:rsid w:val="00976B1F"/>
    <w:pPr>
      <w:ind w:left="720"/>
      <w:contextualSpacing/>
    </w:pPr>
  </w:style>
  <w:style w:type="character" w:styleId="Nadruk">
    <w:name w:val="Emphasis"/>
    <w:basedOn w:val="Standaardalinea-lettertype"/>
    <w:uiPriority w:val="20"/>
    <w:qFormat/>
    <w:rsid w:val="000665F4"/>
    <w:rPr>
      <w:i/>
      <w:iCs/>
    </w:rPr>
  </w:style>
  <w:style w:type="character" w:styleId="GevolgdeHyperlink">
    <w:name w:val="FollowedHyperlink"/>
    <w:basedOn w:val="Standaardalinea-lettertype"/>
    <w:uiPriority w:val="99"/>
    <w:semiHidden/>
    <w:unhideWhenUsed/>
    <w:rsid w:val="006213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3523">
      <w:bodyDiv w:val="1"/>
      <w:marLeft w:val="0"/>
      <w:marRight w:val="0"/>
      <w:marTop w:val="0"/>
      <w:marBottom w:val="0"/>
      <w:divBdr>
        <w:top w:val="none" w:sz="0" w:space="0" w:color="auto"/>
        <w:left w:val="none" w:sz="0" w:space="0" w:color="auto"/>
        <w:bottom w:val="none" w:sz="0" w:space="0" w:color="auto"/>
        <w:right w:val="none" w:sz="0" w:space="0" w:color="auto"/>
      </w:divBdr>
    </w:div>
    <w:div w:id="191386720">
      <w:bodyDiv w:val="1"/>
      <w:marLeft w:val="0"/>
      <w:marRight w:val="0"/>
      <w:marTop w:val="0"/>
      <w:marBottom w:val="0"/>
      <w:divBdr>
        <w:top w:val="none" w:sz="0" w:space="0" w:color="auto"/>
        <w:left w:val="none" w:sz="0" w:space="0" w:color="auto"/>
        <w:bottom w:val="none" w:sz="0" w:space="0" w:color="auto"/>
        <w:right w:val="none" w:sz="0" w:space="0" w:color="auto"/>
      </w:divBdr>
      <w:divsChild>
        <w:div w:id="1021515051">
          <w:marLeft w:val="0"/>
          <w:marRight w:val="0"/>
          <w:marTop w:val="60"/>
          <w:marBottom w:val="0"/>
          <w:divBdr>
            <w:top w:val="none" w:sz="0" w:space="0" w:color="auto"/>
            <w:left w:val="none" w:sz="0" w:space="0" w:color="auto"/>
            <w:bottom w:val="none" w:sz="0" w:space="0" w:color="auto"/>
            <w:right w:val="none" w:sz="0" w:space="0" w:color="auto"/>
          </w:divBdr>
        </w:div>
      </w:divsChild>
    </w:div>
    <w:div w:id="1859200928">
      <w:bodyDiv w:val="1"/>
      <w:marLeft w:val="0"/>
      <w:marRight w:val="0"/>
      <w:marTop w:val="0"/>
      <w:marBottom w:val="0"/>
      <w:divBdr>
        <w:top w:val="none" w:sz="0" w:space="0" w:color="auto"/>
        <w:left w:val="none" w:sz="0" w:space="0" w:color="auto"/>
        <w:bottom w:val="none" w:sz="0" w:space="0" w:color="auto"/>
        <w:right w:val="none" w:sz="0" w:space="0" w:color="auto"/>
      </w:divBdr>
    </w:div>
    <w:div w:id="188274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l.com/fr/en/" TargetMode="External"/><Relationship Id="rId13" Type="http://schemas.openxmlformats.org/officeDocument/2006/relationships/hyperlink" Target="https://www.ncl.com/fr/en/newsro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svi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l.com/fr/en/cruise/viva?intcmp=pdt_sl_SHIPVIVA" TargetMode="External"/><Relationship Id="rId5" Type="http://schemas.openxmlformats.org/officeDocument/2006/relationships/webSettings" Target="webSettings.xml"/><Relationship Id="rId15" Type="http://schemas.openxmlformats.org/officeDocument/2006/relationships/hyperlink" Target="mailto:ncl@usp.nl" TargetMode="External"/><Relationship Id="rId10" Type="http://schemas.openxmlformats.org/officeDocument/2006/relationships/hyperlink" Target="https://www.ncl.com/fr/en/cruise/prima?intcmp=pdt_sl_SHIPPRIMA" TargetMode="External"/><Relationship Id="rId4" Type="http://schemas.openxmlformats.org/officeDocument/2006/relationships/settings" Target="settings.xml"/><Relationship Id="rId9" Type="http://schemas.openxmlformats.org/officeDocument/2006/relationships/hyperlink" Target="https://www.ncl.com/fr/en/newsroom/prima-class/" TargetMode="External"/><Relationship Id="rId14" Type="http://schemas.openxmlformats.org/officeDocument/2006/relationships/hyperlink" Target="https://www.ncl.com/f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G8uIiTWl/xji5oCOr5ygZgISyA==">AMUW2mVVdxj7PY8pQM1SFBtMvK9BuLzpxldhOxVZnjDG80Dnd6KsOVSRBtRkSP+nNY3hBb4XZXu6bRX8MxKmSqMr4VIn2dP5llB20iHZpL17LpQTMrgukYk=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1728</Words>
  <Characters>9504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Baptiste van der Heyden</dc:creator>
  <cp:lastModifiedBy>Feline teunissen</cp:lastModifiedBy>
  <cp:revision>2</cp:revision>
  <dcterms:created xsi:type="dcterms:W3CDTF">2022-03-09T09:54:00Z</dcterms:created>
  <dcterms:modified xsi:type="dcterms:W3CDTF">2022-03-09T09:54:00Z</dcterms:modified>
</cp:coreProperties>
</file>