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6C" w:rsidRPr="00617C17" w:rsidRDefault="00DD4A6C" w:rsidP="00C15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color w:val="000000"/>
          <w:sz w:val="23"/>
          <w:szCs w:val="23"/>
          <w:u w:val="single"/>
        </w:rPr>
      </w:pPr>
      <w:r w:rsidRPr="003B2D41">
        <w:rPr>
          <w:rFonts w:cs="Helvetica"/>
          <w:bCs/>
          <w:color w:val="000000"/>
          <w:sz w:val="23"/>
          <w:szCs w:val="23"/>
          <w:u w:val="single"/>
        </w:rPr>
        <w:t>PERSBERICHT</w:t>
      </w:r>
    </w:p>
    <w:p w:rsidR="00D437D1" w:rsidRDefault="0011348A" w:rsidP="00C150F6">
      <w:pPr>
        <w:shd w:val="clear" w:color="auto" w:fill="FFFFFF"/>
        <w:spacing w:after="0" w:line="240" w:lineRule="auto"/>
        <w:jc w:val="center"/>
        <w:rPr>
          <w:rFonts w:cs="Calibri"/>
          <w:b/>
          <w:bCs/>
          <w:color w:val="222222"/>
          <w:lang w:eastAsia="nl-NL"/>
        </w:rPr>
      </w:pPr>
      <w:r>
        <w:rPr>
          <w:rFonts w:cs="Calibri"/>
          <w:b/>
          <w:bCs/>
          <w:color w:val="222222"/>
          <w:lang w:eastAsia="nl-NL"/>
        </w:rPr>
        <w:t>DE ENIGE</w:t>
      </w:r>
      <w:r w:rsidR="00614615">
        <w:rPr>
          <w:rFonts w:cs="Calibri"/>
          <w:b/>
          <w:bCs/>
          <w:color w:val="222222"/>
          <w:lang w:eastAsia="nl-NL"/>
        </w:rPr>
        <w:t xml:space="preserve"> LUXUEUZE</w:t>
      </w:r>
      <w:r>
        <w:rPr>
          <w:rFonts w:cs="Calibri"/>
          <w:b/>
          <w:bCs/>
          <w:color w:val="222222"/>
          <w:lang w:eastAsia="nl-NL"/>
        </w:rPr>
        <w:t xml:space="preserve"> NOORD-AMERIKAANSE CRUISEMAATSCHAPPIJ</w:t>
      </w:r>
      <w:r w:rsidR="001C0FBF" w:rsidRPr="0009140F">
        <w:rPr>
          <w:rFonts w:cs="Calibri"/>
          <w:b/>
          <w:bCs/>
          <w:color w:val="222222"/>
          <w:lang w:eastAsia="nl-NL"/>
        </w:rPr>
        <w:t xml:space="preserve"> </w:t>
      </w:r>
      <w:r w:rsidR="00460531">
        <w:rPr>
          <w:rFonts w:cs="Calibri"/>
          <w:b/>
          <w:bCs/>
          <w:color w:val="222222"/>
          <w:lang w:eastAsia="nl-NL"/>
        </w:rPr>
        <w:t xml:space="preserve">MET CUBA </w:t>
      </w:r>
      <w:r w:rsidR="00D437D1">
        <w:rPr>
          <w:rFonts w:cs="Calibri"/>
          <w:b/>
          <w:bCs/>
          <w:color w:val="222222"/>
          <w:lang w:eastAsia="nl-NL"/>
        </w:rPr>
        <w:t xml:space="preserve">IN HAAR AANBOD </w:t>
      </w:r>
    </w:p>
    <w:p w:rsidR="001C0FBF" w:rsidRPr="00436DE6" w:rsidRDefault="00460531" w:rsidP="00C150F6">
      <w:pPr>
        <w:shd w:val="clear" w:color="auto" w:fill="FFFFFF"/>
        <w:spacing w:after="0" w:line="240" w:lineRule="auto"/>
        <w:jc w:val="center"/>
        <w:rPr>
          <w:rFonts w:cs="Calibri"/>
          <w:bCs/>
          <w:i/>
          <w:color w:val="222222"/>
          <w:lang w:eastAsia="nl-NL"/>
        </w:rPr>
      </w:pPr>
      <w:r w:rsidRPr="00436DE6">
        <w:rPr>
          <w:rFonts w:cs="Calibri"/>
          <w:bCs/>
          <w:i/>
          <w:color w:val="222222"/>
          <w:lang w:eastAsia="nl-NL"/>
        </w:rPr>
        <w:t xml:space="preserve">REGENT SEVEN SEAS CRUISES </w:t>
      </w:r>
      <w:r w:rsidR="005404CD" w:rsidRPr="00436DE6">
        <w:rPr>
          <w:rFonts w:cs="Calibri"/>
          <w:bCs/>
          <w:i/>
          <w:color w:val="222222"/>
          <w:lang w:eastAsia="nl-NL"/>
        </w:rPr>
        <w:t xml:space="preserve">BREIDT </w:t>
      </w:r>
      <w:r w:rsidR="00436DE6" w:rsidRPr="00436DE6">
        <w:rPr>
          <w:rFonts w:cs="Calibri"/>
          <w:bCs/>
          <w:i/>
          <w:color w:val="222222"/>
          <w:lang w:eastAsia="nl-NL"/>
        </w:rPr>
        <w:t>ROUTES MET CUBA UIT IN 2018 EN 2019</w:t>
      </w:r>
    </w:p>
    <w:p w:rsidR="00F64FAB" w:rsidRPr="00436DE6" w:rsidRDefault="00F64FAB" w:rsidP="00C150F6">
      <w:pPr>
        <w:shd w:val="clear" w:color="auto" w:fill="FFFFFF"/>
        <w:spacing w:after="0" w:line="240" w:lineRule="auto"/>
        <w:jc w:val="center"/>
        <w:rPr>
          <w:rFonts w:cs="Calibri"/>
          <w:i/>
          <w:color w:val="222222"/>
          <w:lang w:eastAsia="nl-NL"/>
        </w:rPr>
      </w:pPr>
    </w:p>
    <w:p w:rsidR="003D5475" w:rsidRDefault="00185998" w:rsidP="00DB0A53">
      <w:pPr>
        <w:shd w:val="clear" w:color="auto" w:fill="FFFFFF"/>
        <w:spacing w:after="240" w:line="240" w:lineRule="auto"/>
        <w:jc w:val="both"/>
        <w:rPr>
          <w:rFonts w:cs="Tahoma"/>
          <w:b/>
        </w:rPr>
      </w:pPr>
      <w:r>
        <w:rPr>
          <w:rFonts w:cs="Tahoma"/>
          <w:b/>
          <w:bCs/>
        </w:rPr>
        <w:t>Amsterdam</w:t>
      </w:r>
      <w:r w:rsidR="006F5972">
        <w:rPr>
          <w:rFonts w:cs="Tahoma"/>
          <w:b/>
          <w:bCs/>
        </w:rPr>
        <w:t>, 7 december</w:t>
      </w:r>
      <w:r w:rsidR="00DD4A6C" w:rsidRPr="008158AF">
        <w:rPr>
          <w:rFonts w:cs="Tahoma"/>
          <w:b/>
          <w:bCs/>
        </w:rPr>
        <w:t xml:space="preserve"> 2017</w:t>
      </w:r>
      <w:r w:rsidR="00DD4A6C">
        <w:rPr>
          <w:rFonts w:cs="Tahoma"/>
        </w:rPr>
        <w:t xml:space="preserve"> – </w:t>
      </w:r>
      <w:r w:rsidR="00436DE6" w:rsidRPr="00436DE6">
        <w:rPr>
          <w:rFonts w:cs="Tahoma"/>
          <w:b/>
        </w:rPr>
        <w:t>Altijd al eens Havana willen bezoeken tijdens een cruise?</w:t>
      </w:r>
      <w:r w:rsidR="00436DE6">
        <w:rPr>
          <w:rFonts w:cs="Tahoma"/>
        </w:rPr>
        <w:t xml:space="preserve"> </w:t>
      </w:r>
      <w:r w:rsidR="00F64FAB">
        <w:rPr>
          <w:rFonts w:cs="Tahoma"/>
          <w:b/>
        </w:rPr>
        <w:t xml:space="preserve">Regent </w:t>
      </w:r>
      <w:proofErr w:type="spellStart"/>
      <w:r w:rsidR="00F64FAB">
        <w:rPr>
          <w:rFonts w:cs="Tahoma"/>
          <w:b/>
        </w:rPr>
        <w:t>Seven</w:t>
      </w:r>
      <w:proofErr w:type="spellEnd"/>
      <w:r w:rsidR="00F64FAB">
        <w:rPr>
          <w:rFonts w:cs="Tahoma"/>
          <w:b/>
        </w:rPr>
        <w:t xml:space="preserve"> </w:t>
      </w:r>
      <w:proofErr w:type="spellStart"/>
      <w:r w:rsidR="00F64FAB">
        <w:rPr>
          <w:rFonts w:cs="Tahoma"/>
          <w:b/>
        </w:rPr>
        <w:t>Seas</w:t>
      </w:r>
      <w:proofErr w:type="spellEnd"/>
      <w:r w:rsidR="00F64FAB">
        <w:rPr>
          <w:rFonts w:cs="Tahoma"/>
          <w:b/>
        </w:rPr>
        <w:t xml:space="preserve"> Cruises </w:t>
      </w:r>
      <w:r w:rsidR="00F55936">
        <w:rPr>
          <w:rFonts w:cs="Tahoma"/>
          <w:b/>
        </w:rPr>
        <w:t>voegt</w:t>
      </w:r>
      <w:r w:rsidR="00F64FAB">
        <w:rPr>
          <w:rFonts w:cs="Tahoma"/>
          <w:b/>
        </w:rPr>
        <w:t xml:space="preserve"> </w:t>
      </w:r>
      <w:r w:rsidR="003D5475">
        <w:rPr>
          <w:rFonts w:cs="Tahoma"/>
          <w:b/>
        </w:rPr>
        <w:t xml:space="preserve">de bestemming </w:t>
      </w:r>
      <w:r w:rsidR="00F64FAB">
        <w:rPr>
          <w:rFonts w:cs="Tahoma"/>
          <w:b/>
        </w:rPr>
        <w:t xml:space="preserve">Cuba </w:t>
      </w:r>
      <w:r w:rsidR="00436DE6">
        <w:rPr>
          <w:rFonts w:cs="Tahoma"/>
          <w:b/>
        </w:rPr>
        <w:t xml:space="preserve">komend jaar </w:t>
      </w:r>
      <w:r w:rsidR="00F55936">
        <w:rPr>
          <w:rFonts w:cs="Tahoma"/>
          <w:b/>
        </w:rPr>
        <w:t xml:space="preserve">toe </w:t>
      </w:r>
      <w:r w:rsidR="00F64FAB">
        <w:rPr>
          <w:rFonts w:cs="Tahoma"/>
          <w:b/>
        </w:rPr>
        <w:t xml:space="preserve">aan zes </w:t>
      </w:r>
      <w:r w:rsidR="00FA761E">
        <w:rPr>
          <w:rFonts w:cs="Tahoma"/>
          <w:b/>
        </w:rPr>
        <w:t xml:space="preserve">cruises </w:t>
      </w:r>
      <w:r w:rsidR="00F64FAB">
        <w:rPr>
          <w:rFonts w:cs="Tahoma"/>
          <w:b/>
        </w:rPr>
        <w:t>in het Caribis</w:t>
      </w:r>
      <w:r w:rsidR="00F55936">
        <w:rPr>
          <w:rFonts w:cs="Tahoma"/>
          <w:b/>
        </w:rPr>
        <w:t>che seizoen van 2018 en 2019</w:t>
      </w:r>
      <w:r w:rsidR="00436DE6">
        <w:rPr>
          <w:rFonts w:cs="Tahoma"/>
          <w:b/>
        </w:rPr>
        <w:t>!</w:t>
      </w:r>
      <w:r w:rsidR="00F64FAB">
        <w:rPr>
          <w:rFonts w:cs="Tahoma"/>
          <w:b/>
        </w:rPr>
        <w:t xml:space="preserve"> Reizigers </w:t>
      </w:r>
      <w:r w:rsidR="00FA761E">
        <w:rPr>
          <w:rFonts w:cs="Tahoma"/>
          <w:b/>
        </w:rPr>
        <w:t xml:space="preserve">hebben de mogelijkheid om </w:t>
      </w:r>
      <w:r w:rsidR="00F64FAB">
        <w:rPr>
          <w:rFonts w:cs="Tahoma"/>
          <w:b/>
        </w:rPr>
        <w:t xml:space="preserve">Havana </w:t>
      </w:r>
      <w:r w:rsidR="00FA761E">
        <w:rPr>
          <w:rFonts w:cs="Tahoma"/>
          <w:b/>
        </w:rPr>
        <w:t xml:space="preserve">te </w:t>
      </w:r>
      <w:r w:rsidR="00F64FAB">
        <w:rPr>
          <w:rFonts w:cs="Tahoma"/>
          <w:b/>
        </w:rPr>
        <w:t xml:space="preserve">bezoeken </w:t>
      </w:r>
      <w:r w:rsidR="00FA761E">
        <w:rPr>
          <w:rFonts w:cs="Tahoma"/>
          <w:b/>
        </w:rPr>
        <w:t>tijdens</w:t>
      </w:r>
      <w:r w:rsidR="00F64FAB">
        <w:rPr>
          <w:rFonts w:cs="Tahoma"/>
          <w:b/>
        </w:rPr>
        <w:t xml:space="preserve"> </w:t>
      </w:r>
      <w:r w:rsidR="003D5475">
        <w:rPr>
          <w:rFonts w:cs="Tahoma"/>
          <w:b/>
        </w:rPr>
        <w:t xml:space="preserve">de </w:t>
      </w:r>
      <w:r w:rsidR="00F64FAB">
        <w:rPr>
          <w:rFonts w:cs="Tahoma"/>
          <w:b/>
        </w:rPr>
        <w:t xml:space="preserve">cruises van de </w:t>
      </w:r>
      <w:proofErr w:type="spellStart"/>
      <w:r w:rsidR="00F64FAB">
        <w:rPr>
          <w:rFonts w:cs="Tahoma"/>
          <w:b/>
          <w:i/>
        </w:rPr>
        <w:t>Seven</w:t>
      </w:r>
      <w:proofErr w:type="spellEnd"/>
      <w:r w:rsidR="00F64FAB">
        <w:rPr>
          <w:rFonts w:cs="Tahoma"/>
          <w:b/>
          <w:i/>
        </w:rPr>
        <w:t xml:space="preserve"> </w:t>
      </w:r>
      <w:proofErr w:type="spellStart"/>
      <w:r w:rsidR="00F64FAB">
        <w:rPr>
          <w:rFonts w:cs="Tahoma"/>
          <w:b/>
          <w:i/>
        </w:rPr>
        <w:t>Seas</w:t>
      </w:r>
      <w:proofErr w:type="spellEnd"/>
      <w:r w:rsidR="00F64FAB">
        <w:rPr>
          <w:rFonts w:cs="Tahoma"/>
          <w:b/>
          <w:i/>
        </w:rPr>
        <w:t xml:space="preserve"> Mariner, </w:t>
      </w:r>
      <w:proofErr w:type="spellStart"/>
      <w:r w:rsidR="00F64FAB">
        <w:rPr>
          <w:rFonts w:cs="Tahoma"/>
          <w:b/>
          <w:i/>
        </w:rPr>
        <w:t>Seven</w:t>
      </w:r>
      <w:proofErr w:type="spellEnd"/>
      <w:r w:rsidR="00F64FAB">
        <w:rPr>
          <w:rFonts w:cs="Tahoma"/>
          <w:b/>
          <w:i/>
        </w:rPr>
        <w:t xml:space="preserve"> </w:t>
      </w:r>
      <w:proofErr w:type="spellStart"/>
      <w:r w:rsidR="00F64FAB">
        <w:rPr>
          <w:rFonts w:cs="Tahoma"/>
          <w:b/>
          <w:i/>
        </w:rPr>
        <w:t>Seas</w:t>
      </w:r>
      <w:proofErr w:type="spellEnd"/>
      <w:r w:rsidR="00F64FAB">
        <w:rPr>
          <w:rFonts w:cs="Tahoma"/>
          <w:b/>
          <w:i/>
        </w:rPr>
        <w:t xml:space="preserve"> </w:t>
      </w:r>
      <w:proofErr w:type="spellStart"/>
      <w:r w:rsidR="00F64FAB">
        <w:rPr>
          <w:rFonts w:cs="Tahoma"/>
          <w:b/>
          <w:i/>
        </w:rPr>
        <w:t>Voyager</w:t>
      </w:r>
      <w:proofErr w:type="spellEnd"/>
      <w:r w:rsidR="00F64FAB">
        <w:rPr>
          <w:rFonts w:cs="Tahoma"/>
          <w:b/>
          <w:i/>
        </w:rPr>
        <w:t xml:space="preserve"> </w:t>
      </w:r>
      <w:r w:rsidR="00F64FAB">
        <w:rPr>
          <w:rFonts w:cs="Tahoma"/>
          <w:b/>
        </w:rPr>
        <w:t xml:space="preserve">en </w:t>
      </w:r>
      <w:proofErr w:type="spellStart"/>
      <w:r w:rsidR="00F64FAB">
        <w:rPr>
          <w:rFonts w:cs="Tahoma"/>
          <w:b/>
          <w:i/>
        </w:rPr>
        <w:t>Seven</w:t>
      </w:r>
      <w:proofErr w:type="spellEnd"/>
      <w:r w:rsidR="00F64FAB">
        <w:rPr>
          <w:rFonts w:cs="Tahoma"/>
          <w:b/>
          <w:i/>
        </w:rPr>
        <w:t xml:space="preserve"> </w:t>
      </w:r>
      <w:proofErr w:type="spellStart"/>
      <w:r w:rsidR="00F64FAB">
        <w:rPr>
          <w:rFonts w:cs="Tahoma"/>
          <w:b/>
          <w:i/>
        </w:rPr>
        <w:t>Seas</w:t>
      </w:r>
      <w:proofErr w:type="spellEnd"/>
      <w:r w:rsidR="00F64FAB">
        <w:rPr>
          <w:rFonts w:cs="Tahoma"/>
          <w:b/>
          <w:i/>
        </w:rPr>
        <w:t xml:space="preserve"> Navigator</w:t>
      </w:r>
      <w:r w:rsidR="00F64FAB">
        <w:rPr>
          <w:rFonts w:cs="Tahoma"/>
          <w:b/>
        </w:rPr>
        <w:t>, die vanuit Miami vertrekken van</w:t>
      </w:r>
      <w:r w:rsidR="003D5475">
        <w:rPr>
          <w:rFonts w:cs="Tahoma"/>
          <w:b/>
        </w:rPr>
        <w:t>af</w:t>
      </w:r>
      <w:r w:rsidR="00F64FAB">
        <w:rPr>
          <w:rFonts w:cs="Tahoma"/>
          <w:b/>
        </w:rPr>
        <w:t xml:space="preserve"> oktober 2018 tot maart 2019. </w:t>
      </w:r>
    </w:p>
    <w:p w:rsidR="00DD4A6C" w:rsidRPr="00436DE6" w:rsidRDefault="00F64FAB" w:rsidP="00DB0A53">
      <w:pPr>
        <w:shd w:val="clear" w:color="auto" w:fill="FFFFFF"/>
        <w:spacing w:after="240" w:line="240" w:lineRule="auto"/>
        <w:jc w:val="both"/>
        <w:rPr>
          <w:rFonts w:cs="Tahoma"/>
        </w:rPr>
      </w:pPr>
      <w:r w:rsidRPr="00436DE6">
        <w:rPr>
          <w:rFonts w:cs="Tahoma"/>
        </w:rPr>
        <w:t xml:space="preserve">Gasten aan boord van deze cruises kunnen kiezen uit een groot aanbod van </w:t>
      </w:r>
      <w:r w:rsidR="00973F6F" w:rsidRPr="00436DE6">
        <w:rPr>
          <w:rFonts w:cs="Tahoma"/>
        </w:rPr>
        <w:t>gratis excursies aan land</w:t>
      </w:r>
      <w:r w:rsidR="00436DE6">
        <w:rPr>
          <w:rFonts w:cs="Tahoma"/>
        </w:rPr>
        <w:t xml:space="preserve"> om op deze manier meer te leren over de geschiedenis, de cultuur en de</w:t>
      </w:r>
      <w:r w:rsidR="00973F6F" w:rsidRPr="00436DE6">
        <w:rPr>
          <w:rFonts w:cs="Tahoma"/>
        </w:rPr>
        <w:t xml:space="preserve"> Cubaanse bevolking. </w:t>
      </w:r>
    </w:p>
    <w:p w:rsidR="00973F6F" w:rsidRDefault="00D200EC" w:rsidP="00DB0A53">
      <w:pPr>
        <w:shd w:val="clear" w:color="auto" w:fill="FFFFFF"/>
        <w:spacing w:after="240" w:line="240" w:lineRule="auto"/>
        <w:jc w:val="both"/>
        <w:rPr>
          <w:rFonts w:cs="Tahoma"/>
        </w:rPr>
      </w:pPr>
      <w:r>
        <w:rPr>
          <w:rFonts w:cs="Tahoma"/>
        </w:rPr>
        <w:t>“</w:t>
      </w:r>
      <w:r w:rsidR="00460531">
        <w:rPr>
          <w:rFonts w:cs="Tahoma"/>
        </w:rPr>
        <w:t>Cuba ademt cultuur en geschiedenis en</w:t>
      </w:r>
      <w:r>
        <w:rPr>
          <w:rFonts w:cs="Tahoma"/>
        </w:rPr>
        <w:t xml:space="preserve"> daarom i</w:t>
      </w:r>
      <w:r w:rsidR="003D5475">
        <w:rPr>
          <w:rFonts w:cs="Tahoma"/>
        </w:rPr>
        <w:t xml:space="preserve">s Regent </w:t>
      </w:r>
      <w:proofErr w:type="spellStart"/>
      <w:r w:rsidR="003D5475">
        <w:rPr>
          <w:rFonts w:cs="Tahoma"/>
        </w:rPr>
        <w:t>Seven</w:t>
      </w:r>
      <w:proofErr w:type="spellEnd"/>
      <w:r w:rsidR="003D5475">
        <w:rPr>
          <w:rFonts w:cs="Tahoma"/>
        </w:rPr>
        <w:t xml:space="preserve"> </w:t>
      </w:r>
      <w:proofErr w:type="spellStart"/>
      <w:r w:rsidR="003D5475">
        <w:rPr>
          <w:rFonts w:cs="Tahoma"/>
        </w:rPr>
        <w:t>Seas</w:t>
      </w:r>
      <w:proofErr w:type="spellEnd"/>
      <w:r w:rsidR="003D5475">
        <w:rPr>
          <w:rFonts w:cs="Tahoma"/>
        </w:rPr>
        <w:t xml:space="preserve"> Cruises enorm</w:t>
      </w:r>
      <w:r>
        <w:rPr>
          <w:rFonts w:cs="Tahoma"/>
        </w:rPr>
        <w:t xml:space="preserve"> enthousiast om onze routes uit te breiden met </w:t>
      </w:r>
      <w:r w:rsidR="003D5475">
        <w:rPr>
          <w:rFonts w:cs="Tahoma"/>
        </w:rPr>
        <w:t>een bezoek</w:t>
      </w:r>
      <w:r>
        <w:rPr>
          <w:rFonts w:cs="Tahoma"/>
        </w:rPr>
        <w:t xml:space="preserve"> aan Havana </w:t>
      </w:r>
      <w:r w:rsidR="00460531">
        <w:rPr>
          <w:rFonts w:cs="Tahoma"/>
        </w:rPr>
        <w:t>om zo onze gasten een complete</w:t>
      </w:r>
      <w:r>
        <w:rPr>
          <w:rFonts w:cs="Tahoma"/>
        </w:rPr>
        <w:t xml:space="preserve"> Carib</w:t>
      </w:r>
      <w:r w:rsidR="0013294E">
        <w:rPr>
          <w:rFonts w:cs="Tahoma"/>
        </w:rPr>
        <w:t>ische ervaring te kunnen bieden</w:t>
      </w:r>
      <w:r w:rsidR="00460531">
        <w:rPr>
          <w:rFonts w:cs="Tahoma"/>
        </w:rPr>
        <w:t>,”</w:t>
      </w:r>
      <w:r w:rsidR="0013294E">
        <w:rPr>
          <w:rFonts w:cs="Tahoma"/>
        </w:rPr>
        <w:t xml:space="preserve"> zegt Jaso</w:t>
      </w:r>
      <w:bookmarkStart w:id="0" w:name="_GoBack"/>
      <w:bookmarkEnd w:id="0"/>
      <w:r w:rsidR="0013294E">
        <w:rPr>
          <w:rFonts w:cs="Tahoma"/>
        </w:rPr>
        <w:t xml:space="preserve">n </w:t>
      </w:r>
      <w:proofErr w:type="spellStart"/>
      <w:r w:rsidR="0013294E">
        <w:rPr>
          <w:rFonts w:cs="Tahoma"/>
        </w:rPr>
        <w:t>Montague</w:t>
      </w:r>
      <w:proofErr w:type="spellEnd"/>
      <w:r w:rsidR="0013294E">
        <w:rPr>
          <w:rFonts w:cs="Tahoma"/>
        </w:rPr>
        <w:t>, CEO van de cruisemaatschappij. “Drie van de zes reizen bevatten nachtelijke vertrek</w:t>
      </w:r>
      <w:r w:rsidR="00460531">
        <w:rPr>
          <w:rFonts w:cs="Tahoma"/>
        </w:rPr>
        <w:t xml:space="preserve">ken van Havana </w:t>
      </w:r>
      <w:proofErr w:type="spellStart"/>
      <w:r w:rsidR="00460531">
        <w:rPr>
          <w:rFonts w:cs="Tahoma"/>
        </w:rPr>
        <w:t>Harbor</w:t>
      </w:r>
      <w:proofErr w:type="spellEnd"/>
      <w:r w:rsidR="00460531">
        <w:rPr>
          <w:rFonts w:cs="Tahoma"/>
        </w:rPr>
        <w:t xml:space="preserve">, dus </w:t>
      </w:r>
      <w:r w:rsidR="0013294E">
        <w:rPr>
          <w:rFonts w:cs="Tahoma"/>
        </w:rPr>
        <w:t>gasten hebben</w:t>
      </w:r>
      <w:r w:rsidR="00460531">
        <w:rPr>
          <w:rFonts w:cs="Tahoma"/>
        </w:rPr>
        <w:t xml:space="preserve"> ook</w:t>
      </w:r>
      <w:r w:rsidR="0013294E">
        <w:rPr>
          <w:rFonts w:cs="Tahoma"/>
        </w:rPr>
        <w:t xml:space="preserve"> echt de tijd om het Cuba</w:t>
      </w:r>
      <w:r w:rsidR="003D5475">
        <w:rPr>
          <w:rFonts w:cs="Tahoma"/>
        </w:rPr>
        <w:t>anse nachtleven te ervaren</w:t>
      </w:r>
      <w:r w:rsidR="0013294E">
        <w:rPr>
          <w:rFonts w:cs="Tahoma"/>
        </w:rPr>
        <w:t>.”</w:t>
      </w:r>
    </w:p>
    <w:p w:rsidR="0013294E" w:rsidRDefault="00914BB3" w:rsidP="00DB0A53">
      <w:pPr>
        <w:shd w:val="clear" w:color="auto" w:fill="FFFFFF"/>
        <w:spacing w:after="240" w:line="240" w:lineRule="auto"/>
        <w:jc w:val="both"/>
        <w:rPr>
          <w:rFonts w:cs="Tahoma"/>
        </w:rPr>
      </w:pPr>
      <w:r>
        <w:rPr>
          <w:rFonts w:cs="Tahoma"/>
        </w:rPr>
        <w:t xml:space="preserve">Als onderdeel van de </w:t>
      </w:r>
      <w:r w:rsidR="00FA761E">
        <w:rPr>
          <w:rFonts w:cs="Tahoma"/>
        </w:rPr>
        <w:t xml:space="preserve">inclusieve luxueuze ervaring van Regent </w:t>
      </w:r>
      <w:proofErr w:type="spellStart"/>
      <w:r w:rsidR="00FA761E">
        <w:rPr>
          <w:rFonts w:cs="Tahoma"/>
        </w:rPr>
        <w:t>Seven</w:t>
      </w:r>
      <w:proofErr w:type="spellEnd"/>
      <w:r w:rsidR="00FA761E">
        <w:rPr>
          <w:rFonts w:cs="Tahoma"/>
        </w:rPr>
        <w:t xml:space="preserve"> </w:t>
      </w:r>
      <w:proofErr w:type="spellStart"/>
      <w:r w:rsidR="00FA761E">
        <w:rPr>
          <w:rFonts w:cs="Tahoma"/>
        </w:rPr>
        <w:t>Seas</w:t>
      </w:r>
      <w:proofErr w:type="spellEnd"/>
      <w:r w:rsidR="00FA761E">
        <w:rPr>
          <w:rFonts w:cs="Tahoma"/>
        </w:rPr>
        <w:t xml:space="preserve"> Cruises</w:t>
      </w:r>
      <w:r>
        <w:rPr>
          <w:rFonts w:cs="Tahoma"/>
        </w:rPr>
        <w:t xml:space="preserve"> hebben gasten de k</w:t>
      </w:r>
      <w:r w:rsidR="003D5475">
        <w:rPr>
          <w:rFonts w:cs="Tahoma"/>
        </w:rPr>
        <w:t xml:space="preserve">euze uit een groot aanbod van </w:t>
      </w:r>
      <w:r>
        <w:rPr>
          <w:rFonts w:cs="Tahoma"/>
        </w:rPr>
        <w:t>samengestelde excursies aan land. Deze excursies bieden een auth</w:t>
      </w:r>
      <w:r w:rsidR="001E118F">
        <w:rPr>
          <w:rFonts w:cs="Tahoma"/>
        </w:rPr>
        <w:t>entieke Cubaanse beleving dat men de muziek, kunst</w:t>
      </w:r>
      <w:r>
        <w:rPr>
          <w:rFonts w:cs="Tahoma"/>
        </w:rPr>
        <w:t xml:space="preserve">, </w:t>
      </w:r>
      <w:r w:rsidR="001E118F">
        <w:rPr>
          <w:rFonts w:cs="Tahoma"/>
        </w:rPr>
        <w:t xml:space="preserve">inwoners, </w:t>
      </w:r>
      <w:r>
        <w:rPr>
          <w:rFonts w:cs="Tahoma"/>
        </w:rPr>
        <w:t>geschiedenis en cultuur van de stad laat ontdekken</w:t>
      </w:r>
      <w:r w:rsidR="00614615">
        <w:rPr>
          <w:rFonts w:cs="Tahoma"/>
        </w:rPr>
        <w:t xml:space="preserve"> en zijn in overeenstemming met het Office of </w:t>
      </w:r>
      <w:proofErr w:type="spellStart"/>
      <w:r w:rsidR="00614615">
        <w:rPr>
          <w:rFonts w:cs="Tahoma"/>
        </w:rPr>
        <w:t>Foreign</w:t>
      </w:r>
      <w:proofErr w:type="spellEnd"/>
      <w:r w:rsidR="00614615">
        <w:rPr>
          <w:rFonts w:cs="Tahoma"/>
        </w:rPr>
        <w:t xml:space="preserve"> Assets Control (OFAC). </w:t>
      </w:r>
      <w:r>
        <w:rPr>
          <w:rFonts w:cs="Tahoma"/>
        </w:rPr>
        <w:t xml:space="preserve">Om gasten zelfs van nog meer kennis te voorzien over Cuba en haar mensen, bieden </w:t>
      </w:r>
      <w:r w:rsidR="00272EBF">
        <w:rPr>
          <w:rFonts w:cs="Tahoma"/>
        </w:rPr>
        <w:t>gastsprekers en experts</w:t>
      </w:r>
      <w:r w:rsidR="001E118F">
        <w:rPr>
          <w:rFonts w:cs="Tahoma"/>
        </w:rPr>
        <w:t xml:space="preserve"> aan boord</w:t>
      </w:r>
      <w:r w:rsidR="00272EBF">
        <w:rPr>
          <w:rFonts w:cs="Tahoma"/>
        </w:rPr>
        <w:t xml:space="preserve"> interessante presentaties over </w:t>
      </w:r>
      <w:proofErr w:type="spellStart"/>
      <w:r w:rsidR="00272EBF">
        <w:rPr>
          <w:rFonts w:cs="Tahoma"/>
        </w:rPr>
        <w:t>Cuba’s</w:t>
      </w:r>
      <w:proofErr w:type="spellEnd"/>
      <w:r w:rsidR="00272EBF">
        <w:rPr>
          <w:rFonts w:cs="Tahoma"/>
        </w:rPr>
        <w:t xml:space="preserve"> verleden, heden en toekomst.</w:t>
      </w:r>
    </w:p>
    <w:p w:rsidR="00CD7BB9" w:rsidRPr="00914BB3" w:rsidRDefault="00F55936" w:rsidP="00DB0A53">
      <w:pPr>
        <w:shd w:val="clear" w:color="auto" w:fill="FFFFFF"/>
        <w:spacing w:after="240" w:line="240" w:lineRule="auto"/>
        <w:jc w:val="both"/>
        <w:rPr>
          <w:rFonts w:cs="Calibri"/>
          <w:i/>
          <w:color w:val="222222"/>
          <w:lang w:eastAsia="nl-NL"/>
        </w:rPr>
      </w:pPr>
      <w:r>
        <w:rPr>
          <w:rFonts w:cs="Tahoma"/>
        </w:rPr>
        <w:t xml:space="preserve">Voor meer informatie over de meest inclusieve luxueuze ervaring wereldwijd, zie </w:t>
      </w:r>
      <w:hyperlink r:id="rId7" w:history="1">
        <w:r>
          <w:rPr>
            <w:rStyle w:val="Hyperlink"/>
            <w:rFonts w:cs="Arial"/>
            <w:sz w:val="23"/>
            <w:szCs w:val="23"/>
          </w:rPr>
          <w:t>www.rssc.com</w:t>
        </w:r>
      </w:hyperlink>
      <w:r>
        <w:rPr>
          <w:rFonts w:cs="Arial"/>
        </w:rPr>
        <w:t>.</w:t>
      </w:r>
    </w:p>
    <w:p w:rsidR="00DD4A6C" w:rsidRDefault="00DD4A6C" w:rsidP="00F969E0">
      <w:pPr>
        <w:pStyle w:val="Geenafstand"/>
        <w:rPr>
          <w:b/>
        </w:rPr>
      </w:pPr>
      <w:r>
        <w:rPr>
          <w:b/>
        </w:rPr>
        <w:t xml:space="preserve">Over Regent </w:t>
      </w:r>
      <w:proofErr w:type="spellStart"/>
      <w:r>
        <w:rPr>
          <w:b/>
        </w:rPr>
        <w:t>Seven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Seas</w:t>
      </w:r>
      <w:proofErr w:type="spellEnd"/>
      <w:r>
        <w:rPr>
          <w:b/>
        </w:rPr>
        <w:t xml:space="preserve"> Cruises</w:t>
      </w:r>
    </w:p>
    <w:p w:rsidR="00185998" w:rsidRDefault="00DD4A6C" w:rsidP="00F969E0">
      <w:pPr>
        <w:pStyle w:val="Geenafstand"/>
        <w:jc w:val="both"/>
      </w:pPr>
      <w:r>
        <w:t xml:space="preserve">Regent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Seas</w:t>
      </w:r>
      <w:proofErr w:type="spellEnd"/>
      <w:r>
        <w:t xml:space="preserve"> Cruises </w:t>
      </w:r>
      <w:r w:rsidR="00185998">
        <w:t>viert haar 25</w:t>
      </w:r>
      <w:r w:rsidR="00185998" w:rsidRPr="00185998">
        <w:rPr>
          <w:vertAlign w:val="superscript"/>
        </w:rPr>
        <w:t>e</w:t>
      </w:r>
      <w:r w:rsidR="00185998">
        <w:t xml:space="preserve"> verjaardag in 2017 en </w:t>
      </w:r>
      <w:r>
        <w:t>is de meest inclusieve luxueuze cruisemaatschappij, met een vloot van vier schepen die varen naar meer dan 4</w:t>
      </w:r>
      <w:r w:rsidR="00614615">
        <w:t>50</w:t>
      </w:r>
      <w:r>
        <w:t xml:space="preserve"> bestemmingen</w:t>
      </w:r>
      <w:r w:rsidR="00185998">
        <w:t>,</w:t>
      </w:r>
      <w:r>
        <w:t xml:space="preserve"> wereldwijd. </w:t>
      </w:r>
      <w:r w:rsidR="00185998">
        <w:rPr>
          <w:rFonts w:cs="Arial"/>
        </w:rPr>
        <w:t xml:space="preserve">Momenteel voert de rederij een renovatie uit waar $125 miljoen mee gemoeid is en die de gehele vloot upgrade naar het niveau van de </w:t>
      </w:r>
      <w:proofErr w:type="spellStart"/>
      <w:r w:rsidR="00185998">
        <w:rPr>
          <w:rFonts w:cs="Arial"/>
        </w:rPr>
        <w:t>Seven</w:t>
      </w:r>
      <w:proofErr w:type="spellEnd"/>
      <w:r w:rsidR="00185998">
        <w:rPr>
          <w:rFonts w:cs="Arial"/>
        </w:rPr>
        <w:t xml:space="preserve"> </w:t>
      </w:r>
      <w:proofErr w:type="spellStart"/>
      <w:r w:rsidR="00185998">
        <w:rPr>
          <w:rFonts w:cs="Arial"/>
        </w:rPr>
        <w:t>Seas</w:t>
      </w:r>
      <w:proofErr w:type="spellEnd"/>
      <w:r w:rsidR="00185998">
        <w:rPr>
          <w:rFonts w:cs="Arial"/>
        </w:rPr>
        <w:t xml:space="preserve"> Explorer, dat in juli 2016 in de vaart werd genomen en wel bekend staat als het meest luxueuze schip ooit gebouwd. Het volgende baanbrekende schip</w:t>
      </w:r>
      <w:r w:rsidR="006F5972">
        <w:rPr>
          <w:rFonts w:cs="Arial"/>
        </w:rPr>
        <w:t xml:space="preserve">, de </w:t>
      </w:r>
      <w:proofErr w:type="spellStart"/>
      <w:r w:rsidR="006F5972">
        <w:rPr>
          <w:rFonts w:cs="Arial"/>
        </w:rPr>
        <w:t>Seven</w:t>
      </w:r>
      <w:proofErr w:type="spellEnd"/>
      <w:r w:rsidR="006F5972">
        <w:rPr>
          <w:rFonts w:cs="Arial"/>
        </w:rPr>
        <w:t xml:space="preserve"> </w:t>
      </w:r>
      <w:proofErr w:type="spellStart"/>
      <w:r w:rsidR="006F5972">
        <w:rPr>
          <w:rFonts w:cs="Arial"/>
        </w:rPr>
        <w:t>Seas</w:t>
      </w:r>
      <w:proofErr w:type="spellEnd"/>
      <w:r w:rsidR="006F5972">
        <w:rPr>
          <w:rFonts w:cs="Arial"/>
        </w:rPr>
        <w:t xml:space="preserve"> </w:t>
      </w:r>
      <w:proofErr w:type="spellStart"/>
      <w:r w:rsidR="006F5972">
        <w:rPr>
          <w:rFonts w:cs="Arial"/>
        </w:rPr>
        <w:t>Splendor</w:t>
      </w:r>
      <w:proofErr w:type="spellEnd"/>
      <w:r w:rsidR="006F5972">
        <w:rPr>
          <w:rFonts w:cs="Arial"/>
        </w:rPr>
        <w:t>,</w:t>
      </w:r>
      <w:r w:rsidR="00185998">
        <w:rPr>
          <w:rFonts w:cs="Arial"/>
        </w:rPr>
        <w:t xml:space="preserve"> wordt in 2020 gelanceerd. Regent </w:t>
      </w:r>
      <w:proofErr w:type="spellStart"/>
      <w:r w:rsidR="00185998">
        <w:rPr>
          <w:rFonts w:cs="Arial"/>
        </w:rPr>
        <w:t>Seven</w:t>
      </w:r>
      <w:proofErr w:type="spellEnd"/>
      <w:r w:rsidR="00185998">
        <w:rPr>
          <w:rFonts w:cs="Arial"/>
        </w:rPr>
        <w:t xml:space="preserve"> </w:t>
      </w:r>
      <w:proofErr w:type="spellStart"/>
      <w:r w:rsidR="00185998">
        <w:rPr>
          <w:rFonts w:cs="Arial"/>
        </w:rPr>
        <w:t>Seas</w:t>
      </w:r>
      <w:proofErr w:type="spellEnd"/>
      <w:r w:rsidR="00185998">
        <w:rPr>
          <w:rFonts w:cs="Arial"/>
        </w:rPr>
        <w:t xml:space="preserve"> Cruises is toonaangevend in het cruise-topsegment met suites-</w:t>
      </w:r>
      <w:proofErr w:type="spellStart"/>
      <w:r w:rsidR="00185998">
        <w:rPr>
          <w:rFonts w:cs="Arial"/>
        </w:rPr>
        <w:t>only</w:t>
      </w:r>
      <w:proofErr w:type="spellEnd"/>
      <w:r w:rsidR="00185998">
        <w:rPr>
          <w:rFonts w:cs="Arial"/>
        </w:rPr>
        <w:t xml:space="preserve"> accommodatie, persoonlijke service</w:t>
      </w:r>
      <w:r w:rsidR="00614615">
        <w:rPr>
          <w:rFonts w:cs="Arial"/>
        </w:rPr>
        <w:t>, exquise cuisine, kwaliteitswijnen en sterke dranken, ongelimiteerde Wi-Fi, excursies in iedere haven en fooien</w:t>
      </w:r>
      <w:r w:rsidR="00185998">
        <w:rPr>
          <w:rFonts w:cs="Arial"/>
        </w:rPr>
        <w:t xml:space="preserve"> inbegrepen.</w:t>
      </w:r>
      <w:r w:rsidR="00185998" w:rsidRPr="00185998">
        <w:rPr>
          <w:rFonts w:cs="Arial"/>
        </w:rPr>
        <w:t xml:space="preserve"> </w:t>
      </w:r>
    </w:p>
    <w:p w:rsidR="00DD4A6C" w:rsidRDefault="00DD4A6C" w:rsidP="00C150F6">
      <w:pPr>
        <w:pStyle w:val="Geenafstand"/>
        <w:jc w:val="both"/>
        <w:rPr>
          <w:rFonts w:cs="Calibri"/>
          <w:lang w:eastAsia="nl-NL"/>
        </w:rPr>
      </w:pPr>
    </w:p>
    <w:p w:rsidR="00C130FE" w:rsidRDefault="00C130FE" w:rsidP="00C150F6">
      <w:pPr>
        <w:pStyle w:val="Geenafstand"/>
        <w:jc w:val="both"/>
        <w:rPr>
          <w:b/>
          <w:u w:val="single"/>
        </w:rPr>
      </w:pPr>
    </w:p>
    <w:p w:rsidR="00DD4A6C" w:rsidRPr="008158AF" w:rsidRDefault="00DD4A6C" w:rsidP="00C150F6">
      <w:pPr>
        <w:pStyle w:val="Geenafstand"/>
        <w:jc w:val="both"/>
        <w:rPr>
          <w:b/>
          <w:u w:val="single"/>
        </w:rPr>
      </w:pPr>
      <w:r w:rsidRPr="008158AF">
        <w:rPr>
          <w:b/>
          <w:u w:val="single"/>
        </w:rPr>
        <w:t>Noot voor de redactie, niet bestemd voor publicatie</w:t>
      </w:r>
    </w:p>
    <w:p w:rsidR="00DD4A6C" w:rsidRDefault="00DD4A6C" w:rsidP="00C150F6">
      <w:pPr>
        <w:pStyle w:val="Geenafstand"/>
        <w:jc w:val="both"/>
      </w:pPr>
      <w:r>
        <w:t>Voor meer informatie en/of hoge resolutie beeldmateriaal, kunt u contact opnemen met:</w:t>
      </w:r>
    </w:p>
    <w:p w:rsidR="00DD4A6C" w:rsidRDefault="00DD4A6C" w:rsidP="00C150F6">
      <w:pPr>
        <w:pStyle w:val="Geenafstand"/>
        <w:jc w:val="both"/>
      </w:pPr>
    </w:p>
    <w:p w:rsidR="00DD4A6C" w:rsidRPr="00B5556A" w:rsidRDefault="00DD4A6C" w:rsidP="00C150F6">
      <w:pPr>
        <w:pStyle w:val="Geenafstand"/>
        <w:jc w:val="both"/>
        <w:rPr>
          <w:b/>
          <w:lang w:val="en-US"/>
        </w:rPr>
      </w:pPr>
      <w:r w:rsidRPr="003D5475">
        <w:rPr>
          <w:b/>
          <w:lang w:val="en-US"/>
        </w:rPr>
        <w:t>USP Marketing PR</w:t>
      </w:r>
      <w:r w:rsidR="00B5556A" w:rsidRPr="003D5475">
        <w:rPr>
          <w:b/>
          <w:lang w:val="en-US"/>
        </w:rPr>
        <w:tab/>
      </w:r>
      <w:r w:rsidR="00B5556A" w:rsidRPr="003D5475">
        <w:rPr>
          <w:b/>
          <w:lang w:val="en-US"/>
        </w:rPr>
        <w:tab/>
      </w:r>
      <w:r w:rsidR="00B5556A" w:rsidRPr="003D5475">
        <w:rPr>
          <w:b/>
          <w:lang w:val="en-US"/>
        </w:rPr>
        <w:tab/>
      </w:r>
      <w:r w:rsidR="00B5556A" w:rsidRPr="003D5475">
        <w:rPr>
          <w:b/>
          <w:lang w:val="en-US"/>
        </w:rPr>
        <w:tab/>
      </w:r>
      <w:r w:rsidR="00B5556A" w:rsidRPr="003D5475">
        <w:rPr>
          <w:b/>
          <w:lang w:val="en-US"/>
        </w:rPr>
        <w:tab/>
      </w:r>
      <w:r w:rsidR="00B5556A" w:rsidRPr="003D5475">
        <w:rPr>
          <w:b/>
          <w:lang w:val="en-US"/>
        </w:rPr>
        <w:tab/>
      </w:r>
      <w:r w:rsidR="00B5556A" w:rsidRPr="001258E2">
        <w:rPr>
          <w:b/>
          <w:lang w:val="en-US"/>
        </w:rPr>
        <w:t>Regent Seven Seas Cruises</w:t>
      </w:r>
    </w:p>
    <w:p w:rsidR="00DD4A6C" w:rsidRPr="003D5475" w:rsidRDefault="00DD4A6C" w:rsidP="00C150F6">
      <w:pPr>
        <w:pStyle w:val="Geenafstand"/>
        <w:jc w:val="both"/>
      </w:pPr>
      <w:r>
        <w:t>Contact</w:t>
      </w:r>
      <w:r>
        <w:tab/>
      </w:r>
      <w:r>
        <w:tab/>
        <w:t>Manon van Brecht</w:t>
      </w:r>
      <w:r w:rsidR="00B5556A">
        <w:tab/>
      </w:r>
      <w:r w:rsidR="00B5556A">
        <w:tab/>
      </w:r>
      <w:r w:rsidR="00B5556A">
        <w:tab/>
      </w:r>
      <w:r w:rsidR="00B5556A">
        <w:tab/>
      </w:r>
      <w:r w:rsidR="00B5556A" w:rsidRPr="003D5475">
        <w:t>Contact</w:t>
      </w:r>
      <w:r w:rsidR="00B5556A" w:rsidRPr="003D5475">
        <w:tab/>
      </w:r>
      <w:r w:rsidR="00B5556A" w:rsidRPr="003D5475">
        <w:tab/>
        <w:t>Caroline Smith</w:t>
      </w:r>
    </w:p>
    <w:p w:rsidR="00DD4A6C" w:rsidRPr="003D5475" w:rsidRDefault="00DD4A6C" w:rsidP="00C150F6">
      <w:pPr>
        <w:pStyle w:val="Geenafstand"/>
        <w:jc w:val="both"/>
      </w:pPr>
      <w:r w:rsidRPr="003D5475">
        <w:t>Telefoon</w:t>
      </w:r>
      <w:r w:rsidRPr="003D5475">
        <w:tab/>
        <w:t>+31 (0)20 42 32 882</w:t>
      </w:r>
      <w:r w:rsidR="00B5556A" w:rsidRPr="003D5475">
        <w:tab/>
      </w:r>
      <w:r w:rsidR="00B5556A" w:rsidRPr="003D5475">
        <w:tab/>
      </w:r>
      <w:r w:rsidR="00B5556A" w:rsidRPr="003D5475">
        <w:tab/>
      </w:r>
      <w:r w:rsidR="00B5556A" w:rsidRPr="003D5475">
        <w:tab/>
        <w:t>Telefoon</w:t>
      </w:r>
      <w:r w:rsidR="00B5556A" w:rsidRPr="003D5475">
        <w:tab/>
        <w:t>+44 (0)23 8068 2293</w:t>
      </w:r>
    </w:p>
    <w:p w:rsidR="00B5556A" w:rsidRPr="003D5475" w:rsidRDefault="00DD4A6C" w:rsidP="00B5556A">
      <w:pPr>
        <w:pStyle w:val="Geenafstand"/>
        <w:jc w:val="both"/>
      </w:pPr>
      <w:r w:rsidRPr="003D5475">
        <w:t>Email</w:t>
      </w:r>
      <w:r w:rsidRPr="003D5475">
        <w:tab/>
      </w:r>
      <w:r w:rsidRPr="003D5475">
        <w:tab/>
      </w:r>
      <w:hyperlink r:id="rId8" w:history="1">
        <w:r w:rsidR="00B5556A" w:rsidRPr="00EA5D34">
          <w:rPr>
            <w:rStyle w:val="Hyperlink"/>
          </w:rPr>
          <w:t>rssc@usp.nl</w:t>
        </w:r>
      </w:hyperlink>
      <w:r w:rsidR="00B5556A">
        <w:tab/>
      </w:r>
      <w:r w:rsidR="00B5556A">
        <w:tab/>
      </w:r>
      <w:r w:rsidR="00B5556A">
        <w:tab/>
      </w:r>
      <w:r w:rsidR="00B5556A">
        <w:tab/>
      </w:r>
      <w:r w:rsidR="00B5556A">
        <w:tab/>
        <w:t>Email</w:t>
      </w:r>
      <w:r w:rsidR="00B5556A">
        <w:tab/>
      </w:r>
      <w:r w:rsidR="00B5556A" w:rsidRPr="003D5475">
        <w:tab/>
      </w:r>
      <w:hyperlink r:id="rId9" w:history="1">
        <w:r w:rsidR="00B5556A" w:rsidRPr="003D5475">
          <w:rPr>
            <w:rStyle w:val="Hyperlink"/>
          </w:rPr>
          <w:t>csmith@rssc.com</w:t>
        </w:r>
      </w:hyperlink>
    </w:p>
    <w:p w:rsidR="00DD4A6C" w:rsidRPr="003D5475" w:rsidRDefault="00DD4A6C" w:rsidP="00C150F6">
      <w:pPr>
        <w:pStyle w:val="Geenafstand"/>
        <w:jc w:val="both"/>
      </w:pPr>
    </w:p>
    <w:p w:rsidR="00DD4A6C" w:rsidRPr="00F7151B" w:rsidRDefault="00DD4A6C" w:rsidP="00F7151B">
      <w:pPr>
        <w:spacing w:after="0" w:line="240" w:lineRule="auto"/>
        <w:rPr>
          <w:rFonts w:cs="Tahoma"/>
        </w:rPr>
      </w:pPr>
    </w:p>
    <w:sectPr w:rsidR="00DD4A6C" w:rsidRPr="00F7151B" w:rsidSect="00D8384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A6C" w:rsidRDefault="00DD4A6C" w:rsidP="00C150F6">
      <w:pPr>
        <w:spacing w:after="0" w:line="240" w:lineRule="auto"/>
      </w:pPr>
      <w:r>
        <w:separator/>
      </w:r>
    </w:p>
  </w:endnote>
  <w:endnote w:type="continuationSeparator" w:id="0">
    <w:p w:rsidR="00DD4A6C" w:rsidRDefault="00DD4A6C" w:rsidP="00C1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A6C" w:rsidRDefault="00DD4A6C" w:rsidP="00C150F6">
      <w:pPr>
        <w:spacing w:after="0" w:line="240" w:lineRule="auto"/>
      </w:pPr>
      <w:r>
        <w:separator/>
      </w:r>
    </w:p>
  </w:footnote>
  <w:footnote w:type="continuationSeparator" w:id="0">
    <w:p w:rsidR="00DD4A6C" w:rsidRDefault="00DD4A6C" w:rsidP="00C1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A6C" w:rsidRDefault="002E189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-219710</wp:posOffset>
          </wp:positionV>
          <wp:extent cx="1373505" cy="535305"/>
          <wp:effectExtent l="0" t="0" r="0" b="0"/>
          <wp:wrapSquare wrapText="bothSides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13"/>
    <w:rsid w:val="0009140F"/>
    <w:rsid w:val="000A4713"/>
    <w:rsid w:val="000C42E4"/>
    <w:rsid w:val="0011348A"/>
    <w:rsid w:val="001258E2"/>
    <w:rsid w:val="0013294E"/>
    <w:rsid w:val="00151212"/>
    <w:rsid w:val="0015711F"/>
    <w:rsid w:val="00163DB2"/>
    <w:rsid w:val="00185998"/>
    <w:rsid w:val="001C0FBF"/>
    <w:rsid w:val="001E118F"/>
    <w:rsid w:val="002369CD"/>
    <w:rsid w:val="00245D1A"/>
    <w:rsid w:val="0026637A"/>
    <w:rsid w:val="00272EBF"/>
    <w:rsid w:val="002C3713"/>
    <w:rsid w:val="002E1892"/>
    <w:rsid w:val="00306D65"/>
    <w:rsid w:val="00336761"/>
    <w:rsid w:val="003B2D41"/>
    <w:rsid w:val="003B71D8"/>
    <w:rsid w:val="003D1C1C"/>
    <w:rsid w:val="003D5475"/>
    <w:rsid w:val="00436DE6"/>
    <w:rsid w:val="00460531"/>
    <w:rsid w:val="0049785A"/>
    <w:rsid w:val="005404CD"/>
    <w:rsid w:val="00556434"/>
    <w:rsid w:val="005741D9"/>
    <w:rsid w:val="005940AF"/>
    <w:rsid w:val="00614615"/>
    <w:rsid w:val="00617C17"/>
    <w:rsid w:val="00681E6D"/>
    <w:rsid w:val="00694A86"/>
    <w:rsid w:val="006F5972"/>
    <w:rsid w:val="00713555"/>
    <w:rsid w:val="00727E1D"/>
    <w:rsid w:val="007A217C"/>
    <w:rsid w:val="007D31D1"/>
    <w:rsid w:val="008158AF"/>
    <w:rsid w:val="00842F2D"/>
    <w:rsid w:val="00891377"/>
    <w:rsid w:val="00892D06"/>
    <w:rsid w:val="008967EF"/>
    <w:rsid w:val="008C64C7"/>
    <w:rsid w:val="00914BB3"/>
    <w:rsid w:val="00973F6F"/>
    <w:rsid w:val="009A0FB0"/>
    <w:rsid w:val="00A10AE1"/>
    <w:rsid w:val="00A17B31"/>
    <w:rsid w:val="00AE5601"/>
    <w:rsid w:val="00B00384"/>
    <w:rsid w:val="00B21385"/>
    <w:rsid w:val="00B21678"/>
    <w:rsid w:val="00B5556A"/>
    <w:rsid w:val="00B87A00"/>
    <w:rsid w:val="00BF3D85"/>
    <w:rsid w:val="00C130FE"/>
    <w:rsid w:val="00C150F6"/>
    <w:rsid w:val="00C734A2"/>
    <w:rsid w:val="00CD7BB9"/>
    <w:rsid w:val="00D200EC"/>
    <w:rsid w:val="00D437D1"/>
    <w:rsid w:val="00D465A9"/>
    <w:rsid w:val="00D67345"/>
    <w:rsid w:val="00D83847"/>
    <w:rsid w:val="00DA3F4B"/>
    <w:rsid w:val="00DB0A53"/>
    <w:rsid w:val="00DC73C9"/>
    <w:rsid w:val="00DD4A6C"/>
    <w:rsid w:val="00E4476D"/>
    <w:rsid w:val="00E4635F"/>
    <w:rsid w:val="00E56A4F"/>
    <w:rsid w:val="00EB6E98"/>
    <w:rsid w:val="00EC0549"/>
    <w:rsid w:val="00F51726"/>
    <w:rsid w:val="00F55936"/>
    <w:rsid w:val="00F64FAB"/>
    <w:rsid w:val="00F7151B"/>
    <w:rsid w:val="00F969E0"/>
    <w:rsid w:val="00F9731B"/>
    <w:rsid w:val="00FA4530"/>
    <w:rsid w:val="00FA761E"/>
    <w:rsid w:val="00FE36A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3AA3F6B"/>
  <w15:docId w15:val="{F0E7A8CC-5DEF-4A69-A108-EFE726D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3847"/>
    <w:pPr>
      <w:spacing w:after="160" w:line="259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99"/>
    <w:qFormat/>
    <w:rsid w:val="000A4713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semiHidden/>
    <w:rsid w:val="000A4713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0A4713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0A471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0A4713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0A47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0A4713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0A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A471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99"/>
    <w:qFormat/>
    <w:rsid w:val="008158AF"/>
    <w:rPr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rsid w:val="008158AF"/>
    <w:rPr>
      <w:rFonts w:cs="Times New Roman"/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rsid w:val="00C1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150F6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C1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150F6"/>
    <w:rPr>
      <w:rFonts w:cs="Times New Roman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5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c@usp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s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mith@rs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1AE4-83A6-4ED6-9867-79492965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463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 PERFECTE DAG AAN ZEE MET REGENT SEVEN SEAS CRUISES ®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 PERFECTE DAG AAN ZEE MET REGENT SEVEN SEAS CRUISES ®</dc:title>
  <dc:subject/>
  <dc:creator>irenel</dc:creator>
  <cp:keywords/>
  <dc:description/>
  <cp:lastModifiedBy>manonvb</cp:lastModifiedBy>
  <cp:revision>17</cp:revision>
  <cp:lastPrinted>2017-10-31T09:16:00Z</cp:lastPrinted>
  <dcterms:created xsi:type="dcterms:W3CDTF">2017-10-26T11:53:00Z</dcterms:created>
  <dcterms:modified xsi:type="dcterms:W3CDTF">2017-12-07T11:34:00Z</dcterms:modified>
</cp:coreProperties>
</file>