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BDA55" w14:textId="6AC6F7DB" w:rsidR="00F41B4F" w:rsidRPr="002F2555" w:rsidRDefault="002F2555" w:rsidP="00422CF8">
      <w:pPr>
        <w:jc w:val="center"/>
        <w:rPr>
          <w:b/>
          <w:bCs/>
          <w:lang w:val="en-GB"/>
        </w:rPr>
      </w:pPr>
      <w:bookmarkStart w:id="0" w:name="_Hlk34412820"/>
      <w:bookmarkStart w:id="1" w:name="_Hlk34412747"/>
      <w:r w:rsidRPr="002F2555">
        <w:rPr>
          <w:b/>
          <w:bCs/>
          <w:noProof/>
          <w:lang w:val="en-GB"/>
        </w:rPr>
        <w:drawing>
          <wp:inline distT="0" distB="0" distL="0" distR="0" wp14:anchorId="1FFF531C" wp14:editId="21241557">
            <wp:extent cx="2654300" cy="1304399"/>
            <wp:effectExtent l="0" t="0" r="0" b="381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660086" cy="1307242"/>
                    </a:xfrm>
                    <a:prstGeom prst="rect">
                      <a:avLst/>
                    </a:prstGeom>
                  </pic:spPr>
                </pic:pic>
              </a:graphicData>
            </a:graphic>
          </wp:inline>
        </w:drawing>
      </w:r>
    </w:p>
    <w:p w14:paraId="33BA05AF" w14:textId="577F0524" w:rsidR="005920B2" w:rsidRPr="0024493C" w:rsidRDefault="00372423" w:rsidP="005920B2">
      <w:pPr>
        <w:jc w:val="center"/>
        <w:rPr>
          <w:rFonts w:ascii="Goudy Old Style" w:hAnsi="Goudy Old Style"/>
          <w:b/>
          <w:i/>
          <w:sz w:val="40"/>
          <w:szCs w:val="40"/>
          <w:lang w:val="nl-NL"/>
        </w:rPr>
      </w:pPr>
      <w:bookmarkStart w:id="2" w:name="_Hlk40378585"/>
      <w:r w:rsidRPr="00372423">
        <w:rPr>
          <w:rFonts w:ascii="Goudy Old Style" w:hAnsi="Goudy Old Style"/>
          <w:b/>
          <w:iCs/>
          <w:sz w:val="40"/>
          <w:szCs w:val="40"/>
          <w:lang w:val="nl-NL"/>
        </w:rPr>
        <w:t xml:space="preserve">Regent </w:t>
      </w:r>
      <w:proofErr w:type="spellStart"/>
      <w:r w:rsidRPr="00372423">
        <w:rPr>
          <w:rFonts w:ascii="Goudy Old Style" w:hAnsi="Goudy Old Style"/>
          <w:b/>
          <w:iCs/>
          <w:sz w:val="40"/>
          <w:szCs w:val="40"/>
          <w:lang w:val="nl-NL"/>
        </w:rPr>
        <w:t>Seven</w:t>
      </w:r>
      <w:proofErr w:type="spellEnd"/>
      <w:r w:rsidRPr="00372423">
        <w:rPr>
          <w:rFonts w:ascii="Goudy Old Style" w:hAnsi="Goudy Old Style"/>
          <w:b/>
          <w:iCs/>
          <w:sz w:val="40"/>
          <w:szCs w:val="40"/>
          <w:lang w:val="nl-NL"/>
        </w:rPr>
        <w:t xml:space="preserve"> </w:t>
      </w:r>
      <w:proofErr w:type="spellStart"/>
      <w:r w:rsidRPr="00372423">
        <w:rPr>
          <w:rFonts w:ascii="Goudy Old Style" w:hAnsi="Goudy Old Style"/>
          <w:b/>
          <w:iCs/>
          <w:sz w:val="40"/>
          <w:szCs w:val="40"/>
          <w:lang w:val="nl-NL"/>
        </w:rPr>
        <w:t>Seas</w:t>
      </w:r>
      <w:proofErr w:type="spellEnd"/>
      <w:r w:rsidRPr="00372423">
        <w:rPr>
          <w:rFonts w:ascii="Goudy Old Style" w:hAnsi="Goudy Old Style"/>
          <w:b/>
          <w:iCs/>
          <w:sz w:val="40"/>
          <w:szCs w:val="40"/>
          <w:lang w:val="nl-NL"/>
        </w:rPr>
        <w:t xml:space="preserve"> Cruises</w:t>
      </w:r>
      <w:r w:rsidRPr="005920B2">
        <w:rPr>
          <w:rFonts w:ascii="Goudy Old Style" w:hAnsi="Goudy Old Style"/>
          <w:b/>
          <w:iCs/>
          <w:sz w:val="40"/>
          <w:szCs w:val="40"/>
          <w:lang w:val="nl-NL"/>
        </w:rPr>
        <w:t>®</w:t>
      </w:r>
      <w:r w:rsidRPr="00372423">
        <w:rPr>
          <w:rFonts w:ascii="Goudy Old Style" w:hAnsi="Goudy Old Style"/>
          <w:b/>
          <w:iCs/>
          <w:sz w:val="40"/>
          <w:szCs w:val="40"/>
          <w:lang w:val="nl-NL"/>
        </w:rPr>
        <w:t xml:space="preserve"> kondigt terugkeer naar cruisen aan met het </w:t>
      </w:r>
      <w:r w:rsidR="00B50EA9">
        <w:rPr>
          <w:rFonts w:ascii="Goudy Old Style" w:hAnsi="Goudy Old Style"/>
          <w:b/>
          <w:iCs/>
          <w:sz w:val="40"/>
          <w:szCs w:val="40"/>
          <w:lang w:val="nl-NL"/>
        </w:rPr>
        <w:t>inaugurele seizoen</w:t>
      </w:r>
      <w:r w:rsidRPr="00372423">
        <w:rPr>
          <w:rFonts w:ascii="Goudy Old Style" w:hAnsi="Goudy Old Style"/>
          <w:b/>
          <w:iCs/>
          <w:sz w:val="40"/>
          <w:szCs w:val="40"/>
          <w:lang w:val="nl-NL"/>
        </w:rPr>
        <w:t xml:space="preserve"> van </w:t>
      </w:r>
      <w:proofErr w:type="spellStart"/>
      <w:r w:rsidRPr="0024493C">
        <w:rPr>
          <w:rFonts w:ascii="Goudy Old Style" w:hAnsi="Goudy Old Style"/>
          <w:b/>
          <w:i/>
          <w:sz w:val="40"/>
          <w:szCs w:val="40"/>
          <w:lang w:val="nl-NL"/>
        </w:rPr>
        <w:t>Seven</w:t>
      </w:r>
      <w:proofErr w:type="spellEnd"/>
      <w:r w:rsidRPr="0024493C">
        <w:rPr>
          <w:rFonts w:ascii="Goudy Old Style" w:hAnsi="Goudy Old Style"/>
          <w:b/>
          <w:i/>
          <w:sz w:val="40"/>
          <w:szCs w:val="40"/>
          <w:lang w:val="nl-NL"/>
        </w:rPr>
        <w:t xml:space="preserve"> </w:t>
      </w:r>
      <w:proofErr w:type="spellStart"/>
      <w:r w:rsidRPr="0024493C">
        <w:rPr>
          <w:rFonts w:ascii="Goudy Old Style" w:hAnsi="Goudy Old Style"/>
          <w:b/>
          <w:i/>
          <w:sz w:val="40"/>
          <w:szCs w:val="40"/>
          <w:lang w:val="nl-NL"/>
        </w:rPr>
        <w:t>Seas</w:t>
      </w:r>
      <w:proofErr w:type="spellEnd"/>
      <w:r w:rsidRPr="0024493C">
        <w:rPr>
          <w:rFonts w:ascii="Goudy Old Style" w:hAnsi="Goudy Old Style"/>
          <w:b/>
          <w:i/>
          <w:sz w:val="40"/>
          <w:szCs w:val="40"/>
          <w:lang w:val="nl-NL"/>
        </w:rPr>
        <w:t xml:space="preserve"> </w:t>
      </w:r>
      <w:proofErr w:type="spellStart"/>
      <w:r w:rsidRPr="0024493C">
        <w:rPr>
          <w:rFonts w:ascii="Goudy Old Style" w:hAnsi="Goudy Old Style"/>
          <w:b/>
          <w:i/>
          <w:sz w:val="40"/>
          <w:szCs w:val="40"/>
          <w:lang w:val="nl-NL"/>
        </w:rPr>
        <w:t>Splendor</w:t>
      </w:r>
      <w:proofErr w:type="spellEnd"/>
      <w:r w:rsidRPr="0024493C">
        <w:rPr>
          <w:rFonts w:ascii="Goudy Old Style" w:hAnsi="Goudy Old Style"/>
          <w:b/>
          <w:i/>
          <w:sz w:val="40"/>
          <w:szCs w:val="40"/>
          <w:lang w:val="nl-NL"/>
        </w:rPr>
        <w:t>®</w:t>
      </w:r>
    </w:p>
    <w:p w14:paraId="323A60CA" w14:textId="06BEA682" w:rsidR="00372423" w:rsidRDefault="00372423" w:rsidP="00372423">
      <w:pPr>
        <w:jc w:val="center"/>
        <w:rPr>
          <w:rFonts w:ascii="Goudy Old Style" w:hAnsi="Goudy Old Style"/>
          <w:bCs/>
          <w:i/>
          <w:sz w:val="28"/>
          <w:szCs w:val="28"/>
          <w:lang w:val="nl-NL"/>
        </w:rPr>
      </w:pPr>
      <w:r w:rsidRPr="00372423">
        <w:rPr>
          <w:rFonts w:ascii="Goudy Old Style" w:hAnsi="Goudy Old Style"/>
          <w:bCs/>
          <w:i/>
          <w:sz w:val="28"/>
          <w:szCs w:val="28"/>
          <w:lang w:val="nl-NL"/>
        </w:rPr>
        <w:t xml:space="preserve">De oorspronkelijk geplande Europese afvaarten </w:t>
      </w:r>
      <w:r>
        <w:rPr>
          <w:rFonts w:ascii="Goudy Old Style" w:hAnsi="Goudy Old Style"/>
          <w:bCs/>
          <w:i/>
          <w:sz w:val="28"/>
          <w:szCs w:val="28"/>
          <w:lang w:val="nl-NL"/>
        </w:rPr>
        <w:t xml:space="preserve">gaan door </w:t>
      </w:r>
      <w:r w:rsidRPr="00372423">
        <w:rPr>
          <w:rFonts w:ascii="Goudy Old Style" w:hAnsi="Goudy Old Style"/>
          <w:bCs/>
          <w:i/>
          <w:sz w:val="28"/>
          <w:szCs w:val="28"/>
          <w:lang w:val="nl-NL"/>
        </w:rPr>
        <w:t>met de eerste reis rond het V</w:t>
      </w:r>
      <w:r>
        <w:rPr>
          <w:rFonts w:ascii="Goudy Old Style" w:hAnsi="Goudy Old Style"/>
          <w:bCs/>
          <w:i/>
          <w:sz w:val="28"/>
          <w:szCs w:val="28"/>
          <w:lang w:val="nl-NL"/>
        </w:rPr>
        <w:t xml:space="preserve">erenigd </w:t>
      </w:r>
      <w:r w:rsidRPr="00372423">
        <w:rPr>
          <w:rFonts w:ascii="Goudy Old Style" w:hAnsi="Goudy Old Style"/>
          <w:bCs/>
          <w:i/>
          <w:sz w:val="28"/>
          <w:szCs w:val="28"/>
          <w:lang w:val="nl-NL"/>
        </w:rPr>
        <w:t>K</w:t>
      </w:r>
      <w:r>
        <w:rPr>
          <w:rFonts w:ascii="Goudy Old Style" w:hAnsi="Goudy Old Style"/>
          <w:bCs/>
          <w:i/>
          <w:sz w:val="28"/>
          <w:szCs w:val="28"/>
          <w:lang w:val="nl-NL"/>
        </w:rPr>
        <w:t>oninkrijk</w:t>
      </w:r>
      <w:r>
        <w:rPr>
          <w:rFonts w:ascii="Goudy Old Style" w:hAnsi="Goudy Old Style"/>
          <w:bCs/>
          <w:i/>
          <w:sz w:val="28"/>
          <w:szCs w:val="28"/>
          <w:lang w:val="nl-NL"/>
        </w:rPr>
        <w:br/>
      </w:r>
    </w:p>
    <w:p w14:paraId="453F9F38" w14:textId="6174C011" w:rsidR="005920B2" w:rsidRDefault="005920B2" w:rsidP="005920B2">
      <w:pPr>
        <w:jc w:val="center"/>
        <w:rPr>
          <w:rFonts w:ascii="Goudy Old Style" w:hAnsi="Goudy Old Style"/>
          <w:bCs/>
          <w:i/>
          <w:sz w:val="28"/>
          <w:szCs w:val="28"/>
          <w:lang w:val="nl-NL"/>
        </w:rPr>
      </w:pPr>
      <w:r w:rsidRPr="005920B2">
        <w:rPr>
          <w:rFonts w:ascii="Goudy Old Style" w:hAnsi="Goudy Old Style"/>
          <w:bCs/>
          <w:i/>
          <w:sz w:val="28"/>
          <w:szCs w:val="28"/>
          <w:lang w:val="nl-NL"/>
        </w:rPr>
        <w:t xml:space="preserve">Veelzijdig </w:t>
      </w:r>
      <w:proofErr w:type="spellStart"/>
      <w:r w:rsidRPr="005920B2">
        <w:rPr>
          <w:rFonts w:ascii="Goudy Old Style" w:hAnsi="Goudy Old Style"/>
          <w:bCs/>
          <w:i/>
          <w:sz w:val="28"/>
          <w:szCs w:val="28"/>
          <w:lang w:val="nl-NL"/>
        </w:rPr>
        <w:t>SailSAFE</w:t>
      </w:r>
      <w:proofErr w:type="spellEnd"/>
      <w:r w:rsidRPr="005920B2">
        <w:rPr>
          <w:rFonts w:ascii="Goudy Old Style" w:hAnsi="Goudy Old Style"/>
          <w:bCs/>
          <w:i/>
          <w:sz w:val="28"/>
          <w:szCs w:val="28"/>
          <w:lang w:val="nl-NL"/>
        </w:rPr>
        <w:t xml:space="preserve">™ </w:t>
      </w:r>
      <w:r w:rsidR="00372423">
        <w:rPr>
          <w:rFonts w:ascii="Goudy Old Style" w:hAnsi="Goudy Old Style"/>
          <w:bCs/>
          <w:i/>
          <w:sz w:val="28"/>
          <w:szCs w:val="28"/>
          <w:lang w:val="nl-NL"/>
        </w:rPr>
        <w:t>gezondheids- en veiligheidsp</w:t>
      </w:r>
      <w:r w:rsidR="00B50EA9">
        <w:rPr>
          <w:rFonts w:ascii="Goudy Old Style" w:hAnsi="Goudy Old Style"/>
          <w:bCs/>
          <w:i/>
          <w:sz w:val="28"/>
          <w:szCs w:val="28"/>
          <w:lang w:val="nl-NL"/>
        </w:rPr>
        <w:t>rogramma</w:t>
      </w:r>
      <w:r w:rsidR="00372423">
        <w:rPr>
          <w:rFonts w:ascii="Goudy Old Style" w:hAnsi="Goudy Old Style"/>
          <w:bCs/>
          <w:i/>
          <w:sz w:val="28"/>
          <w:szCs w:val="28"/>
          <w:lang w:val="nl-NL"/>
        </w:rPr>
        <w:t xml:space="preserve"> </w:t>
      </w:r>
      <w:r w:rsidRPr="005920B2">
        <w:rPr>
          <w:rFonts w:ascii="Goudy Old Style" w:hAnsi="Goudy Old Style"/>
          <w:bCs/>
          <w:i/>
          <w:sz w:val="28"/>
          <w:szCs w:val="28"/>
          <w:lang w:val="nl-NL"/>
        </w:rPr>
        <w:t>geïmplementeerd om de herstart te ondersteunen</w:t>
      </w:r>
    </w:p>
    <w:p w14:paraId="23DEB470" w14:textId="77777777" w:rsidR="005920B2" w:rsidRPr="00DF1104" w:rsidRDefault="005920B2" w:rsidP="00DF1104">
      <w:pPr>
        <w:rPr>
          <w:rFonts w:ascii="Goudy Old Style" w:hAnsi="Goudy Old Style"/>
          <w:b/>
          <w:bCs/>
          <w:lang w:val="nl-NL"/>
        </w:rPr>
      </w:pPr>
    </w:p>
    <w:bookmarkEnd w:id="2"/>
    <w:p w14:paraId="0AF16CC1" w14:textId="5964F473" w:rsidR="005920B2" w:rsidRDefault="00637A6E" w:rsidP="005920B2">
      <w:pPr>
        <w:jc w:val="both"/>
        <w:rPr>
          <w:rFonts w:asciiTheme="minorHAnsi" w:hAnsiTheme="minorHAnsi"/>
          <w:b/>
          <w:bCs/>
          <w:lang w:val="nl-NL"/>
        </w:rPr>
      </w:pPr>
      <w:r w:rsidRPr="00422CF8">
        <w:rPr>
          <w:rFonts w:asciiTheme="minorHAnsi" w:hAnsiTheme="minorHAnsi"/>
          <w:b/>
          <w:bCs/>
          <w:lang w:val="nl-NL"/>
        </w:rPr>
        <w:t xml:space="preserve">Amsterdam, </w:t>
      </w:r>
      <w:r w:rsidR="00372423">
        <w:rPr>
          <w:rFonts w:asciiTheme="minorHAnsi" w:hAnsiTheme="minorHAnsi"/>
          <w:b/>
          <w:bCs/>
          <w:lang w:val="nl-NL"/>
        </w:rPr>
        <w:t>28</w:t>
      </w:r>
      <w:r w:rsidR="00DF1104">
        <w:rPr>
          <w:rFonts w:asciiTheme="minorHAnsi" w:hAnsiTheme="minorHAnsi"/>
          <w:b/>
          <w:bCs/>
          <w:lang w:val="nl-NL"/>
        </w:rPr>
        <w:t xml:space="preserve"> april</w:t>
      </w:r>
      <w:r w:rsidRPr="00422CF8">
        <w:rPr>
          <w:rFonts w:asciiTheme="minorHAnsi" w:hAnsiTheme="minorHAnsi"/>
          <w:b/>
          <w:bCs/>
          <w:lang w:val="nl-NL"/>
        </w:rPr>
        <w:t xml:space="preserve"> 2021 </w:t>
      </w:r>
      <w:r w:rsidR="009607F0">
        <w:rPr>
          <w:rFonts w:asciiTheme="minorHAnsi" w:hAnsiTheme="minorHAnsi"/>
          <w:b/>
          <w:bCs/>
          <w:lang w:val="nl-NL"/>
        </w:rPr>
        <w:t xml:space="preserve">– </w:t>
      </w:r>
      <w:hyperlink r:id="rId12" w:history="1">
        <w:r w:rsidR="00372423" w:rsidRPr="00B50EA9">
          <w:rPr>
            <w:rStyle w:val="Hyperlink"/>
            <w:rFonts w:asciiTheme="minorHAnsi" w:hAnsiTheme="minorHAnsi"/>
            <w:b/>
            <w:bCs/>
            <w:lang w:val="nl-NL"/>
          </w:rPr>
          <w:t xml:space="preserve">Regent </w:t>
        </w:r>
        <w:proofErr w:type="spellStart"/>
        <w:r w:rsidR="00372423" w:rsidRPr="00B50EA9">
          <w:rPr>
            <w:rStyle w:val="Hyperlink"/>
            <w:rFonts w:asciiTheme="minorHAnsi" w:hAnsiTheme="minorHAnsi"/>
            <w:b/>
            <w:bCs/>
            <w:lang w:val="nl-NL"/>
          </w:rPr>
          <w:t>Seven</w:t>
        </w:r>
        <w:proofErr w:type="spellEnd"/>
        <w:r w:rsidR="00372423" w:rsidRPr="00B50EA9">
          <w:rPr>
            <w:rStyle w:val="Hyperlink"/>
            <w:rFonts w:asciiTheme="minorHAnsi" w:hAnsiTheme="minorHAnsi"/>
            <w:b/>
            <w:bCs/>
            <w:lang w:val="nl-NL"/>
          </w:rPr>
          <w:t xml:space="preserve"> </w:t>
        </w:r>
        <w:proofErr w:type="spellStart"/>
        <w:r w:rsidR="00372423" w:rsidRPr="00B50EA9">
          <w:rPr>
            <w:rStyle w:val="Hyperlink"/>
            <w:rFonts w:asciiTheme="minorHAnsi" w:hAnsiTheme="minorHAnsi"/>
            <w:b/>
            <w:bCs/>
            <w:lang w:val="nl-NL"/>
          </w:rPr>
          <w:t>Seas</w:t>
        </w:r>
        <w:proofErr w:type="spellEnd"/>
        <w:r w:rsidR="00372423" w:rsidRPr="00B50EA9">
          <w:rPr>
            <w:rStyle w:val="Hyperlink"/>
            <w:rFonts w:asciiTheme="minorHAnsi" w:hAnsiTheme="minorHAnsi"/>
            <w:b/>
            <w:bCs/>
            <w:lang w:val="nl-NL"/>
          </w:rPr>
          <w:t xml:space="preserve"> Cruises</w:t>
        </w:r>
      </w:hyperlink>
      <w:r w:rsidR="00372423" w:rsidRPr="00372423">
        <w:rPr>
          <w:rFonts w:asciiTheme="minorHAnsi" w:hAnsiTheme="minorHAnsi"/>
          <w:b/>
          <w:bCs/>
          <w:lang w:val="nl-NL"/>
        </w:rPr>
        <w:t xml:space="preserve">® heeft vandaag aangekondigd dat het begin september 2021 </w:t>
      </w:r>
      <w:r w:rsidR="00047FF2">
        <w:fldChar w:fldCharType="begin"/>
      </w:r>
      <w:r w:rsidR="00047FF2" w:rsidRPr="003E2540">
        <w:rPr>
          <w:lang w:val="nl-NL"/>
        </w:rPr>
        <w:instrText xml:space="preserve"> HYPERLINK "https://ww</w:instrText>
      </w:r>
      <w:r w:rsidR="00047FF2" w:rsidRPr="003E2540">
        <w:rPr>
          <w:lang w:val="nl-NL"/>
        </w:rPr>
        <w:instrText xml:space="preserve">w.rssc.com/Worth-The-Wait" </w:instrText>
      </w:r>
      <w:r w:rsidR="00047FF2">
        <w:fldChar w:fldCharType="separate"/>
      </w:r>
      <w:r w:rsidR="00372423" w:rsidRPr="00C414D5">
        <w:rPr>
          <w:rStyle w:val="Hyperlink"/>
          <w:rFonts w:asciiTheme="minorHAnsi" w:hAnsiTheme="minorHAnsi"/>
          <w:b/>
          <w:bCs/>
          <w:lang w:val="nl-NL"/>
        </w:rPr>
        <w:t>terugkeert naar cruisen</w:t>
      </w:r>
      <w:r w:rsidR="00047FF2">
        <w:rPr>
          <w:rStyle w:val="Hyperlink"/>
          <w:rFonts w:asciiTheme="minorHAnsi" w:hAnsiTheme="minorHAnsi"/>
          <w:b/>
          <w:bCs/>
          <w:lang w:val="nl-NL"/>
        </w:rPr>
        <w:fldChar w:fldCharType="end"/>
      </w:r>
      <w:r w:rsidR="00372423">
        <w:rPr>
          <w:rFonts w:asciiTheme="minorHAnsi" w:hAnsiTheme="minorHAnsi"/>
          <w:b/>
          <w:bCs/>
          <w:lang w:val="nl-NL"/>
        </w:rPr>
        <w:t xml:space="preserve"> met </w:t>
      </w:r>
      <w:proofErr w:type="spellStart"/>
      <w:r w:rsidR="00372423" w:rsidRPr="00372423">
        <w:rPr>
          <w:rFonts w:asciiTheme="minorHAnsi" w:hAnsiTheme="minorHAnsi"/>
          <w:b/>
          <w:bCs/>
          <w:i/>
          <w:iCs/>
          <w:lang w:val="nl-NL"/>
        </w:rPr>
        <w:t>Seven</w:t>
      </w:r>
      <w:proofErr w:type="spellEnd"/>
      <w:r w:rsidR="00372423" w:rsidRPr="00372423">
        <w:rPr>
          <w:rFonts w:asciiTheme="minorHAnsi" w:hAnsiTheme="minorHAnsi"/>
          <w:b/>
          <w:bCs/>
          <w:i/>
          <w:iCs/>
          <w:lang w:val="nl-NL"/>
        </w:rPr>
        <w:t xml:space="preserve"> </w:t>
      </w:r>
      <w:proofErr w:type="spellStart"/>
      <w:r w:rsidR="00372423" w:rsidRPr="00372423">
        <w:rPr>
          <w:rFonts w:asciiTheme="minorHAnsi" w:hAnsiTheme="minorHAnsi"/>
          <w:b/>
          <w:bCs/>
          <w:i/>
          <w:iCs/>
          <w:lang w:val="nl-NL"/>
        </w:rPr>
        <w:t>Seas</w:t>
      </w:r>
      <w:proofErr w:type="spellEnd"/>
      <w:r w:rsidR="00372423" w:rsidRPr="00372423">
        <w:rPr>
          <w:rFonts w:asciiTheme="minorHAnsi" w:hAnsiTheme="minorHAnsi"/>
          <w:b/>
          <w:bCs/>
          <w:i/>
          <w:iCs/>
          <w:lang w:val="nl-NL"/>
        </w:rPr>
        <w:t xml:space="preserve"> </w:t>
      </w:r>
      <w:proofErr w:type="spellStart"/>
      <w:r w:rsidR="00372423" w:rsidRPr="00372423">
        <w:rPr>
          <w:rFonts w:asciiTheme="minorHAnsi" w:hAnsiTheme="minorHAnsi"/>
          <w:b/>
          <w:bCs/>
          <w:i/>
          <w:iCs/>
          <w:lang w:val="nl-NL"/>
        </w:rPr>
        <w:t>Splendor</w:t>
      </w:r>
      <w:proofErr w:type="spellEnd"/>
      <w:r w:rsidR="00372423">
        <w:rPr>
          <w:rFonts w:asciiTheme="minorHAnsi" w:hAnsiTheme="minorHAnsi"/>
          <w:b/>
          <w:bCs/>
          <w:lang w:val="nl-NL"/>
        </w:rPr>
        <w:t xml:space="preserve"> die de eerste afvaart zal maken vanuit het Verenigd Koninkrijk. </w:t>
      </w:r>
      <w:r w:rsidR="00B50EA9" w:rsidRPr="00B50EA9">
        <w:rPr>
          <w:rFonts w:asciiTheme="minorHAnsi" w:hAnsiTheme="minorHAnsi"/>
          <w:b/>
          <w:bCs/>
          <w:lang w:val="nl-NL"/>
        </w:rPr>
        <w:t xml:space="preserve">De reis markeert </w:t>
      </w:r>
      <w:r w:rsidR="0024493C">
        <w:rPr>
          <w:rFonts w:asciiTheme="minorHAnsi" w:hAnsiTheme="minorHAnsi"/>
          <w:b/>
          <w:bCs/>
          <w:lang w:val="nl-NL"/>
        </w:rPr>
        <w:t xml:space="preserve">zowel </w:t>
      </w:r>
      <w:r w:rsidR="00B50EA9" w:rsidRPr="00B50EA9">
        <w:rPr>
          <w:rFonts w:asciiTheme="minorHAnsi" w:hAnsiTheme="minorHAnsi"/>
          <w:b/>
          <w:bCs/>
          <w:lang w:val="nl-NL"/>
        </w:rPr>
        <w:t xml:space="preserve">de terugkeer van de cruisemaatschappij </w:t>
      </w:r>
      <w:r w:rsidR="0024493C">
        <w:rPr>
          <w:rFonts w:asciiTheme="minorHAnsi" w:hAnsiTheme="minorHAnsi"/>
          <w:b/>
          <w:bCs/>
          <w:lang w:val="nl-NL"/>
        </w:rPr>
        <w:t>als</w:t>
      </w:r>
      <w:r w:rsidR="00B50EA9" w:rsidRPr="00B50EA9">
        <w:rPr>
          <w:rFonts w:asciiTheme="minorHAnsi" w:hAnsiTheme="minorHAnsi"/>
          <w:b/>
          <w:bCs/>
          <w:lang w:val="nl-NL"/>
        </w:rPr>
        <w:t xml:space="preserve"> het </w:t>
      </w:r>
      <w:r w:rsidR="00B50EA9">
        <w:rPr>
          <w:rFonts w:asciiTheme="minorHAnsi" w:hAnsiTheme="minorHAnsi"/>
          <w:b/>
          <w:bCs/>
          <w:lang w:val="nl-NL"/>
        </w:rPr>
        <w:t>inaugurele seizoen</w:t>
      </w:r>
      <w:r w:rsidR="00B50EA9" w:rsidRPr="00B50EA9">
        <w:rPr>
          <w:rFonts w:asciiTheme="minorHAnsi" w:hAnsiTheme="minorHAnsi"/>
          <w:b/>
          <w:bCs/>
          <w:lang w:val="nl-NL"/>
        </w:rPr>
        <w:t xml:space="preserve"> van </w:t>
      </w:r>
      <w:proofErr w:type="spellStart"/>
      <w:r w:rsidR="00B50EA9" w:rsidRPr="00B50EA9">
        <w:rPr>
          <w:rFonts w:asciiTheme="minorHAnsi" w:hAnsiTheme="minorHAnsi"/>
          <w:b/>
          <w:bCs/>
          <w:i/>
          <w:iCs/>
          <w:lang w:val="nl-NL"/>
        </w:rPr>
        <w:t>Seven</w:t>
      </w:r>
      <w:proofErr w:type="spellEnd"/>
      <w:r w:rsidR="00B50EA9" w:rsidRPr="00B50EA9">
        <w:rPr>
          <w:rFonts w:asciiTheme="minorHAnsi" w:hAnsiTheme="minorHAnsi"/>
          <w:b/>
          <w:bCs/>
          <w:i/>
          <w:iCs/>
          <w:lang w:val="nl-NL"/>
        </w:rPr>
        <w:t xml:space="preserve"> </w:t>
      </w:r>
      <w:proofErr w:type="spellStart"/>
      <w:r w:rsidR="00B50EA9" w:rsidRPr="00B50EA9">
        <w:rPr>
          <w:rFonts w:asciiTheme="minorHAnsi" w:hAnsiTheme="minorHAnsi"/>
          <w:b/>
          <w:bCs/>
          <w:i/>
          <w:iCs/>
          <w:lang w:val="nl-NL"/>
        </w:rPr>
        <w:t>Seas</w:t>
      </w:r>
      <w:proofErr w:type="spellEnd"/>
      <w:r w:rsidR="00B50EA9" w:rsidRPr="00B50EA9">
        <w:rPr>
          <w:rFonts w:asciiTheme="minorHAnsi" w:hAnsiTheme="minorHAnsi"/>
          <w:b/>
          <w:bCs/>
          <w:i/>
          <w:iCs/>
          <w:lang w:val="nl-NL"/>
        </w:rPr>
        <w:t xml:space="preserve"> </w:t>
      </w:r>
      <w:proofErr w:type="spellStart"/>
      <w:r w:rsidR="00B50EA9" w:rsidRPr="00B50EA9">
        <w:rPr>
          <w:rFonts w:asciiTheme="minorHAnsi" w:hAnsiTheme="minorHAnsi"/>
          <w:b/>
          <w:bCs/>
          <w:i/>
          <w:iCs/>
          <w:lang w:val="nl-NL"/>
        </w:rPr>
        <w:t>Splendor</w:t>
      </w:r>
      <w:proofErr w:type="spellEnd"/>
      <w:r w:rsidR="00B50EA9" w:rsidRPr="00B50EA9">
        <w:rPr>
          <w:rFonts w:asciiTheme="minorHAnsi" w:hAnsiTheme="minorHAnsi"/>
          <w:b/>
          <w:bCs/>
          <w:lang w:val="nl-NL"/>
        </w:rPr>
        <w:t xml:space="preserve">, waarbij het schip na de doop in februari 2020 slechts twee cruises met gasten heeft </w:t>
      </w:r>
      <w:r w:rsidR="00B50EA9">
        <w:rPr>
          <w:rFonts w:asciiTheme="minorHAnsi" w:hAnsiTheme="minorHAnsi"/>
          <w:b/>
          <w:bCs/>
          <w:lang w:val="nl-NL"/>
        </w:rPr>
        <w:t>kunnen voltooien</w:t>
      </w:r>
      <w:r w:rsidR="00B50EA9" w:rsidRPr="00B50EA9">
        <w:rPr>
          <w:rFonts w:asciiTheme="minorHAnsi" w:hAnsiTheme="minorHAnsi"/>
          <w:b/>
          <w:bCs/>
          <w:lang w:val="nl-NL"/>
        </w:rPr>
        <w:t>.</w:t>
      </w:r>
      <w:r w:rsidR="00B50EA9">
        <w:rPr>
          <w:rFonts w:asciiTheme="minorHAnsi" w:hAnsiTheme="minorHAnsi"/>
          <w:b/>
          <w:bCs/>
          <w:lang w:val="nl-NL"/>
        </w:rPr>
        <w:t xml:space="preserve"> </w:t>
      </w:r>
      <w:r w:rsidR="005920B2" w:rsidRPr="005920B2">
        <w:rPr>
          <w:rFonts w:asciiTheme="minorHAnsi" w:hAnsiTheme="minorHAnsi"/>
          <w:b/>
          <w:bCs/>
          <w:lang w:val="nl-NL"/>
        </w:rPr>
        <w:t xml:space="preserve">Met een </w:t>
      </w:r>
      <w:r w:rsidR="00B50EA9">
        <w:rPr>
          <w:rFonts w:asciiTheme="minorHAnsi" w:hAnsiTheme="minorHAnsi"/>
          <w:b/>
          <w:bCs/>
          <w:lang w:val="nl-NL"/>
        </w:rPr>
        <w:t>gefaseerde</w:t>
      </w:r>
      <w:r w:rsidR="005920B2" w:rsidRPr="005920B2">
        <w:rPr>
          <w:rFonts w:asciiTheme="minorHAnsi" w:hAnsiTheme="minorHAnsi"/>
          <w:b/>
          <w:bCs/>
          <w:lang w:val="nl-NL"/>
        </w:rPr>
        <w:t xml:space="preserve"> terugkeer naar de vaart voor de rest van de vloot, zullen luxereizigers binnenkort weer kunnen genieten van de ongeëvenaarde Regent</w:t>
      </w:r>
      <w:r w:rsidR="00B50EA9">
        <w:rPr>
          <w:rFonts w:asciiTheme="minorHAnsi" w:hAnsiTheme="minorHAnsi"/>
          <w:b/>
          <w:bCs/>
          <w:lang w:val="nl-NL"/>
        </w:rPr>
        <w:t xml:space="preserve"> </w:t>
      </w:r>
      <w:r w:rsidR="005920B2" w:rsidRPr="005920B2">
        <w:rPr>
          <w:rFonts w:asciiTheme="minorHAnsi" w:hAnsiTheme="minorHAnsi"/>
          <w:b/>
          <w:bCs/>
          <w:lang w:val="nl-NL"/>
        </w:rPr>
        <w:t xml:space="preserve">ervaring met de geruststelling die wordt geleverd door het veelzijdige </w:t>
      </w:r>
      <w:hyperlink r:id="rId13" w:history="1">
        <w:proofErr w:type="spellStart"/>
        <w:r w:rsidR="00B50EA9">
          <w:rPr>
            <w:rStyle w:val="Hyperlink"/>
            <w:rFonts w:asciiTheme="minorHAnsi" w:hAnsiTheme="minorHAnsi"/>
            <w:b/>
            <w:bCs/>
            <w:i/>
            <w:iCs/>
            <w:lang w:val="nl-NL"/>
          </w:rPr>
          <w:t>SailSAFE</w:t>
        </w:r>
        <w:proofErr w:type="spellEnd"/>
        <w:r w:rsidR="00B50EA9">
          <w:rPr>
            <w:rStyle w:val="Hyperlink"/>
            <w:rFonts w:asciiTheme="minorHAnsi" w:hAnsiTheme="minorHAnsi"/>
            <w:b/>
            <w:bCs/>
            <w:i/>
            <w:iCs/>
            <w:lang w:val="nl-NL"/>
          </w:rPr>
          <w:t>™ gezondheids- en veiligheidsprogramma</w:t>
        </w:r>
      </w:hyperlink>
      <w:r w:rsidR="005920B2" w:rsidRPr="005920B2">
        <w:rPr>
          <w:rFonts w:asciiTheme="minorHAnsi" w:hAnsiTheme="minorHAnsi"/>
          <w:b/>
          <w:bCs/>
          <w:lang w:val="nl-NL"/>
        </w:rPr>
        <w:t>.</w:t>
      </w:r>
    </w:p>
    <w:p w14:paraId="48F0E077" w14:textId="5BE01BCE" w:rsidR="00372423" w:rsidRDefault="00372423" w:rsidP="005920B2">
      <w:pPr>
        <w:jc w:val="both"/>
        <w:rPr>
          <w:rFonts w:asciiTheme="minorHAnsi" w:hAnsiTheme="minorHAnsi"/>
          <w:b/>
          <w:bCs/>
          <w:lang w:val="nl-NL"/>
        </w:rPr>
      </w:pPr>
    </w:p>
    <w:p w14:paraId="7F6CE831" w14:textId="5D63D848" w:rsidR="00521481" w:rsidRPr="00521481" w:rsidRDefault="00B50EA9" w:rsidP="005920B2">
      <w:pPr>
        <w:jc w:val="both"/>
        <w:rPr>
          <w:rFonts w:ascii="Goudy Old Style" w:hAnsi="Goudy Old Style"/>
          <w:b/>
          <w:bCs/>
          <w:sz w:val="24"/>
          <w:szCs w:val="24"/>
          <w:lang w:val="nl-NL"/>
        </w:rPr>
      </w:pPr>
      <w:r>
        <w:rPr>
          <w:rFonts w:ascii="Goudy Old Style" w:hAnsi="Goudy Old Style"/>
          <w:b/>
          <w:bCs/>
          <w:sz w:val="24"/>
          <w:szCs w:val="24"/>
          <w:lang w:val="nl-NL"/>
        </w:rPr>
        <w:t>Herstart</w:t>
      </w:r>
      <w:r w:rsidR="00521481" w:rsidRPr="00521481">
        <w:rPr>
          <w:rFonts w:ascii="Goudy Old Style" w:hAnsi="Goudy Old Style"/>
          <w:b/>
          <w:bCs/>
          <w:sz w:val="24"/>
          <w:szCs w:val="24"/>
          <w:lang w:val="nl-NL"/>
        </w:rPr>
        <w:t xml:space="preserve"> van </w:t>
      </w:r>
      <w:proofErr w:type="spellStart"/>
      <w:r w:rsidR="00521481" w:rsidRPr="00521481">
        <w:rPr>
          <w:rFonts w:ascii="Goudy Old Style" w:hAnsi="Goudy Old Style"/>
          <w:b/>
          <w:bCs/>
          <w:i/>
          <w:iCs/>
          <w:sz w:val="24"/>
          <w:szCs w:val="24"/>
          <w:lang w:val="nl-NL"/>
        </w:rPr>
        <w:t>Seven</w:t>
      </w:r>
      <w:proofErr w:type="spellEnd"/>
      <w:r w:rsidR="00521481" w:rsidRPr="00521481">
        <w:rPr>
          <w:rFonts w:ascii="Goudy Old Style" w:hAnsi="Goudy Old Style"/>
          <w:b/>
          <w:bCs/>
          <w:i/>
          <w:iCs/>
          <w:sz w:val="24"/>
          <w:szCs w:val="24"/>
          <w:lang w:val="nl-NL"/>
        </w:rPr>
        <w:t xml:space="preserve"> </w:t>
      </w:r>
      <w:proofErr w:type="spellStart"/>
      <w:r w:rsidR="00521481" w:rsidRPr="00521481">
        <w:rPr>
          <w:rFonts w:ascii="Goudy Old Style" w:hAnsi="Goudy Old Style"/>
          <w:b/>
          <w:bCs/>
          <w:i/>
          <w:iCs/>
          <w:sz w:val="24"/>
          <w:szCs w:val="24"/>
          <w:lang w:val="nl-NL"/>
        </w:rPr>
        <w:t>Seas</w:t>
      </w:r>
      <w:proofErr w:type="spellEnd"/>
      <w:r w:rsidR="00521481" w:rsidRPr="00521481">
        <w:rPr>
          <w:rFonts w:ascii="Goudy Old Style" w:hAnsi="Goudy Old Style"/>
          <w:b/>
          <w:bCs/>
          <w:i/>
          <w:iCs/>
          <w:sz w:val="24"/>
          <w:szCs w:val="24"/>
          <w:lang w:val="nl-NL"/>
        </w:rPr>
        <w:t xml:space="preserve"> </w:t>
      </w:r>
      <w:proofErr w:type="spellStart"/>
      <w:r w:rsidR="00521481" w:rsidRPr="00521481">
        <w:rPr>
          <w:rFonts w:ascii="Goudy Old Style" w:hAnsi="Goudy Old Style"/>
          <w:b/>
          <w:bCs/>
          <w:i/>
          <w:iCs/>
          <w:sz w:val="24"/>
          <w:szCs w:val="24"/>
          <w:lang w:val="nl-NL"/>
        </w:rPr>
        <w:t>Splendor</w:t>
      </w:r>
      <w:proofErr w:type="spellEnd"/>
      <w:r w:rsidR="00521481">
        <w:rPr>
          <w:rFonts w:ascii="Goudy Old Style" w:hAnsi="Goudy Old Style"/>
          <w:b/>
          <w:bCs/>
          <w:i/>
          <w:iCs/>
          <w:sz w:val="24"/>
          <w:szCs w:val="24"/>
          <w:lang w:val="nl-NL"/>
        </w:rPr>
        <w:t xml:space="preserve"> </w:t>
      </w:r>
      <w:r w:rsidR="00521481">
        <w:rPr>
          <w:rFonts w:ascii="Goudy Old Style" w:hAnsi="Goudy Old Style"/>
          <w:b/>
          <w:bCs/>
          <w:sz w:val="24"/>
          <w:szCs w:val="24"/>
          <w:lang w:val="nl-NL"/>
        </w:rPr>
        <w:t>cruisereizen</w:t>
      </w:r>
    </w:p>
    <w:p w14:paraId="14C652FC" w14:textId="3C8D85F9" w:rsidR="005920B2" w:rsidRDefault="005920B2" w:rsidP="005920B2">
      <w:pPr>
        <w:jc w:val="both"/>
        <w:rPr>
          <w:rFonts w:asciiTheme="minorHAnsi" w:hAnsiTheme="minorHAnsi"/>
          <w:lang w:val="nl-NL"/>
        </w:rPr>
      </w:pPr>
      <w:r w:rsidRPr="005920B2">
        <w:rPr>
          <w:rFonts w:asciiTheme="minorHAnsi" w:hAnsiTheme="minorHAnsi"/>
          <w:lang w:val="nl-NL"/>
        </w:rPr>
        <w:t>"</w:t>
      </w:r>
      <w:r w:rsidR="00B50EA9">
        <w:rPr>
          <w:rFonts w:asciiTheme="minorHAnsi" w:hAnsiTheme="minorHAnsi"/>
          <w:lang w:val="nl-NL"/>
        </w:rPr>
        <w:t>In</w:t>
      </w:r>
      <w:r w:rsidRPr="005920B2">
        <w:rPr>
          <w:rFonts w:asciiTheme="minorHAnsi" w:hAnsiTheme="minorHAnsi"/>
          <w:lang w:val="nl-NL"/>
        </w:rPr>
        <w:t xml:space="preserve"> september zullen we de dubbele viering hebben van onze terugkeer naar de </w:t>
      </w:r>
      <w:r w:rsidR="00B50EA9">
        <w:rPr>
          <w:rFonts w:asciiTheme="minorHAnsi" w:hAnsiTheme="minorHAnsi"/>
          <w:lang w:val="nl-NL"/>
        </w:rPr>
        <w:t>zee, aangezien</w:t>
      </w:r>
      <w:r w:rsidRPr="005920B2">
        <w:rPr>
          <w:rFonts w:asciiTheme="minorHAnsi" w:hAnsiTheme="minorHAnsi"/>
          <w:lang w:val="nl-NL"/>
        </w:rPr>
        <w:t xml:space="preserve"> we ook het inaugurele seizoen hervatten van het schip dat luxe perfectioneert, </w:t>
      </w:r>
      <w:proofErr w:type="spellStart"/>
      <w:r w:rsidRPr="005920B2">
        <w:rPr>
          <w:rFonts w:asciiTheme="minorHAnsi" w:hAnsiTheme="minorHAnsi"/>
          <w:i/>
          <w:iCs/>
          <w:lang w:val="nl-NL"/>
        </w:rPr>
        <w:t>Seven</w:t>
      </w:r>
      <w:proofErr w:type="spellEnd"/>
      <w:r w:rsidRPr="005920B2">
        <w:rPr>
          <w:rFonts w:asciiTheme="minorHAnsi" w:hAnsiTheme="minorHAnsi"/>
          <w:i/>
          <w:iCs/>
          <w:lang w:val="nl-NL"/>
        </w:rPr>
        <w:t xml:space="preserve"> </w:t>
      </w:r>
      <w:proofErr w:type="spellStart"/>
      <w:r w:rsidRPr="005920B2">
        <w:rPr>
          <w:rFonts w:asciiTheme="minorHAnsi" w:hAnsiTheme="minorHAnsi"/>
          <w:i/>
          <w:iCs/>
          <w:lang w:val="nl-NL"/>
        </w:rPr>
        <w:t>Seas</w:t>
      </w:r>
      <w:proofErr w:type="spellEnd"/>
      <w:r w:rsidRPr="005920B2">
        <w:rPr>
          <w:rFonts w:asciiTheme="minorHAnsi" w:hAnsiTheme="minorHAnsi"/>
          <w:i/>
          <w:iCs/>
          <w:lang w:val="nl-NL"/>
        </w:rPr>
        <w:t xml:space="preserve"> </w:t>
      </w:r>
      <w:proofErr w:type="spellStart"/>
      <w:r w:rsidRPr="005920B2">
        <w:rPr>
          <w:rFonts w:asciiTheme="minorHAnsi" w:hAnsiTheme="minorHAnsi"/>
          <w:i/>
          <w:iCs/>
          <w:lang w:val="nl-NL"/>
        </w:rPr>
        <w:t>Splendor</w:t>
      </w:r>
      <w:proofErr w:type="spellEnd"/>
      <w:r w:rsidRPr="005920B2">
        <w:rPr>
          <w:rFonts w:asciiTheme="minorHAnsi" w:hAnsiTheme="minorHAnsi"/>
          <w:lang w:val="nl-NL"/>
        </w:rPr>
        <w:t xml:space="preserve">," </w:t>
      </w:r>
      <w:r w:rsidR="00B50EA9">
        <w:rPr>
          <w:rFonts w:asciiTheme="minorHAnsi" w:hAnsiTheme="minorHAnsi"/>
          <w:lang w:val="nl-NL"/>
        </w:rPr>
        <w:t>aldus</w:t>
      </w:r>
      <w:r w:rsidRPr="005920B2">
        <w:rPr>
          <w:rFonts w:asciiTheme="minorHAnsi" w:hAnsiTheme="minorHAnsi"/>
          <w:lang w:val="nl-NL"/>
        </w:rPr>
        <w:t xml:space="preserve"> Jason </w:t>
      </w:r>
      <w:proofErr w:type="spellStart"/>
      <w:r w:rsidRPr="005920B2">
        <w:rPr>
          <w:rFonts w:asciiTheme="minorHAnsi" w:hAnsiTheme="minorHAnsi"/>
          <w:lang w:val="nl-NL"/>
        </w:rPr>
        <w:t>Montague</w:t>
      </w:r>
      <w:proofErr w:type="spellEnd"/>
      <w:r w:rsidRPr="005920B2">
        <w:rPr>
          <w:rFonts w:asciiTheme="minorHAnsi" w:hAnsiTheme="minorHAnsi"/>
          <w:lang w:val="nl-NL"/>
        </w:rPr>
        <w:t xml:space="preserve">, president en chief executive </w:t>
      </w:r>
      <w:proofErr w:type="spellStart"/>
      <w:r w:rsidRPr="005920B2">
        <w:rPr>
          <w:rFonts w:asciiTheme="minorHAnsi" w:hAnsiTheme="minorHAnsi"/>
          <w:lang w:val="nl-NL"/>
        </w:rPr>
        <w:t>officer</w:t>
      </w:r>
      <w:proofErr w:type="spellEnd"/>
      <w:r w:rsidRPr="005920B2">
        <w:rPr>
          <w:rFonts w:asciiTheme="minorHAnsi" w:hAnsiTheme="minorHAnsi"/>
          <w:lang w:val="nl-NL"/>
        </w:rPr>
        <w:t xml:space="preserve">, Regent </w:t>
      </w:r>
      <w:proofErr w:type="spellStart"/>
      <w:r w:rsidRPr="005920B2">
        <w:rPr>
          <w:rFonts w:asciiTheme="minorHAnsi" w:hAnsiTheme="minorHAnsi"/>
          <w:lang w:val="nl-NL"/>
        </w:rPr>
        <w:t>Seven</w:t>
      </w:r>
      <w:proofErr w:type="spellEnd"/>
      <w:r w:rsidRPr="005920B2">
        <w:rPr>
          <w:rFonts w:asciiTheme="minorHAnsi" w:hAnsiTheme="minorHAnsi"/>
          <w:lang w:val="nl-NL"/>
        </w:rPr>
        <w:t xml:space="preserve"> </w:t>
      </w:r>
      <w:proofErr w:type="spellStart"/>
      <w:r w:rsidRPr="005920B2">
        <w:rPr>
          <w:rFonts w:asciiTheme="minorHAnsi" w:hAnsiTheme="minorHAnsi"/>
          <w:lang w:val="nl-NL"/>
        </w:rPr>
        <w:t>Seas</w:t>
      </w:r>
      <w:proofErr w:type="spellEnd"/>
      <w:r w:rsidRPr="005920B2">
        <w:rPr>
          <w:rFonts w:asciiTheme="minorHAnsi" w:hAnsiTheme="minorHAnsi"/>
          <w:lang w:val="nl-NL"/>
        </w:rPr>
        <w:t xml:space="preserve"> Cruises. "Met een schitterend ontwerp, luxueuze suites, voortreffelijke keuken, dynamisch entertainment en uitstekende persoonlijke service, was </w:t>
      </w:r>
      <w:proofErr w:type="spellStart"/>
      <w:r w:rsidRPr="005920B2">
        <w:rPr>
          <w:rFonts w:asciiTheme="minorHAnsi" w:hAnsiTheme="minorHAnsi"/>
          <w:i/>
          <w:iCs/>
          <w:lang w:val="nl-NL"/>
        </w:rPr>
        <w:t>Seven</w:t>
      </w:r>
      <w:proofErr w:type="spellEnd"/>
      <w:r w:rsidRPr="005920B2">
        <w:rPr>
          <w:rFonts w:asciiTheme="minorHAnsi" w:hAnsiTheme="minorHAnsi"/>
          <w:i/>
          <w:iCs/>
          <w:lang w:val="nl-NL"/>
        </w:rPr>
        <w:t xml:space="preserve"> </w:t>
      </w:r>
      <w:proofErr w:type="spellStart"/>
      <w:r w:rsidRPr="005920B2">
        <w:rPr>
          <w:rFonts w:asciiTheme="minorHAnsi" w:hAnsiTheme="minorHAnsi"/>
          <w:i/>
          <w:iCs/>
          <w:lang w:val="nl-NL"/>
        </w:rPr>
        <w:t>Seas</w:t>
      </w:r>
      <w:proofErr w:type="spellEnd"/>
      <w:r w:rsidRPr="005920B2">
        <w:rPr>
          <w:rFonts w:asciiTheme="minorHAnsi" w:hAnsiTheme="minorHAnsi"/>
          <w:i/>
          <w:iCs/>
          <w:lang w:val="nl-NL"/>
        </w:rPr>
        <w:t xml:space="preserve"> </w:t>
      </w:r>
      <w:proofErr w:type="spellStart"/>
      <w:r w:rsidRPr="005920B2">
        <w:rPr>
          <w:rFonts w:asciiTheme="minorHAnsi" w:hAnsiTheme="minorHAnsi"/>
          <w:i/>
          <w:iCs/>
          <w:lang w:val="nl-NL"/>
        </w:rPr>
        <w:t>Splendor</w:t>
      </w:r>
      <w:proofErr w:type="spellEnd"/>
      <w:r w:rsidRPr="005920B2">
        <w:rPr>
          <w:rFonts w:asciiTheme="minorHAnsi" w:hAnsiTheme="minorHAnsi"/>
          <w:lang w:val="nl-NL"/>
        </w:rPr>
        <w:t xml:space="preserve"> een van de meest langverwachte schepen in de geschiedenis van het cruisen en mijn </w:t>
      </w:r>
      <w:proofErr w:type="gramStart"/>
      <w:r w:rsidRPr="005920B2">
        <w:rPr>
          <w:rFonts w:asciiTheme="minorHAnsi" w:hAnsiTheme="minorHAnsi"/>
          <w:lang w:val="nl-NL"/>
        </w:rPr>
        <w:t>belofte</w:t>
      </w:r>
      <w:proofErr w:type="gramEnd"/>
      <w:r w:rsidRPr="005920B2">
        <w:rPr>
          <w:rFonts w:asciiTheme="minorHAnsi" w:hAnsiTheme="minorHAnsi"/>
          <w:lang w:val="nl-NL"/>
        </w:rPr>
        <w:t xml:space="preserve"> aan onze trouwe en ambitieuze gasten is dat het </w:t>
      </w:r>
      <w:r w:rsidR="00B50EA9">
        <w:rPr>
          <w:rFonts w:asciiTheme="minorHAnsi" w:hAnsiTheme="minorHAnsi"/>
          <w:lang w:val="nl-NL"/>
        </w:rPr>
        <w:t xml:space="preserve">schip </w:t>
      </w:r>
      <w:r w:rsidRPr="005920B2">
        <w:rPr>
          <w:rFonts w:asciiTheme="minorHAnsi" w:hAnsiTheme="minorHAnsi"/>
          <w:lang w:val="nl-NL"/>
        </w:rPr>
        <w:t>ongetwijfeld het wachten waard zal zijn."</w:t>
      </w:r>
    </w:p>
    <w:p w14:paraId="0A309E45" w14:textId="246A574C" w:rsidR="005920B2" w:rsidRPr="00C414D5" w:rsidRDefault="005920B2" w:rsidP="005920B2">
      <w:pPr>
        <w:jc w:val="both"/>
        <w:rPr>
          <w:rFonts w:asciiTheme="minorHAnsi" w:hAnsiTheme="minorHAnsi"/>
          <w:lang w:val="nl-NL"/>
        </w:rPr>
      </w:pPr>
    </w:p>
    <w:p w14:paraId="53907F65" w14:textId="10944A20" w:rsidR="00E1466C" w:rsidRDefault="005920B2" w:rsidP="005920B2">
      <w:pPr>
        <w:jc w:val="both"/>
        <w:rPr>
          <w:rFonts w:asciiTheme="minorHAnsi" w:hAnsiTheme="minorHAnsi"/>
          <w:lang w:val="nl-NL"/>
        </w:rPr>
      </w:pPr>
      <w:r w:rsidRPr="005920B2">
        <w:rPr>
          <w:rFonts w:asciiTheme="minorHAnsi" w:hAnsiTheme="minorHAnsi"/>
          <w:lang w:val="nl-NL"/>
        </w:rPr>
        <w:t xml:space="preserve">De </w:t>
      </w:r>
      <w:r w:rsidR="003F19F3">
        <w:rPr>
          <w:rFonts w:asciiTheme="minorHAnsi" w:hAnsiTheme="minorHAnsi"/>
          <w:lang w:val="nl-NL"/>
        </w:rPr>
        <w:t>cruiserederij</w:t>
      </w:r>
      <w:r w:rsidRPr="005920B2">
        <w:rPr>
          <w:rFonts w:asciiTheme="minorHAnsi" w:hAnsiTheme="minorHAnsi"/>
          <w:lang w:val="nl-NL"/>
        </w:rPr>
        <w:t xml:space="preserve"> is van plan de oorspronkelijk geplande routes te behouden, voor zover het wereldwijde gezondheidsklimaat dat op dat moment toelaat</w:t>
      </w:r>
      <w:r w:rsidR="00E1466C">
        <w:rPr>
          <w:rFonts w:asciiTheme="minorHAnsi" w:hAnsiTheme="minorHAnsi"/>
          <w:lang w:val="nl-NL"/>
        </w:rPr>
        <w:t xml:space="preserve">, </w:t>
      </w:r>
      <w:r w:rsidR="00E1466C" w:rsidRPr="00E1466C">
        <w:rPr>
          <w:rFonts w:asciiTheme="minorHAnsi" w:hAnsiTheme="minorHAnsi"/>
          <w:lang w:val="nl-NL"/>
        </w:rPr>
        <w:t xml:space="preserve">en gasten de uitzonderlijke cruise- en bestemmingservaring te bieden die ze gewend zijn van Regent </w:t>
      </w:r>
      <w:proofErr w:type="spellStart"/>
      <w:r w:rsidR="00E1466C" w:rsidRPr="00E1466C">
        <w:rPr>
          <w:rFonts w:asciiTheme="minorHAnsi" w:hAnsiTheme="minorHAnsi"/>
          <w:lang w:val="nl-NL"/>
        </w:rPr>
        <w:t>Seven</w:t>
      </w:r>
      <w:proofErr w:type="spellEnd"/>
      <w:r w:rsidR="00E1466C" w:rsidRPr="00E1466C">
        <w:rPr>
          <w:rFonts w:asciiTheme="minorHAnsi" w:hAnsiTheme="minorHAnsi"/>
          <w:lang w:val="nl-NL"/>
        </w:rPr>
        <w:t xml:space="preserve"> </w:t>
      </w:r>
      <w:proofErr w:type="spellStart"/>
      <w:r w:rsidR="00E1466C" w:rsidRPr="00E1466C">
        <w:rPr>
          <w:rFonts w:asciiTheme="minorHAnsi" w:hAnsiTheme="minorHAnsi"/>
          <w:lang w:val="nl-NL"/>
        </w:rPr>
        <w:t>Seas</w:t>
      </w:r>
      <w:proofErr w:type="spellEnd"/>
      <w:r w:rsidR="00E1466C" w:rsidRPr="00E1466C">
        <w:rPr>
          <w:rFonts w:asciiTheme="minorHAnsi" w:hAnsiTheme="minorHAnsi"/>
          <w:lang w:val="nl-NL"/>
        </w:rPr>
        <w:t xml:space="preserve"> Cruises.</w:t>
      </w:r>
    </w:p>
    <w:p w14:paraId="1A1CC60A" w14:textId="69F63B1D" w:rsidR="005920B2" w:rsidRPr="00C414D5" w:rsidRDefault="005920B2" w:rsidP="005920B2">
      <w:pPr>
        <w:jc w:val="both"/>
        <w:rPr>
          <w:rFonts w:asciiTheme="minorHAnsi" w:hAnsiTheme="minorHAnsi"/>
          <w:lang w:val="nl-NL"/>
        </w:rPr>
      </w:pPr>
    </w:p>
    <w:p w14:paraId="1FCB2A0E" w14:textId="5201C1BD" w:rsidR="00521481" w:rsidRPr="00521481" w:rsidRDefault="00E1466C" w:rsidP="005920B2">
      <w:pPr>
        <w:jc w:val="both"/>
        <w:rPr>
          <w:rFonts w:ascii="Goudy Old Style" w:hAnsi="Goudy Old Style"/>
          <w:b/>
          <w:bCs/>
          <w:sz w:val="24"/>
          <w:szCs w:val="24"/>
          <w:lang w:val="nl-NL"/>
        </w:rPr>
      </w:pPr>
      <w:r>
        <w:rPr>
          <w:rFonts w:ascii="Goudy Old Style" w:hAnsi="Goudy Old Style"/>
          <w:b/>
          <w:bCs/>
          <w:sz w:val="24"/>
          <w:szCs w:val="24"/>
          <w:lang w:val="nl-NL"/>
        </w:rPr>
        <w:t xml:space="preserve">Hervatting </w:t>
      </w:r>
      <w:r w:rsidR="00521481" w:rsidRPr="00521481">
        <w:rPr>
          <w:rFonts w:ascii="Goudy Old Style" w:hAnsi="Goudy Old Style"/>
          <w:b/>
          <w:bCs/>
          <w:sz w:val="24"/>
          <w:szCs w:val="24"/>
          <w:lang w:val="nl-NL"/>
        </w:rPr>
        <w:t>van het inaugurele seizoen</w:t>
      </w:r>
    </w:p>
    <w:p w14:paraId="0A35CBEE" w14:textId="77777777" w:rsidR="00E1466C" w:rsidRDefault="005920B2" w:rsidP="00422CF8">
      <w:pPr>
        <w:jc w:val="both"/>
        <w:rPr>
          <w:rFonts w:asciiTheme="minorHAnsi" w:hAnsiTheme="minorHAnsi"/>
          <w:lang w:val="nl-NL"/>
        </w:rPr>
      </w:pPr>
      <w:r w:rsidRPr="005920B2">
        <w:rPr>
          <w:rFonts w:asciiTheme="minorHAnsi" w:hAnsiTheme="minorHAnsi"/>
          <w:lang w:val="nl-NL"/>
        </w:rPr>
        <w:t xml:space="preserve">De eerste cruise in het inaugurele seizoen </w:t>
      </w:r>
      <w:r w:rsidR="00E1466C">
        <w:rPr>
          <w:rFonts w:asciiTheme="minorHAnsi" w:hAnsiTheme="minorHAnsi"/>
          <w:lang w:val="nl-NL"/>
        </w:rPr>
        <w:t xml:space="preserve">van </w:t>
      </w:r>
      <w:proofErr w:type="spellStart"/>
      <w:r w:rsidRPr="005920B2">
        <w:rPr>
          <w:rFonts w:asciiTheme="minorHAnsi" w:hAnsiTheme="minorHAnsi"/>
          <w:i/>
          <w:iCs/>
          <w:lang w:val="nl-NL"/>
        </w:rPr>
        <w:t>Seven</w:t>
      </w:r>
      <w:proofErr w:type="spellEnd"/>
      <w:r w:rsidRPr="005920B2">
        <w:rPr>
          <w:rFonts w:asciiTheme="minorHAnsi" w:hAnsiTheme="minorHAnsi"/>
          <w:i/>
          <w:iCs/>
          <w:lang w:val="nl-NL"/>
        </w:rPr>
        <w:t xml:space="preserve"> </w:t>
      </w:r>
      <w:proofErr w:type="spellStart"/>
      <w:r w:rsidRPr="005920B2">
        <w:rPr>
          <w:rFonts w:asciiTheme="minorHAnsi" w:hAnsiTheme="minorHAnsi"/>
          <w:i/>
          <w:iCs/>
          <w:lang w:val="nl-NL"/>
        </w:rPr>
        <w:t>Seas</w:t>
      </w:r>
      <w:proofErr w:type="spellEnd"/>
      <w:r w:rsidRPr="005920B2">
        <w:rPr>
          <w:rFonts w:asciiTheme="minorHAnsi" w:hAnsiTheme="minorHAnsi"/>
          <w:i/>
          <w:iCs/>
          <w:lang w:val="nl-NL"/>
        </w:rPr>
        <w:t xml:space="preserve"> </w:t>
      </w:r>
      <w:proofErr w:type="spellStart"/>
      <w:r w:rsidRPr="005920B2">
        <w:rPr>
          <w:rFonts w:asciiTheme="minorHAnsi" w:hAnsiTheme="minorHAnsi"/>
          <w:i/>
          <w:iCs/>
          <w:lang w:val="nl-NL"/>
        </w:rPr>
        <w:t>Splendor</w:t>
      </w:r>
      <w:proofErr w:type="spellEnd"/>
      <w:r w:rsidRPr="005920B2">
        <w:rPr>
          <w:rFonts w:asciiTheme="minorHAnsi" w:hAnsiTheme="minorHAnsi"/>
          <w:lang w:val="nl-NL"/>
        </w:rPr>
        <w:t xml:space="preserve"> </w:t>
      </w:r>
      <w:r w:rsidR="00E1466C">
        <w:rPr>
          <w:rFonts w:asciiTheme="minorHAnsi" w:hAnsiTheme="minorHAnsi"/>
          <w:lang w:val="nl-NL"/>
        </w:rPr>
        <w:t xml:space="preserve">staat </w:t>
      </w:r>
      <w:r w:rsidRPr="005920B2">
        <w:rPr>
          <w:rFonts w:asciiTheme="minorHAnsi" w:hAnsiTheme="minorHAnsi"/>
          <w:lang w:val="nl-NL"/>
        </w:rPr>
        <w:t>gepland o</w:t>
      </w:r>
      <w:r w:rsidR="00E1466C">
        <w:rPr>
          <w:rFonts w:asciiTheme="minorHAnsi" w:hAnsiTheme="minorHAnsi"/>
          <w:lang w:val="nl-NL"/>
        </w:rPr>
        <w:t xml:space="preserve">p </w:t>
      </w:r>
      <w:r w:rsidRPr="005920B2">
        <w:rPr>
          <w:rFonts w:asciiTheme="minorHAnsi" w:hAnsiTheme="minorHAnsi"/>
          <w:lang w:val="nl-NL"/>
        </w:rPr>
        <w:t>11 september 2021</w:t>
      </w:r>
      <w:r w:rsidR="00E1466C">
        <w:rPr>
          <w:rFonts w:asciiTheme="minorHAnsi" w:hAnsiTheme="minorHAnsi"/>
          <w:lang w:val="nl-NL"/>
        </w:rPr>
        <w:t xml:space="preserve">, </w:t>
      </w:r>
      <w:r w:rsidRPr="005920B2">
        <w:rPr>
          <w:rFonts w:asciiTheme="minorHAnsi" w:hAnsiTheme="minorHAnsi"/>
          <w:lang w:val="nl-NL"/>
        </w:rPr>
        <w:t>voor een 11</w:t>
      </w:r>
      <w:r w:rsidR="00E1466C">
        <w:rPr>
          <w:rFonts w:asciiTheme="minorHAnsi" w:hAnsiTheme="minorHAnsi"/>
          <w:lang w:val="nl-NL"/>
        </w:rPr>
        <w:t>-</w:t>
      </w:r>
      <w:r w:rsidRPr="005920B2">
        <w:rPr>
          <w:rFonts w:asciiTheme="minorHAnsi" w:hAnsiTheme="minorHAnsi"/>
          <w:lang w:val="nl-NL"/>
        </w:rPr>
        <w:t xml:space="preserve">nachten durende reis, retour vanuit Southampton, Engeland met een bezoek aan Schotland, Noord-Ierland en Ierland. Na de eerste reis zal het schip de prachtige Middellandse Zee verkennen voordat het de Atlantische Oceaan oversteekt om te cruisen in het Caribisch gebied. Hoewel veel van de reizen al zijn uitverkocht, zijn er nog steeds mogelijkheden om later in het Europese seizoen te cruisen met </w:t>
      </w:r>
      <w:proofErr w:type="spellStart"/>
      <w:r w:rsidRPr="005920B2">
        <w:rPr>
          <w:rFonts w:asciiTheme="minorHAnsi" w:hAnsiTheme="minorHAnsi"/>
          <w:i/>
          <w:iCs/>
          <w:lang w:val="nl-NL"/>
        </w:rPr>
        <w:t>Seven</w:t>
      </w:r>
      <w:proofErr w:type="spellEnd"/>
      <w:r w:rsidRPr="005920B2">
        <w:rPr>
          <w:rFonts w:asciiTheme="minorHAnsi" w:hAnsiTheme="minorHAnsi"/>
          <w:i/>
          <w:iCs/>
          <w:lang w:val="nl-NL"/>
        </w:rPr>
        <w:t xml:space="preserve"> </w:t>
      </w:r>
      <w:proofErr w:type="spellStart"/>
      <w:r w:rsidRPr="005920B2">
        <w:rPr>
          <w:rFonts w:asciiTheme="minorHAnsi" w:hAnsiTheme="minorHAnsi"/>
          <w:i/>
          <w:iCs/>
          <w:lang w:val="nl-NL"/>
        </w:rPr>
        <w:t>Seas</w:t>
      </w:r>
      <w:proofErr w:type="spellEnd"/>
      <w:r w:rsidRPr="005920B2">
        <w:rPr>
          <w:rFonts w:asciiTheme="minorHAnsi" w:hAnsiTheme="minorHAnsi"/>
          <w:i/>
          <w:iCs/>
          <w:lang w:val="nl-NL"/>
        </w:rPr>
        <w:t xml:space="preserve"> </w:t>
      </w:r>
      <w:proofErr w:type="spellStart"/>
      <w:r w:rsidRPr="005920B2">
        <w:rPr>
          <w:rFonts w:asciiTheme="minorHAnsi" w:hAnsiTheme="minorHAnsi"/>
          <w:i/>
          <w:iCs/>
          <w:lang w:val="nl-NL"/>
        </w:rPr>
        <w:t>Splendor</w:t>
      </w:r>
      <w:proofErr w:type="spellEnd"/>
      <w:r w:rsidRPr="005920B2">
        <w:rPr>
          <w:rFonts w:asciiTheme="minorHAnsi" w:hAnsiTheme="minorHAnsi"/>
          <w:lang w:val="nl-NL"/>
        </w:rPr>
        <w:t xml:space="preserve"> en in het Caribisch gebied begin 2022.</w:t>
      </w:r>
      <w:bookmarkStart w:id="3" w:name="_heading=h.a28zjqutlhdx" w:colFirst="0" w:colLast="0"/>
      <w:bookmarkEnd w:id="3"/>
    </w:p>
    <w:p w14:paraId="7E9A92AD" w14:textId="0D745265" w:rsidR="00E1466C" w:rsidRDefault="005920B2" w:rsidP="00422CF8">
      <w:pPr>
        <w:jc w:val="both"/>
        <w:rPr>
          <w:rFonts w:asciiTheme="minorHAnsi" w:hAnsiTheme="minorHAnsi"/>
          <w:lang w:val="nl-NL"/>
        </w:rPr>
      </w:pPr>
      <w:r w:rsidRPr="005920B2">
        <w:rPr>
          <w:rFonts w:asciiTheme="minorHAnsi" w:hAnsiTheme="minorHAnsi"/>
          <w:lang w:val="nl-NL"/>
        </w:rPr>
        <w:lastRenderedPageBreak/>
        <w:t xml:space="preserve">Om een soepele en veilige hervatting van </w:t>
      </w:r>
      <w:r w:rsidR="00E1466C">
        <w:rPr>
          <w:rFonts w:asciiTheme="minorHAnsi" w:hAnsiTheme="minorHAnsi"/>
          <w:lang w:val="nl-NL"/>
        </w:rPr>
        <w:t xml:space="preserve">de operaties </w:t>
      </w:r>
      <w:r w:rsidRPr="005920B2">
        <w:rPr>
          <w:rFonts w:asciiTheme="minorHAnsi" w:hAnsiTheme="minorHAnsi"/>
          <w:lang w:val="nl-NL"/>
        </w:rPr>
        <w:t xml:space="preserve">te garanderen, zal de </w:t>
      </w:r>
      <w:r w:rsidR="00E1466C">
        <w:rPr>
          <w:rFonts w:asciiTheme="minorHAnsi" w:hAnsiTheme="minorHAnsi"/>
          <w:lang w:val="nl-NL"/>
        </w:rPr>
        <w:t>terugkeer van de r</w:t>
      </w:r>
      <w:r w:rsidRPr="005920B2">
        <w:rPr>
          <w:rFonts w:asciiTheme="minorHAnsi" w:hAnsiTheme="minorHAnsi"/>
          <w:lang w:val="nl-NL"/>
        </w:rPr>
        <w:t>est van de Regent</w:t>
      </w:r>
      <w:r w:rsidR="00E1466C">
        <w:rPr>
          <w:rFonts w:asciiTheme="minorHAnsi" w:hAnsiTheme="minorHAnsi"/>
          <w:lang w:val="nl-NL"/>
        </w:rPr>
        <w:t xml:space="preserve"> </w:t>
      </w:r>
      <w:r w:rsidRPr="005920B2">
        <w:rPr>
          <w:rFonts w:asciiTheme="minorHAnsi" w:hAnsiTheme="minorHAnsi"/>
          <w:lang w:val="nl-NL"/>
        </w:rPr>
        <w:t xml:space="preserve">vloot op een later moment worden aangekondigd, waarbij de reisopschortingen nu zijn verlengd tot 30 september 2021 voor </w:t>
      </w:r>
      <w:proofErr w:type="spellStart"/>
      <w:r w:rsidRPr="005920B2">
        <w:rPr>
          <w:rFonts w:asciiTheme="minorHAnsi" w:hAnsiTheme="minorHAnsi"/>
          <w:i/>
          <w:iCs/>
          <w:lang w:val="nl-NL"/>
        </w:rPr>
        <w:t>Seven</w:t>
      </w:r>
      <w:proofErr w:type="spellEnd"/>
      <w:r w:rsidRPr="005920B2">
        <w:rPr>
          <w:rFonts w:asciiTheme="minorHAnsi" w:hAnsiTheme="minorHAnsi"/>
          <w:i/>
          <w:iCs/>
          <w:lang w:val="nl-NL"/>
        </w:rPr>
        <w:t xml:space="preserve"> </w:t>
      </w:r>
      <w:proofErr w:type="spellStart"/>
      <w:r w:rsidRPr="005920B2">
        <w:rPr>
          <w:rFonts w:asciiTheme="minorHAnsi" w:hAnsiTheme="minorHAnsi"/>
          <w:i/>
          <w:iCs/>
          <w:lang w:val="nl-NL"/>
        </w:rPr>
        <w:t>Seas</w:t>
      </w:r>
      <w:proofErr w:type="spellEnd"/>
      <w:r w:rsidRPr="005920B2">
        <w:rPr>
          <w:rFonts w:asciiTheme="minorHAnsi" w:hAnsiTheme="minorHAnsi"/>
          <w:i/>
          <w:iCs/>
          <w:lang w:val="nl-NL"/>
        </w:rPr>
        <w:t xml:space="preserve"> Explorer</w:t>
      </w:r>
      <w:r w:rsidRPr="005920B2">
        <w:rPr>
          <w:rFonts w:asciiTheme="minorHAnsi" w:hAnsiTheme="minorHAnsi"/>
          <w:lang w:val="nl-NL"/>
        </w:rPr>
        <w:t xml:space="preserve">®, </w:t>
      </w:r>
      <w:proofErr w:type="spellStart"/>
      <w:r w:rsidRPr="005920B2">
        <w:rPr>
          <w:rFonts w:asciiTheme="minorHAnsi" w:hAnsiTheme="minorHAnsi"/>
          <w:i/>
          <w:iCs/>
          <w:lang w:val="nl-NL"/>
        </w:rPr>
        <w:t>Seven</w:t>
      </w:r>
      <w:proofErr w:type="spellEnd"/>
      <w:r w:rsidRPr="005920B2">
        <w:rPr>
          <w:rFonts w:asciiTheme="minorHAnsi" w:hAnsiTheme="minorHAnsi"/>
          <w:i/>
          <w:iCs/>
          <w:lang w:val="nl-NL"/>
        </w:rPr>
        <w:t xml:space="preserve"> </w:t>
      </w:r>
      <w:proofErr w:type="spellStart"/>
      <w:r w:rsidRPr="005920B2">
        <w:rPr>
          <w:rFonts w:asciiTheme="minorHAnsi" w:hAnsiTheme="minorHAnsi"/>
          <w:i/>
          <w:iCs/>
          <w:lang w:val="nl-NL"/>
        </w:rPr>
        <w:t>Seas</w:t>
      </w:r>
      <w:proofErr w:type="spellEnd"/>
      <w:r w:rsidRPr="005920B2">
        <w:rPr>
          <w:rFonts w:asciiTheme="minorHAnsi" w:hAnsiTheme="minorHAnsi"/>
          <w:i/>
          <w:iCs/>
          <w:lang w:val="nl-NL"/>
        </w:rPr>
        <w:t xml:space="preserve"> Mariner®</w:t>
      </w:r>
      <w:r w:rsidRPr="005920B2">
        <w:rPr>
          <w:rFonts w:asciiTheme="minorHAnsi" w:hAnsiTheme="minorHAnsi"/>
          <w:lang w:val="nl-NL"/>
        </w:rPr>
        <w:t xml:space="preserve">, </w:t>
      </w:r>
      <w:proofErr w:type="spellStart"/>
      <w:r w:rsidRPr="005920B2">
        <w:rPr>
          <w:rFonts w:asciiTheme="minorHAnsi" w:hAnsiTheme="minorHAnsi"/>
          <w:i/>
          <w:iCs/>
          <w:lang w:val="nl-NL"/>
        </w:rPr>
        <w:t>Seven</w:t>
      </w:r>
      <w:proofErr w:type="spellEnd"/>
      <w:r w:rsidRPr="005920B2">
        <w:rPr>
          <w:rFonts w:asciiTheme="minorHAnsi" w:hAnsiTheme="minorHAnsi"/>
          <w:i/>
          <w:iCs/>
          <w:lang w:val="nl-NL"/>
        </w:rPr>
        <w:t xml:space="preserve"> </w:t>
      </w:r>
      <w:proofErr w:type="spellStart"/>
      <w:r w:rsidRPr="005920B2">
        <w:rPr>
          <w:rFonts w:asciiTheme="minorHAnsi" w:hAnsiTheme="minorHAnsi"/>
          <w:i/>
          <w:iCs/>
          <w:lang w:val="nl-NL"/>
        </w:rPr>
        <w:t>Seas</w:t>
      </w:r>
      <w:proofErr w:type="spellEnd"/>
      <w:r w:rsidRPr="005920B2">
        <w:rPr>
          <w:rFonts w:asciiTheme="minorHAnsi" w:hAnsiTheme="minorHAnsi"/>
          <w:i/>
          <w:iCs/>
          <w:lang w:val="nl-NL"/>
        </w:rPr>
        <w:t xml:space="preserve"> Navigator®</w:t>
      </w:r>
      <w:r w:rsidRPr="005920B2">
        <w:rPr>
          <w:rFonts w:asciiTheme="minorHAnsi" w:hAnsiTheme="minorHAnsi"/>
          <w:lang w:val="nl-NL"/>
        </w:rPr>
        <w:t xml:space="preserve">, en </w:t>
      </w:r>
      <w:proofErr w:type="spellStart"/>
      <w:r w:rsidRPr="005920B2">
        <w:rPr>
          <w:rFonts w:asciiTheme="minorHAnsi" w:hAnsiTheme="minorHAnsi"/>
          <w:i/>
          <w:iCs/>
          <w:lang w:val="nl-NL"/>
        </w:rPr>
        <w:t>Seven</w:t>
      </w:r>
      <w:proofErr w:type="spellEnd"/>
      <w:r w:rsidRPr="005920B2">
        <w:rPr>
          <w:rFonts w:asciiTheme="minorHAnsi" w:hAnsiTheme="minorHAnsi"/>
          <w:i/>
          <w:iCs/>
          <w:lang w:val="nl-NL"/>
        </w:rPr>
        <w:t xml:space="preserve"> </w:t>
      </w:r>
      <w:proofErr w:type="spellStart"/>
      <w:r w:rsidRPr="005920B2">
        <w:rPr>
          <w:rFonts w:asciiTheme="minorHAnsi" w:hAnsiTheme="minorHAnsi"/>
          <w:i/>
          <w:iCs/>
          <w:lang w:val="nl-NL"/>
        </w:rPr>
        <w:t>Seas</w:t>
      </w:r>
      <w:proofErr w:type="spellEnd"/>
      <w:r w:rsidRPr="005920B2">
        <w:rPr>
          <w:rFonts w:asciiTheme="minorHAnsi" w:hAnsiTheme="minorHAnsi"/>
          <w:i/>
          <w:iCs/>
          <w:lang w:val="nl-NL"/>
        </w:rPr>
        <w:t xml:space="preserve"> </w:t>
      </w:r>
      <w:proofErr w:type="spellStart"/>
      <w:r w:rsidRPr="005920B2">
        <w:rPr>
          <w:rFonts w:asciiTheme="minorHAnsi" w:hAnsiTheme="minorHAnsi"/>
          <w:i/>
          <w:iCs/>
          <w:lang w:val="nl-NL"/>
        </w:rPr>
        <w:t>Voyager</w:t>
      </w:r>
      <w:proofErr w:type="spellEnd"/>
      <w:r w:rsidRPr="005920B2">
        <w:rPr>
          <w:rFonts w:asciiTheme="minorHAnsi" w:hAnsiTheme="minorHAnsi"/>
          <w:i/>
          <w:iCs/>
          <w:lang w:val="nl-NL"/>
        </w:rPr>
        <w:t>®</w:t>
      </w:r>
      <w:r w:rsidRPr="005920B2">
        <w:rPr>
          <w:rFonts w:asciiTheme="minorHAnsi" w:hAnsiTheme="minorHAnsi"/>
          <w:lang w:val="nl-NL"/>
        </w:rPr>
        <w:t xml:space="preserve">. </w:t>
      </w:r>
      <w:r w:rsidR="00E1466C" w:rsidRPr="00E1466C">
        <w:rPr>
          <w:rFonts w:asciiTheme="minorHAnsi" w:hAnsiTheme="minorHAnsi"/>
          <w:lang w:val="nl-NL"/>
        </w:rPr>
        <w:t xml:space="preserve">In samenhang met de aankondiging van vandaag, worden de reizen van </w:t>
      </w:r>
      <w:proofErr w:type="spellStart"/>
      <w:r w:rsidR="00E1466C" w:rsidRPr="00E1466C">
        <w:rPr>
          <w:rFonts w:asciiTheme="minorHAnsi" w:hAnsiTheme="minorHAnsi"/>
          <w:i/>
          <w:iCs/>
          <w:lang w:val="nl-NL"/>
        </w:rPr>
        <w:t>Seven</w:t>
      </w:r>
      <w:proofErr w:type="spellEnd"/>
      <w:r w:rsidR="00E1466C" w:rsidRPr="00E1466C">
        <w:rPr>
          <w:rFonts w:asciiTheme="minorHAnsi" w:hAnsiTheme="minorHAnsi"/>
          <w:i/>
          <w:iCs/>
          <w:lang w:val="nl-NL"/>
        </w:rPr>
        <w:t xml:space="preserve"> </w:t>
      </w:r>
      <w:proofErr w:type="spellStart"/>
      <w:r w:rsidR="00E1466C" w:rsidRPr="00E1466C">
        <w:rPr>
          <w:rFonts w:asciiTheme="minorHAnsi" w:hAnsiTheme="minorHAnsi"/>
          <w:i/>
          <w:iCs/>
          <w:lang w:val="nl-NL"/>
        </w:rPr>
        <w:t>Seas</w:t>
      </w:r>
      <w:proofErr w:type="spellEnd"/>
      <w:r w:rsidR="00E1466C" w:rsidRPr="00E1466C">
        <w:rPr>
          <w:rFonts w:asciiTheme="minorHAnsi" w:hAnsiTheme="minorHAnsi"/>
          <w:i/>
          <w:iCs/>
          <w:lang w:val="nl-NL"/>
        </w:rPr>
        <w:t xml:space="preserve"> </w:t>
      </w:r>
      <w:proofErr w:type="spellStart"/>
      <w:r w:rsidR="00E1466C" w:rsidRPr="00E1466C">
        <w:rPr>
          <w:rFonts w:asciiTheme="minorHAnsi" w:hAnsiTheme="minorHAnsi"/>
          <w:i/>
          <w:iCs/>
          <w:lang w:val="nl-NL"/>
        </w:rPr>
        <w:t>Splendor</w:t>
      </w:r>
      <w:proofErr w:type="spellEnd"/>
      <w:r w:rsidR="00E1466C" w:rsidRPr="00E1466C">
        <w:rPr>
          <w:rFonts w:asciiTheme="minorHAnsi" w:hAnsiTheme="minorHAnsi"/>
          <w:lang w:val="nl-NL"/>
        </w:rPr>
        <w:t xml:space="preserve"> opgeschort tot haar reis van 11 september 2021 vanuit Southampton.</w:t>
      </w:r>
    </w:p>
    <w:p w14:paraId="48AA2656" w14:textId="77777777" w:rsidR="005920B2" w:rsidRPr="00C414D5" w:rsidRDefault="005920B2" w:rsidP="00422CF8">
      <w:pPr>
        <w:jc w:val="both"/>
        <w:rPr>
          <w:rFonts w:asciiTheme="minorHAnsi" w:hAnsiTheme="minorHAnsi"/>
          <w:b/>
          <w:bCs/>
          <w:lang w:val="nl-NL"/>
        </w:rPr>
      </w:pPr>
    </w:p>
    <w:p w14:paraId="54ABB1CA" w14:textId="7F8E2DE8" w:rsidR="005920B2" w:rsidRPr="00E23881" w:rsidRDefault="00243472" w:rsidP="00422CF8">
      <w:pPr>
        <w:jc w:val="both"/>
        <w:rPr>
          <w:rFonts w:ascii="Goudy Old Style" w:hAnsi="Goudy Old Style"/>
          <w:b/>
          <w:bCs/>
          <w:i/>
          <w:iCs/>
          <w:sz w:val="24"/>
          <w:szCs w:val="24"/>
          <w:lang w:val="nl-NL"/>
        </w:rPr>
      </w:pPr>
      <w:r w:rsidRPr="00E23881">
        <w:rPr>
          <w:rFonts w:ascii="Goudy Old Style" w:hAnsi="Goudy Old Style"/>
          <w:b/>
          <w:bCs/>
          <w:sz w:val="24"/>
          <w:szCs w:val="24"/>
          <w:lang w:val="nl-NL"/>
        </w:rPr>
        <w:t>V</w:t>
      </w:r>
      <w:r w:rsidR="005920B2" w:rsidRPr="00E23881">
        <w:rPr>
          <w:rFonts w:ascii="Goudy Old Style" w:hAnsi="Goudy Old Style"/>
          <w:b/>
          <w:bCs/>
          <w:sz w:val="24"/>
          <w:szCs w:val="24"/>
          <w:lang w:val="nl-NL"/>
        </w:rPr>
        <w:t xml:space="preserve">eelzijdig </w:t>
      </w:r>
      <w:proofErr w:type="spellStart"/>
      <w:r w:rsidR="00E1466C" w:rsidRPr="009829ED">
        <w:rPr>
          <w:rFonts w:ascii="Goudy Old Style" w:hAnsi="Goudy Old Style"/>
          <w:b/>
          <w:bCs/>
          <w:i/>
          <w:iCs/>
          <w:sz w:val="24"/>
          <w:szCs w:val="24"/>
          <w:lang w:val="nl-NL"/>
        </w:rPr>
        <w:t>SailSAFE</w:t>
      </w:r>
      <w:proofErr w:type="spellEnd"/>
      <w:r w:rsidR="00E1466C" w:rsidRPr="009829ED">
        <w:rPr>
          <w:rFonts w:ascii="Goudy Old Style" w:hAnsi="Goudy Old Style"/>
          <w:b/>
          <w:bCs/>
          <w:i/>
          <w:iCs/>
          <w:sz w:val="24"/>
          <w:szCs w:val="24"/>
          <w:lang w:val="nl-NL"/>
        </w:rPr>
        <w:t xml:space="preserve"> gezondheids- en veiligheidsprogramma</w:t>
      </w:r>
    </w:p>
    <w:p w14:paraId="092B5683" w14:textId="5F34911B" w:rsidR="005920B2" w:rsidRPr="005920B2" w:rsidRDefault="005920B2" w:rsidP="00DF1104">
      <w:pPr>
        <w:jc w:val="both"/>
        <w:rPr>
          <w:rFonts w:asciiTheme="minorHAnsi" w:hAnsiTheme="minorHAnsi"/>
          <w:i/>
          <w:iCs/>
          <w:lang w:val="nl-NL"/>
        </w:rPr>
      </w:pPr>
      <w:r w:rsidRPr="005920B2">
        <w:rPr>
          <w:rFonts w:asciiTheme="minorHAnsi" w:hAnsiTheme="minorHAnsi"/>
          <w:lang w:val="nl-NL"/>
        </w:rPr>
        <w:t xml:space="preserve">Tijdens de vrijwillige opschorting van </w:t>
      </w:r>
      <w:r w:rsidR="00E23881">
        <w:rPr>
          <w:rFonts w:asciiTheme="minorHAnsi" w:hAnsiTheme="minorHAnsi"/>
          <w:lang w:val="nl-NL"/>
        </w:rPr>
        <w:t>haar</w:t>
      </w:r>
      <w:r w:rsidRPr="005920B2">
        <w:rPr>
          <w:rFonts w:asciiTheme="minorHAnsi" w:hAnsiTheme="minorHAnsi"/>
          <w:lang w:val="nl-NL"/>
        </w:rPr>
        <w:t xml:space="preserve"> cruises heeft Regent </w:t>
      </w:r>
      <w:proofErr w:type="spellStart"/>
      <w:r w:rsidRPr="005920B2">
        <w:rPr>
          <w:rFonts w:asciiTheme="minorHAnsi" w:hAnsiTheme="minorHAnsi"/>
          <w:lang w:val="nl-NL"/>
        </w:rPr>
        <w:t>Seven</w:t>
      </w:r>
      <w:proofErr w:type="spellEnd"/>
      <w:r w:rsidRPr="005920B2">
        <w:rPr>
          <w:rFonts w:asciiTheme="minorHAnsi" w:hAnsiTheme="minorHAnsi"/>
          <w:lang w:val="nl-NL"/>
        </w:rPr>
        <w:t xml:space="preserve"> </w:t>
      </w:r>
      <w:proofErr w:type="spellStart"/>
      <w:r w:rsidRPr="005920B2">
        <w:rPr>
          <w:rFonts w:asciiTheme="minorHAnsi" w:hAnsiTheme="minorHAnsi"/>
          <w:lang w:val="nl-NL"/>
        </w:rPr>
        <w:t>Seas</w:t>
      </w:r>
      <w:proofErr w:type="spellEnd"/>
      <w:r w:rsidRPr="005920B2">
        <w:rPr>
          <w:rFonts w:asciiTheme="minorHAnsi" w:hAnsiTheme="minorHAnsi"/>
          <w:lang w:val="nl-NL"/>
        </w:rPr>
        <w:t xml:space="preserve"> Cruises voortgebouwd op bestaande gezondheids- en veiligheidsprotocollen door het </w:t>
      </w:r>
      <w:r w:rsidR="00047FF2">
        <w:fldChar w:fldCharType="begin"/>
      </w:r>
      <w:r w:rsidR="00047FF2" w:rsidRPr="003E2540">
        <w:rPr>
          <w:lang w:val="nl-NL"/>
        </w:rPr>
        <w:instrText xml:space="preserve"> HYPERLINK "http://www.rssc.com/HealthSafetyProtocols" </w:instrText>
      </w:r>
      <w:r w:rsidR="00047FF2">
        <w:fldChar w:fldCharType="separate"/>
      </w:r>
      <w:proofErr w:type="spellStart"/>
      <w:r w:rsidR="009829ED">
        <w:rPr>
          <w:rStyle w:val="Hyperlink"/>
          <w:rFonts w:asciiTheme="minorHAnsi" w:hAnsiTheme="minorHAnsi"/>
          <w:i/>
          <w:iCs/>
          <w:lang w:val="nl-NL"/>
        </w:rPr>
        <w:t>SailSAFE</w:t>
      </w:r>
      <w:proofErr w:type="spellEnd"/>
      <w:r w:rsidR="009829ED">
        <w:rPr>
          <w:rStyle w:val="Hyperlink"/>
          <w:rFonts w:asciiTheme="minorHAnsi" w:hAnsiTheme="minorHAnsi"/>
          <w:i/>
          <w:iCs/>
          <w:lang w:val="nl-NL"/>
        </w:rPr>
        <w:t xml:space="preserve"> gezondheids- en veiligheidsprogramma</w:t>
      </w:r>
      <w:r w:rsidR="00047FF2">
        <w:rPr>
          <w:rStyle w:val="Hyperlink"/>
          <w:rFonts w:asciiTheme="minorHAnsi" w:hAnsiTheme="minorHAnsi"/>
          <w:i/>
          <w:iCs/>
          <w:lang w:val="nl-NL"/>
        </w:rPr>
        <w:fldChar w:fldCharType="end"/>
      </w:r>
      <w:r w:rsidRPr="005920B2">
        <w:rPr>
          <w:rFonts w:asciiTheme="minorHAnsi" w:hAnsiTheme="minorHAnsi"/>
          <w:lang w:val="nl-NL"/>
        </w:rPr>
        <w:t xml:space="preserve"> op te zetten, een krachtige en wetenschappelijk onderbouwde strategie die meerdere niveaus van bescherming tegen C</w:t>
      </w:r>
      <w:r w:rsidR="00E23881">
        <w:rPr>
          <w:rFonts w:asciiTheme="minorHAnsi" w:hAnsiTheme="minorHAnsi"/>
          <w:lang w:val="nl-NL"/>
        </w:rPr>
        <w:t>ovid-19</w:t>
      </w:r>
      <w:r w:rsidRPr="005920B2">
        <w:rPr>
          <w:rFonts w:asciiTheme="minorHAnsi" w:hAnsiTheme="minorHAnsi"/>
          <w:lang w:val="nl-NL"/>
        </w:rPr>
        <w:t xml:space="preserve"> creëert. Het programma is ontwikkeld met begeleiding van een team van deskundigen op het gebied van volksgezondheid en wetenschap, waaronder de </w:t>
      </w:r>
      <w:r w:rsidR="00047FF2">
        <w:fldChar w:fldCharType="begin"/>
      </w:r>
      <w:r w:rsidR="00047FF2" w:rsidRPr="003E2540">
        <w:rPr>
          <w:lang w:val="nl-NL"/>
        </w:rPr>
        <w:instrText xml:space="preserve"> HYPERLINK "https://www.rssc.com/Sail-Safe-Council" </w:instrText>
      </w:r>
      <w:r w:rsidR="00047FF2">
        <w:fldChar w:fldCharType="separate"/>
      </w:r>
      <w:proofErr w:type="spellStart"/>
      <w:r w:rsidRPr="005920B2">
        <w:rPr>
          <w:rStyle w:val="Hyperlink"/>
          <w:rFonts w:asciiTheme="minorHAnsi" w:hAnsiTheme="minorHAnsi"/>
          <w:i/>
          <w:iCs/>
          <w:lang w:val="nl-NL"/>
        </w:rPr>
        <w:t>SailSAFE</w:t>
      </w:r>
      <w:proofErr w:type="spellEnd"/>
      <w:r w:rsidRPr="005920B2">
        <w:rPr>
          <w:rStyle w:val="Hyperlink"/>
          <w:rFonts w:asciiTheme="minorHAnsi" w:hAnsiTheme="minorHAnsi"/>
          <w:i/>
          <w:iCs/>
          <w:lang w:val="nl-NL"/>
        </w:rPr>
        <w:t xml:space="preserve"> Global Health </w:t>
      </w:r>
      <w:proofErr w:type="spellStart"/>
      <w:r w:rsidRPr="005920B2">
        <w:rPr>
          <w:rStyle w:val="Hyperlink"/>
          <w:rFonts w:asciiTheme="minorHAnsi" w:hAnsiTheme="minorHAnsi"/>
          <w:i/>
          <w:iCs/>
          <w:lang w:val="nl-NL"/>
        </w:rPr>
        <w:t>and</w:t>
      </w:r>
      <w:proofErr w:type="spellEnd"/>
      <w:r w:rsidRPr="005920B2">
        <w:rPr>
          <w:rStyle w:val="Hyperlink"/>
          <w:rFonts w:asciiTheme="minorHAnsi" w:hAnsiTheme="minorHAnsi"/>
          <w:i/>
          <w:iCs/>
          <w:lang w:val="nl-NL"/>
        </w:rPr>
        <w:t xml:space="preserve"> </w:t>
      </w:r>
      <w:proofErr w:type="spellStart"/>
      <w:r w:rsidRPr="005920B2">
        <w:rPr>
          <w:rStyle w:val="Hyperlink"/>
          <w:rFonts w:asciiTheme="minorHAnsi" w:hAnsiTheme="minorHAnsi"/>
          <w:i/>
          <w:iCs/>
          <w:lang w:val="nl-NL"/>
        </w:rPr>
        <w:t>Wellness</w:t>
      </w:r>
      <w:proofErr w:type="spellEnd"/>
      <w:r w:rsidRPr="005920B2">
        <w:rPr>
          <w:rStyle w:val="Hyperlink"/>
          <w:rFonts w:asciiTheme="minorHAnsi" w:hAnsiTheme="minorHAnsi"/>
          <w:i/>
          <w:iCs/>
          <w:lang w:val="nl-NL"/>
        </w:rPr>
        <w:t xml:space="preserve"> Council</w:t>
      </w:r>
      <w:r w:rsidR="00047FF2">
        <w:rPr>
          <w:rStyle w:val="Hyperlink"/>
          <w:rFonts w:asciiTheme="minorHAnsi" w:hAnsiTheme="minorHAnsi"/>
          <w:i/>
          <w:iCs/>
          <w:lang w:val="nl-NL"/>
        </w:rPr>
        <w:fldChar w:fldCharType="end"/>
      </w:r>
      <w:r w:rsidRPr="005920B2">
        <w:rPr>
          <w:rFonts w:asciiTheme="minorHAnsi" w:hAnsiTheme="minorHAnsi"/>
          <w:i/>
          <w:iCs/>
          <w:lang w:val="nl-NL"/>
        </w:rPr>
        <w:t>.</w:t>
      </w:r>
    </w:p>
    <w:p w14:paraId="1BEB5C21" w14:textId="12598AEB" w:rsidR="005920B2" w:rsidRPr="005920B2" w:rsidRDefault="005920B2" w:rsidP="00DF1104">
      <w:pPr>
        <w:jc w:val="both"/>
        <w:rPr>
          <w:rFonts w:ascii="Goudy Old Style" w:hAnsi="Goudy Old Style"/>
          <w:b/>
          <w:bCs/>
          <w:lang w:val="nl-NL"/>
        </w:rPr>
      </w:pPr>
    </w:p>
    <w:p w14:paraId="10330535" w14:textId="4A2A9CB4" w:rsidR="005920B2" w:rsidRDefault="005920B2" w:rsidP="00DF1104">
      <w:pPr>
        <w:jc w:val="both"/>
        <w:rPr>
          <w:rFonts w:asciiTheme="minorHAnsi" w:hAnsiTheme="minorHAnsi"/>
          <w:lang w:val="nl-NL"/>
        </w:rPr>
      </w:pPr>
      <w:r w:rsidRPr="005920B2">
        <w:rPr>
          <w:rFonts w:asciiTheme="minorHAnsi" w:hAnsiTheme="minorHAnsi"/>
          <w:lang w:val="nl-NL"/>
        </w:rPr>
        <w:t xml:space="preserve">"Het welzijn van onze gasten, bemanning en gemeenschappen die we bezoeken is altijd een prioriteit geweest, en ons </w:t>
      </w:r>
      <w:proofErr w:type="spellStart"/>
      <w:r w:rsidRPr="005920B2">
        <w:rPr>
          <w:rFonts w:asciiTheme="minorHAnsi" w:hAnsiTheme="minorHAnsi"/>
          <w:i/>
          <w:iCs/>
          <w:lang w:val="nl-NL"/>
        </w:rPr>
        <w:t>SailSAFE</w:t>
      </w:r>
      <w:proofErr w:type="spellEnd"/>
      <w:r w:rsidRPr="005920B2">
        <w:rPr>
          <w:rFonts w:asciiTheme="minorHAnsi" w:hAnsiTheme="minorHAnsi"/>
          <w:i/>
          <w:iCs/>
          <w:lang w:val="nl-NL"/>
        </w:rPr>
        <w:t xml:space="preserve"> </w:t>
      </w:r>
      <w:r w:rsidR="009829ED">
        <w:rPr>
          <w:rFonts w:asciiTheme="minorHAnsi" w:hAnsiTheme="minorHAnsi"/>
          <w:i/>
          <w:iCs/>
          <w:lang w:val="nl-NL"/>
        </w:rPr>
        <w:t>gezondheids- en veiligheidsprogramma</w:t>
      </w:r>
      <w:r w:rsidRPr="005920B2">
        <w:rPr>
          <w:rFonts w:asciiTheme="minorHAnsi" w:hAnsiTheme="minorHAnsi"/>
          <w:lang w:val="nl-NL"/>
        </w:rPr>
        <w:t xml:space="preserve"> zorgt ervoor dat dit zo blijft zonder de gastervaring te beïnvloeden," vervolgt </w:t>
      </w:r>
      <w:proofErr w:type="spellStart"/>
      <w:r w:rsidRPr="005920B2">
        <w:rPr>
          <w:rFonts w:asciiTheme="minorHAnsi" w:hAnsiTheme="minorHAnsi"/>
          <w:lang w:val="nl-NL"/>
        </w:rPr>
        <w:t>Montague</w:t>
      </w:r>
      <w:proofErr w:type="spellEnd"/>
      <w:r w:rsidRPr="005920B2">
        <w:rPr>
          <w:rFonts w:asciiTheme="minorHAnsi" w:hAnsiTheme="minorHAnsi"/>
          <w:lang w:val="nl-NL"/>
        </w:rPr>
        <w:t>. "Onze schepen bieden ongeëvenaarde ruimte op zee en een perfecte balans tussen veiligheid, comfort en vrijheid door middel van ruime suites, meerdere culinaire eetgelegenheden en uitgestrekte, gemeenschappelijke ruimtes."</w:t>
      </w:r>
    </w:p>
    <w:p w14:paraId="6EF9EBF8" w14:textId="04DE700D" w:rsidR="005920B2" w:rsidRPr="00C414D5" w:rsidRDefault="005920B2" w:rsidP="00DF1104">
      <w:pPr>
        <w:jc w:val="both"/>
        <w:rPr>
          <w:rFonts w:asciiTheme="minorHAnsi" w:hAnsiTheme="minorHAnsi"/>
          <w:lang w:val="nl-NL"/>
        </w:rPr>
      </w:pPr>
    </w:p>
    <w:p w14:paraId="45FEC625" w14:textId="14CB8FE4" w:rsidR="009829ED" w:rsidRPr="009829ED" w:rsidRDefault="009829ED" w:rsidP="00DF1104">
      <w:pPr>
        <w:jc w:val="both"/>
        <w:rPr>
          <w:rFonts w:ascii="Goudy Old Style" w:hAnsi="Goudy Old Style"/>
          <w:b/>
          <w:bCs/>
          <w:sz w:val="24"/>
          <w:szCs w:val="24"/>
          <w:lang w:val="nl-NL"/>
        </w:rPr>
      </w:pPr>
      <w:r w:rsidRPr="009829ED">
        <w:rPr>
          <w:rFonts w:ascii="Goudy Old Style" w:hAnsi="Goudy Old Style"/>
          <w:b/>
          <w:bCs/>
          <w:sz w:val="24"/>
          <w:szCs w:val="24"/>
          <w:lang w:val="nl-NL"/>
        </w:rPr>
        <w:t>Vereisten om te varen</w:t>
      </w:r>
    </w:p>
    <w:p w14:paraId="5F1CE816" w14:textId="2121BBB5" w:rsidR="009829ED" w:rsidRDefault="005920B2" w:rsidP="00DF1104">
      <w:pPr>
        <w:jc w:val="both"/>
        <w:rPr>
          <w:rFonts w:asciiTheme="minorHAnsi" w:hAnsiTheme="minorHAnsi"/>
          <w:lang w:val="nl-NL"/>
        </w:rPr>
      </w:pPr>
      <w:r w:rsidRPr="005920B2">
        <w:rPr>
          <w:rFonts w:asciiTheme="minorHAnsi" w:hAnsiTheme="minorHAnsi"/>
          <w:lang w:val="nl-NL"/>
        </w:rPr>
        <w:t xml:space="preserve">Gasten en reispartners kunnen op </w:t>
      </w:r>
      <w:hyperlink r:id="rId14" w:history="1">
        <w:r w:rsidRPr="005920B2">
          <w:rPr>
            <w:rStyle w:val="Hyperlink"/>
            <w:rFonts w:asciiTheme="minorHAnsi" w:hAnsiTheme="minorHAnsi"/>
            <w:lang w:val="nl-NL"/>
          </w:rPr>
          <w:t>RSSC.com/</w:t>
        </w:r>
        <w:proofErr w:type="spellStart"/>
        <w:r w:rsidRPr="005920B2">
          <w:rPr>
            <w:rStyle w:val="Hyperlink"/>
            <w:rFonts w:asciiTheme="minorHAnsi" w:hAnsiTheme="minorHAnsi"/>
            <w:lang w:val="nl-NL"/>
          </w:rPr>
          <w:t>HealthSafetyProtocols</w:t>
        </w:r>
        <w:proofErr w:type="spellEnd"/>
      </w:hyperlink>
      <w:r w:rsidRPr="005920B2">
        <w:rPr>
          <w:rFonts w:asciiTheme="minorHAnsi" w:hAnsiTheme="minorHAnsi"/>
          <w:lang w:val="nl-NL"/>
        </w:rPr>
        <w:t xml:space="preserve"> een overzicht </w:t>
      </w:r>
      <w:r>
        <w:rPr>
          <w:rFonts w:asciiTheme="minorHAnsi" w:hAnsiTheme="minorHAnsi"/>
          <w:lang w:val="nl-NL"/>
        </w:rPr>
        <w:t>vinden</w:t>
      </w:r>
      <w:r w:rsidRPr="005920B2">
        <w:rPr>
          <w:rFonts w:asciiTheme="minorHAnsi" w:hAnsiTheme="minorHAnsi"/>
          <w:lang w:val="nl-NL"/>
        </w:rPr>
        <w:t xml:space="preserve"> van de huidige vereisten om te varen</w:t>
      </w:r>
      <w:r w:rsidR="009829ED">
        <w:rPr>
          <w:rFonts w:asciiTheme="minorHAnsi" w:hAnsiTheme="minorHAnsi"/>
          <w:lang w:val="nl-NL"/>
        </w:rPr>
        <w:t>.</w:t>
      </w:r>
      <w:r w:rsidRPr="005920B2">
        <w:rPr>
          <w:rFonts w:asciiTheme="minorHAnsi" w:hAnsiTheme="minorHAnsi"/>
          <w:lang w:val="nl-NL"/>
        </w:rPr>
        <w:t xml:space="preserve"> </w:t>
      </w:r>
      <w:r w:rsidR="009829ED">
        <w:rPr>
          <w:rFonts w:asciiTheme="minorHAnsi" w:hAnsiTheme="minorHAnsi"/>
          <w:lang w:val="nl-NL"/>
        </w:rPr>
        <w:t>Hiertoe behoort dat</w:t>
      </w:r>
      <w:r>
        <w:rPr>
          <w:rFonts w:asciiTheme="minorHAnsi" w:hAnsiTheme="minorHAnsi"/>
          <w:lang w:val="nl-NL"/>
        </w:rPr>
        <w:t xml:space="preserve"> </w:t>
      </w:r>
      <w:r w:rsidRPr="005920B2">
        <w:rPr>
          <w:rFonts w:asciiTheme="minorHAnsi" w:hAnsiTheme="minorHAnsi"/>
          <w:lang w:val="nl-NL"/>
        </w:rPr>
        <w:t xml:space="preserve">alle gasten en bemanningsleden ten minste twee weken voor vertrek volledig gevaccineerd </w:t>
      </w:r>
      <w:r>
        <w:rPr>
          <w:rFonts w:asciiTheme="minorHAnsi" w:hAnsiTheme="minorHAnsi"/>
          <w:lang w:val="nl-NL"/>
        </w:rPr>
        <w:t xml:space="preserve">moeten zijn </w:t>
      </w:r>
      <w:r w:rsidRPr="005920B2">
        <w:rPr>
          <w:rFonts w:asciiTheme="minorHAnsi" w:hAnsiTheme="minorHAnsi"/>
          <w:lang w:val="nl-NL"/>
        </w:rPr>
        <w:t xml:space="preserve">en universele tests moeten ondergaan, zaken waarvan de cruisemaatschappij gelooft dat </w:t>
      </w:r>
      <w:r w:rsidR="009829ED">
        <w:rPr>
          <w:rFonts w:asciiTheme="minorHAnsi" w:hAnsiTheme="minorHAnsi"/>
          <w:lang w:val="nl-NL"/>
        </w:rPr>
        <w:t>dez</w:t>
      </w:r>
      <w:r w:rsidRPr="005920B2">
        <w:rPr>
          <w:rFonts w:asciiTheme="minorHAnsi" w:hAnsiTheme="minorHAnsi"/>
          <w:lang w:val="nl-NL"/>
        </w:rPr>
        <w:t xml:space="preserve">e voor een unieke veilige en gezonde vakantie-ervaring zullen zorgen. </w:t>
      </w:r>
    </w:p>
    <w:p w14:paraId="725FD79A" w14:textId="77777777" w:rsidR="009829ED" w:rsidRDefault="009829ED" w:rsidP="00DF1104">
      <w:pPr>
        <w:jc w:val="both"/>
        <w:rPr>
          <w:rFonts w:asciiTheme="minorHAnsi" w:hAnsiTheme="minorHAnsi"/>
          <w:lang w:val="nl-NL"/>
        </w:rPr>
      </w:pPr>
    </w:p>
    <w:p w14:paraId="647D4603" w14:textId="63E1059F" w:rsidR="005920B2" w:rsidRDefault="005920B2" w:rsidP="00DF1104">
      <w:pPr>
        <w:jc w:val="both"/>
        <w:rPr>
          <w:rFonts w:asciiTheme="minorHAnsi" w:hAnsiTheme="minorHAnsi"/>
          <w:lang w:val="nl-NL"/>
        </w:rPr>
      </w:pPr>
      <w:r w:rsidRPr="005920B2">
        <w:rPr>
          <w:rFonts w:asciiTheme="minorHAnsi" w:hAnsiTheme="minorHAnsi"/>
          <w:lang w:val="nl-NL"/>
        </w:rPr>
        <w:t>De cruisemaatschappij heeft bevestigd dat deze en andere vereisten van kracht zullen blijven tot het moment dat de protocollen met vertrouwen kunnen worden aangepast, en dat Regent voortdurend toezicht zal houden op de wereldwijde gezondheidsomgeving om de veiligheid</w:t>
      </w:r>
      <w:r w:rsidR="009829ED">
        <w:rPr>
          <w:rFonts w:asciiTheme="minorHAnsi" w:hAnsiTheme="minorHAnsi"/>
          <w:lang w:val="nl-NL"/>
        </w:rPr>
        <w:t xml:space="preserve"> </w:t>
      </w:r>
      <w:r w:rsidRPr="005920B2">
        <w:rPr>
          <w:rFonts w:asciiTheme="minorHAnsi" w:hAnsiTheme="minorHAnsi"/>
          <w:lang w:val="nl-NL"/>
        </w:rPr>
        <w:t xml:space="preserve">van gasten, bemanning en bezochte gemeenschappen te </w:t>
      </w:r>
      <w:r w:rsidR="009829ED">
        <w:rPr>
          <w:rFonts w:asciiTheme="minorHAnsi" w:hAnsiTheme="minorHAnsi"/>
          <w:lang w:val="nl-NL"/>
        </w:rPr>
        <w:t>waarborgen</w:t>
      </w:r>
      <w:r w:rsidRPr="005920B2">
        <w:rPr>
          <w:rFonts w:asciiTheme="minorHAnsi" w:hAnsiTheme="minorHAnsi"/>
          <w:lang w:val="nl-NL"/>
        </w:rPr>
        <w:t>. Specifieke vereisten om te varen zullen dichter bij het moment van vertrek rechtstreeks met gasten worden gecommuniceerd.</w:t>
      </w:r>
    </w:p>
    <w:p w14:paraId="7E6A6A58" w14:textId="537EBF35" w:rsidR="005920B2" w:rsidRPr="00C414D5" w:rsidRDefault="005920B2" w:rsidP="00DF1104">
      <w:pPr>
        <w:jc w:val="both"/>
        <w:rPr>
          <w:rFonts w:asciiTheme="minorHAnsi" w:hAnsiTheme="minorHAnsi"/>
          <w:sz w:val="24"/>
          <w:szCs w:val="24"/>
          <w:lang w:val="nl-NL"/>
        </w:rPr>
      </w:pPr>
    </w:p>
    <w:p w14:paraId="396B54D4" w14:textId="77777777" w:rsidR="005920B2" w:rsidRPr="005920B2" w:rsidRDefault="005920B2" w:rsidP="005920B2">
      <w:pPr>
        <w:jc w:val="both"/>
        <w:rPr>
          <w:rFonts w:ascii="Goudy Old Style" w:hAnsi="Goudy Old Style"/>
          <w:b/>
          <w:bCs/>
          <w:sz w:val="24"/>
          <w:szCs w:val="24"/>
          <w:lang w:val="en-US"/>
        </w:rPr>
      </w:pPr>
      <w:r w:rsidRPr="005920B2">
        <w:rPr>
          <w:rFonts w:ascii="Goudy Old Style" w:hAnsi="Goudy Old Style"/>
          <w:b/>
          <w:bCs/>
          <w:sz w:val="24"/>
          <w:szCs w:val="24"/>
          <w:lang w:val="en-US"/>
        </w:rPr>
        <w:t xml:space="preserve">Over de </w:t>
      </w:r>
      <w:proofErr w:type="spellStart"/>
      <w:r w:rsidRPr="005920B2">
        <w:rPr>
          <w:rFonts w:ascii="Goudy Old Style" w:hAnsi="Goudy Old Style"/>
          <w:b/>
          <w:bCs/>
          <w:sz w:val="24"/>
          <w:szCs w:val="24"/>
          <w:lang w:val="en-US"/>
        </w:rPr>
        <w:t>SailSAFE</w:t>
      </w:r>
      <w:proofErr w:type="spellEnd"/>
      <w:r w:rsidRPr="005920B2">
        <w:rPr>
          <w:rFonts w:ascii="Goudy Old Style" w:hAnsi="Goudy Old Style"/>
          <w:b/>
          <w:bCs/>
          <w:sz w:val="24"/>
          <w:szCs w:val="24"/>
          <w:lang w:val="en-US"/>
        </w:rPr>
        <w:t xml:space="preserve"> Global Health and Wellness Council</w:t>
      </w:r>
    </w:p>
    <w:p w14:paraId="64CC3CB2" w14:textId="00FB2B95" w:rsidR="009829ED" w:rsidRDefault="005920B2" w:rsidP="005920B2">
      <w:pPr>
        <w:jc w:val="both"/>
        <w:rPr>
          <w:rFonts w:asciiTheme="minorHAnsi" w:hAnsiTheme="minorHAnsi"/>
          <w:lang w:val="nl-NL"/>
        </w:rPr>
      </w:pPr>
      <w:r w:rsidRPr="005920B2">
        <w:rPr>
          <w:rFonts w:asciiTheme="minorHAnsi" w:hAnsiTheme="minorHAnsi"/>
          <w:lang w:val="nl-NL"/>
        </w:rPr>
        <w:t xml:space="preserve">De </w:t>
      </w:r>
      <w:proofErr w:type="spellStart"/>
      <w:r w:rsidRPr="005920B2">
        <w:rPr>
          <w:rFonts w:asciiTheme="minorHAnsi" w:hAnsiTheme="minorHAnsi"/>
          <w:lang w:val="nl-NL"/>
        </w:rPr>
        <w:t>SailSAFE</w:t>
      </w:r>
      <w:proofErr w:type="spellEnd"/>
      <w:r w:rsidRPr="005920B2">
        <w:rPr>
          <w:rFonts w:asciiTheme="minorHAnsi" w:hAnsiTheme="minorHAnsi"/>
          <w:lang w:val="nl-NL"/>
        </w:rPr>
        <w:t xml:space="preserve"> Global Health </w:t>
      </w:r>
      <w:proofErr w:type="spellStart"/>
      <w:r w:rsidRPr="005920B2">
        <w:rPr>
          <w:rFonts w:asciiTheme="minorHAnsi" w:hAnsiTheme="minorHAnsi"/>
          <w:lang w:val="nl-NL"/>
        </w:rPr>
        <w:t>and</w:t>
      </w:r>
      <w:proofErr w:type="spellEnd"/>
      <w:r w:rsidRPr="005920B2">
        <w:rPr>
          <w:rFonts w:asciiTheme="minorHAnsi" w:hAnsiTheme="minorHAnsi"/>
          <w:lang w:val="nl-NL"/>
        </w:rPr>
        <w:t xml:space="preserve"> </w:t>
      </w:r>
      <w:proofErr w:type="spellStart"/>
      <w:r w:rsidRPr="005920B2">
        <w:rPr>
          <w:rFonts w:asciiTheme="minorHAnsi" w:hAnsiTheme="minorHAnsi"/>
          <w:lang w:val="nl-NL"/>
        </w:rPr>
        <w:t>Wellness</w:t>
      </w:r>
      <w:proofErr w:type="spellEnd"/>
      <w:r w:rsidRPr="005920B2">
        <w:rPr>
          <w:rFonts w:asciiTheme="minorHAnsi" w:hAnsiTheme="minorHAnsi"/>
          <w:lang w:val="nl-NL"/>
        </w:rPr>
        <w:t xml:space="preserve"> Council is opgericht door </w:t>
      </w:r>
      <w:proofErr w:type="spellStart"/>
      <w:r w:rsidRPr="005920B2">
        <w:rPr>
          <w:rFonts w:asciiTheme="minorHAnsi" w:hAnsiTheme="minorHAnsi"/>
          <w:lang w:val="nl-NL"/>
        </w:rPr>
        <w:t>Norwegian</w:t>
      </w:r>
      <w:proofErr w:type="spellEnd"/>
      <w:r w:rsidRPr="005920B2">
        <w:rPr>
          <w:rFonts w:asciiTheme="minorHAnsi" w:hAnsiTheme="minorHAnsi"/>
          <w:lang w:val="nl-NL"/>
        </w:rPr>
        <w:t xml:space="preserve"> Cruise Line Holdings Ltd. om deskundig advies te geven over de uitvoering, naleving en voortdurende verbetering van het </w:t>
      </w:r>
      <w:proofErr w:type="spellStart"/>
      <w:r w:rsidRPr="005920B2">
        <w:rPr>
          <w:rFonts w:asciiTheme="minorHAnsi" w:hAnsiTheme="minorHAnsi"/>
          <w:lang w:val="nl-NL"/>
        </w:rPr>
        <w:t>SailSAFE</w:t>
      </w:r>
      <w:proofErr w:type="spellEnd"/>
      <w:r w:rsidRPr="005920B2">
        <w:rPr>
          <w:rFonts w:asciiTheme="minorHAnsi" w:hAnsiTheme="minorHAnsi"/>
          <w:lang w:val="nl-NL"/>
        </w:rPr>
        <w:t xml:space="preserve"> </w:t>
      </w:r>
      <w:r w:rsidR="00A373C0">
        <w:rPr>
          <w:rFonts w:asciiTheme="minorHAnsi" w:hAnsiTheme="minorHAnsi"/>
          <w:lang w:val="nl-NL"/>
        </w:rPr>
        <w:t xml:space="preserve">gezondheids- en veiligheidsprogramma </w:t>
      </w:r>
      <w:r w:rsidRPr="005920B2">
        <w:rPr>
          <w:rFonts w:asciiTheme="minorHAnsi" w:hAnsiTheme="minorHAnsi"/>
          <w:lang w:val="nl-NL"/>
        </w:rPr>
        <w:t>van</w:t>
      </w:r>
      <w:r w:rsidR="009829ED">
        <w:rPr>
          <w:rFonts w:asciiTheme="minorHAnsi" w:hAnsiTheme="minorHAnsi"/>
          <w:lang w:val="nl-NL"/>
        </w:rPr>
        <w:t xml:space="preserve"> de holding</w:t>
      </w:r>
      <w:r w:rsidRPr="005920B2">
        <w:rPr>
          <w:rFonts w:asciiTheme="minorHAnsi" w:hAnsiTheme="minorHAnsi"/>
          <w:lang w:val="nl-NL"/>
        </w:rPr>
        <w:t xml:space="preserve">. De adviesraad zal het werk van het </w:t>
      </w:r>
      <w:proofErr w:type="spellStart"/>
      <w:r w:rsidRPr="005920B2">
        <w:rPr>
          <w:rFonts w:asciiTheme="minorHAnsi" w:hAnsiTheme="minorHAnsi"/>
          <w:lang w:val="nl-NL"/>
        </w:rPr>
        <w:t>Healthy</w:t>
      </w:r>
      <w:proofErr w:type="spellEnd"/>
      <w:r w:rsidRPr="005920B2">
        <w:rPr>
          <w:rFonts w:asciiTheme="minorHAnsi" w:hAnsiTheme="minorHAnsi"/>
          <w:lang w:val="nl-NL"/>
        </w:rPr>
        <w:t xml:space="preserve"> </w:t>
      </w:r>
      <w:proofErr w:type="spellStart"/>
      <w:r w:rsidRPr="005920B2">
        <w:rPr>
          <w:rFonts w:asciiTheme="minorHAnsi" w:hAnsiTheme="minorHAnsi"/>
          <w:lang w:val="nl-NL"/>
        </w:rPr>
        <w:t>Sail</w:t>
      </w:r>
      <w:proofErr w:type="spellEnd"/>
      <w:r w:rsidRPr="005920B2">
        <w:rPr>
          <w:rFonts w:asciiTheme="minorHAnsi" w:hAnsiTheme="minorHAnsi"/>
          <w:lang w:val="nl-NL"/>
        </w:rPr>
        <w:t xml:space="preserve"> Panel</w:t>
      </w:r>
      <w:r w:rsidR="00A373C0">
        <w:rPr>
          <w:rFonts w:asciiTheme="minorHAnsi" w:hAnsiTheme="minorHAnsi"/>
          <w:lang w:val="nl-NL"/>
        </w:rPr>
        <w:t xml:space="preserve"> </w:t>
      </w:r>
      <w:r w:rsidRPr="005920B2">
        <w:rPr>
          <w:rFonts w:asciiTheme="minorHAnsi" w:hAnsiTheme="minorHAnsi"/>
          <w:lang w:val="nl-NL"/>
        </w:rPr>
        <w:t>aanvullen en voortdurend manieren evalueren en identificeren om de gezondheids- en veiligheidsnormen te verbeteren na de hervatting van cruisereizen, waarbij gebruik wordt gemaakt van de beste beschikbare technologieën en informatie. De adviesraad is multifunctioneel, divers en zeer ervaren</w:t>
      </w:r>
      <w:r w:rsidR="00A373C0">
        <w:rPr>
          <w:rFonts w:asciiTheme="minorHAnsi" w:hAnsiTheme="minorHAnsi"/>
          <w:lang w:val="nl-NL"/>
        </w:rPr>
        <w:t xml:space="preserve">, en </w:t>
      </w:r>
      <w:r w:rsidRPr="005920B2">
        <w:rPr>
          <w:rFonts w:asciiTheme="minorHAnsi" w:hAnsiTheme="minorHAnsi"/>
          <w:lang w:val="nl-NL"/>
        </w:rPr>
        <w:t xml:space="preserve">bestaat uit zes deskundigen die op hun gebied toonaangevend zijn en wordt geleid door de voorzitter van de raad, Dr. Scott </w:t>
      </w:r>
      <w:proofErr w:type="spellStart"/>
      <w:r w:rsidRPr="005920B2">
        <w:rPr>
          <w:rFonts w:asciiTheme="minorHAnsi" w:hAnsiTheme="minorHAnsi"/>
          <w:lang w:val="nl-NL"/>
        </w:rPr>
        <w:t>Gottlieb</w:t>
      </w:r>
      <w:proofErr w:type="spellEnd"/>
      <w:r w:rsidRPr="005920B2">
        <w:rPr>
          <w:rFonts w:asciiTheme="minorHAnsi" w:hAnsiTheme="minorHAnsi"/>
          <w:lang w:val="nl-NL"/>
        </w:rPr>
        <w:t xml:space="preserve">, voormalig commissaris van de U.S. Food </w:t>
      </w:r>
      <w:proofErr w:type="spellStart"/>
      <w:r w:rsidRPr="005920B2">
        <w:rPr>
          <w:rFonts w:asciiTheme="minorHAnsi" w:hAnsiTheme="minorHAnsi"/>
          <w:lang w:val="nl-NL"/>
        </w:rPr>
        <w:t>and</w:t>
      </w:r>
      <w:proofErr w:type="spellEnd"/>
      <w:r w:rsidRPr="005920B2">
        <w:rPr>
          <w:rFonts w:asciiTheme="minorHAnsi" w:hAnsiTheme="minorHAnsi"/>
          <w:lang w:val="nl-NL"/>
        </w:rPr>
        <w:t xml:space="preserve"> Drug Administration.</w:t>
      </w:r>
    </w:p>
    <w:p w14:paraId="221B74B8" w14:textId="61AC1735" w:rsidR="005920B2" w:rsidRPr="00C414D5" w:rsidRDefault="00A373C0" w:rsidP="00DF1104">
      <w:pPr>
        <w:jc w:val="both"/>
        <w:rPr>
          <w:rFonts w:ascii="Goudy Old Style" w:hAnsi="Goudy Old Style"/>
          <w:b/>
          <w:bCs/>
          <w:sz w:val="24"/>
          <w:szCs w:val="24"/>
          <w:lang w:val="nl-NL"/>
        </w:rPr>
      </w:pPr>
      <w:r w:rsidRPr="00C414D5">
        <w:rPr>
          <w:rFonts w:ascii="Goudy Old Style" w:hAnsi="Goudy Old Style"/>
          <w:b/>
          <w:bCs/>
          <w:sz w:val="24"/>
          <w:szCs w:val="24"/>
          <w:lang w:val="nl-NL"/>
        </w:rPr>
        <w:t xml:space="preserve">       </w:t>
      </w:r>
    </w:p>
    <w:bookmarkEnd w:id="0"/>
    <w:bookmarkEnd w:id="1"/>
    <w:p w14:paraId="43855C67" w14:textId="595FB118" w:rsidR="00422CF8" w:rsidRPr="005920B2" w:rsidRDefault="00422CF8" w:rsidP="00556D83">
      <w:pPr>
        <w:jc w:val="both"/>
        <w:rPr>
          <w:rFonts w:ascii="Goudy Old Style" w:hAnsi="Goudy Old Style" w:cstheme="minorHAnsi"/>
          <w:b/>
          <w:bCs/>
          <w:color w:val="000000" w:themeColor="text1"/>
          <w:sz w:val="24"/>
          <w:szCs w:val="24"/>
          <w:lang w:val="nl-NL" w:eastAsia="nl-NL"/>
        </w:rPr>
      </w:pPr>
      <w:r w:rsidRPr="005920B2">
        <w:rPr>
          <w:rFonts w:ascii="Goudy Old Style" w:hAnsi="Goudy Old Style" w:cstheme="minorHAnsi"/>
          <w:b/>
          <w:bCs/>
          <w:color w:val="000000" w:themeColor="text1"/>
          <w:sz w:val="24"/>
          <w:szCs w:val="24"/>
          <w:lang w:val="nl-NL" w:eastAsia="nl-NL"/>
        </w:rPr>
        <w:t xml:space="preserve">Over Regent </w:t>
      </w:r>
      <w:proofErr w:type="spellStart"/>
      <w:r w:rsidRPr="005920B2">
        <w:rPr>
          <w:rFonts w:ascii="Goudy Old Style" w:hAnsi="Goudy Old Style" w:cstheme="minorHAnsi"/>
          <w:b/>
          <w:bCs/>
          <w:color w:val="000000" w:themeColor="text1"/>
          <w:sz w:val="24"/>
          <w:szCs w:val="24"/>
          <w:lang w:val="nl-NL" w:eastAsia="nl-NL"/>
        </w:rPr>
        <w:t>Seven</w:t>
      </w:r>
      <w:proofErr w:type="spellEnd"/>
      <w:r w:rsidRPr="005920B2">
        <w:rPr>
          <w:rFonts w:ascii="Goudy Old Style" w:hAnsi="Goudy Old Style" w:cstheme="minorHAnsi"/>
          <w:b/>
          <w:bCs/>
          <w:color w:val="000000" w:themeColor="text1"/>
          <w:sz w:val="24"/>
          <w:szCs w:val="24"/>
          <w:lang w:val="nl-NL" w:eastAsia="nl-NL"/>
        </w:rPr>
        <w:t xml:space="preserve"> </w:t>
      </w:r>
      <w:proofErr w:type="spellStart"/>
      <w:r w:rsidRPr="005920B2">
        <w:rPr>
          <w:rFonts w:ascii="Goudy Old Style" w:hAnsi="Goudy Old Style" w:cstheme="minorHAnsi"/>
          <w:b/>
          <w:bCs/>
          <w:color w:val="000000" w:themeColor="text1"/>
          <w:sz w:val="24"/>
          <w:szCs w:val="24"/>
          <w:lang w:val="nl-NL" w:eastAsia="nl-NL"/>
        </w:rPr>
        <w:t>Seas</w:t>
      </w:r>
      <w:proofErr w:type="spellEnd"/>
      <w:r w:rsidRPr="005920B2">
        <w:rPr>
          <w:rFonts w:ascii="Goudy Old Style" w:hAnsi="Goudy Old Style" w:cstheme="minorHAnsi"/>
          <w:b/>
          <w:bCs/>
          <w:color w:val="000000" w:themeColor="text1"/>
          <w:sz w:val="24"/>
          <w:szCs w:val="24"/>
          <w:lang w:val="nl-NL" w:eastAsia="nl-NL"/>
        </w:rPr>
        <w:t xml:space="preserve"> Cruises </w:t>
      </w:r>
    </w:p>
    <w:p w14:paraId="6E36C1C4" w14:textId="3FF3C76A" w:rsidR="00422CF8" w:rsidRPr="00422CF8" w:rsidRDefault="00422CF8" w:rsidP="00422CF8">
      <w:pPr>
        <w:pStyle w:val="Geenafstand"/>
        <w:jc w:val="both"/>
        <w:rPr>
          <w:rFonts w:asciiTheme="minorHAnsi" w:hAnsiTheme="minorHAnsi"/>
        </w:rPr>
      </w:pPr>
      <w:r w:rsidRPr="00422CF8">
        <w:rPr>
          <w:rFonts w:asciiTheme="minorHAnsi" w:hAnsiTheme="minorHAnsi" w:cstheme="minorHAnsi"/>
        </w:rPr>
        <w:t xml:space="preserve">Regent </w:t>
      </w:r>
      <w:proofErr w:type="spellStart"/>
      <w:r w:rsidRPr="00422CF8">
        <w:rPr>
          <w:rFonts w:asciiTheme="minorHAnsi" w:hAnsiTheme="minorHAnsi" w:cstheme="minorHAnsi"/>
        </w:rPr>
        <w:t>Seven</w:t>
      </w:r>
      <w:proofErr w:type="spellEnd"/>
      <w:r w:rsidRPr="00422CF8">
        <w:rPr>
          <w:rFonts w:asciiTheme="minorHAnsi" w:hAnsiTheme="minorHAnsi" w:cstheme="minorHAnsi"/>
        </w:rPr>
        <w:t xml:space="preserve"> </w:t>
      </w:r>
      <w:proofErr w:type="spellStart"/>
      <w:r w:rsidRPr="00422CF8">
        <w:rPr>
          <w:rFonts w:asciiTheme="minorHAnsi" w:hAnsiTheme="minorHAnsi" w:cstheme="minorHAnsi"/>
        </w:rPr>
        <w:t>Seas</w:t>
      </w:r>
      <w:proofErr w:type="spellEnd"/>
      <w:r w:rsidRPr="00422CF8">
        <w:rPr>
          <w:rFonts w:asciiTheme="minorHAnsi" w:hAnsiTheme="minorHAnsi" w:cstheme="minorHAnsi"/>
        </w:rPr>
        <w:t xml:space="preserve"> Cruises,</w:t>
      </w:r>
      <w:r w:rsidRPr="00422CF8">
        <w:rPr>
          <w:rFonts w:asciiTheme="minorHAnsi" w:hAnsiTheme="minorHAnsi" w:cs="Calibri"/>
          <w:b/>
          <w:color w:val="000000"/>
        </w:rPr>
        <w:t xml:space="preserve"> ‘</w:t>
      </w:r>
      <w:r w:rsidRPr="00422CF8">
        <w:rPr>
          <w:rFonts w:asciiTheme="minorHAnsi" w:hAnsiTheme="minorHAnsi" w:cs="Calibri"/>
          <w:bCs/>
          <w:color w:val="000000"/>
        </w:rPr>
        <w:t>s werelds meest toonaangevende luxueuze cruiserederij, levert al meer dan 25 jaar een ongeëvenaarde ervaring.</w:t>
      </w:r>
      <w:r w:rsidRPr="00422CF8">
        <w:rPr>
          <w:rFonts w:asciiTheme="minorHAnsi" w:hAnsiTheme="minorHAnsi" w:cstheme="minorHAnsi"/>
          <w:bCs/>
        </w:rPr>
        <w:t xml:space="preserve"> </w:t>
      </w:r>
      <w:r w:rsidRPr="00422CF8">
        <w:rPr>
          <w:rFonts w:asciiTheme="minorHAnsi" w:hAnsiTheme="minorHAnsi" w:cstheme="minorHAnsi"/>
        </w:rPr>
        <w:t>Met ruim</w:t>
      </w:r>
      <w:r w:rsidRPr="00422CF8">
        <w:rPr>
          <w:rFonts w:asciiTheme="minorHAnsi" w:hAnsiTheme="minorHAnsi"/>
        </w:rPr>
        <w:t xml:space="preserve">te voor maximaal 750 gasten aan boord, varen de ruimtelijke en stijlvolle schepen – </w:t>
      </w:r>
      <w:proofErr w:type="spellStart"/>
      <w:r w:rsidRPr="00422CF8">
        <w:rPr>
          <w:rFonts w:asciiTheme="minorHAnsi" w:hAnsiTheme="minorHAnsi" w:cstheme="minorHAnsi"/>
          <w:i/>
          <w:iCs/>
          <w:color w:val="000000"/>
        </w:rPr>
        <w:t>Seven</w:t>
      </w:r>
      <w:proofErr w:type="spellEnd"/>
      <w:r w:rsidRPr="00422CF8">
        <w:rPr>
          <w:rFonts w:asciiTheme="minorHAnsi" w:hAnsiTheme="minorHAnsi" w:cstheme="minorHAnsi"/>
          <w:i/>
          <w:iCs/>
          <w:color w:val="000000"/>
        </w:rPr>
        <w:t xml:space="preserve"> </w:t>
      </w:r>
      <w:proofErr w:type="spellStart"/>
      <w:r w:rsidRPr="00422CF8">
        <w:rPr>
          <w:rFonts w:asciiTheme="minorHAnsi" w:hAnsiTheme="minorHAnsi" w:cstheme="minorHAnsi"/>
          <w:i/>
          <w:iCs/>
          <w:color w:val="000000"/>
        </w:rPr>
        <w:t>Seas</w:t>
      </w:r>
      <w:proofErr w:type="spellEnd"/>
      <w:r w:rsidRPr="00422CF8">
        <w:rPr>
          <w:rFonts w:asciiTheme="minorHAnsi" w:hAnsiTheme="minorHAnsi" w:cstheme="minorHAnsi"/>
          <w:i/>
          <w:iCs/>
          <w:color w:val="000000"/>
        </w:rPr>
        <w:t xml:space="preserve"> Explorer</w:t>
      </w:r>
      <w:r w:rsidRPr="00422CF8">
        <w:rPr>
          <w:rFonts w:asciiTheme="minorHAnsi" w:hAnsiTheme="minorHAnsi" w:cstheme="minorHAnsi"/>
          <w:color w:val="000000"/>
          <w:vertAlign w:val="superscript"/>
        </w:rPr>
        <w:t>®</w:t>
      </w:r>
      <w:r w:rsidRPr="00422CF8">
        <w:rPr>
          <w:rFonts w:asciiTheme="minorHAnsi" w:hAnsiTheme="minorHAnsi" w:cstheme="minorHAnsi"/>
          <w:i/>
          <w:iCs/>
          <w:color w:val="000000"/>
        </w:rPr>
        <w:t xml:space="preserve">, </w:t>
      </w:r>
      <w:proofErr w:type="spellStart"/>
      <w:r w:rsidRPr="00422CF8">
        <w:rPr>
          <w:rFonts w:asciiTheme="minorHAnsi" w:hAnsiTheme="minorHAnsi" w:cstheme="minorHAnsi"/>
          <w:i/>
          <w:iCs/>
          <w:color w:val="000000"/>
        </w:rPr>
        <w:t>Seven</w:t>
      </w:r>
      <w:proofErr w:type="spellEnd"/>
      <w:r w:rsidRPr="00422CF8">
        <w:rPr>
          <w:rFonts w:asciiTheme="minorHAnsi" w:hAnsiTheme="minorHAnsi" w:cstheme="minorHAnsi"/>
          <w:i/>
          <w:iCs/>
          <w:color w:val="000000"/>
        </w:rPr>
        <w:t xml:space="preserve"> </w:t>
      </w:r>
      <w:proofErr w:type="spellStart"/>
      <w:r w:rsidRPr="00422CF8">
        <w:rPr>
          <w:rFonts w:asciiTheme="minorHAnsi" w:hAnsiTheme="minorHAnsi" w:cstheme="minorHAnsi"/>
          <w:i/>
          <w:iCs/>
          <w:color w:val="000000"/>
        </w:rPr>
        <w:t>Seas</w:t>
      </w:r>
      <w:proofErr w:type="spellEnd"/>
      <w:r w:rsidRPr="00422CF8">
        <w:rPr>
          <w:rFonts w:asciiTheme="minorHAnsi" w:hAnsiTheme="minorHAnsi" w:cstheme="minorHAnsi"/>
          <w:i/>
          <w:iCs/>
          <w:color w:val="000000"/>
        </w:rPr>
        <w:t xml:space="preserve"> Mariner</w:t>
      </w:r>
      <w:r w:rsidRPr="00422CF8">
        <w:rPr>
          <w:rFonts w:asciiTheme="minorHAnsi" w:hAnsiTheme="minorHAnsi" w:cstheme="minorHAnsi"/>
          <w:color w:val="000000"/>
          <w:vertAlign w:val="superscript"/>
        </w:rPr>
        <w:t>®</w:t>
      </w:r>
      <w:r w:rsidRPr="00422CF8">
        <w:rPr>
          <w:rFonts w:asciiTheme="minorHAnsi" w:hAnsiTheme="minorHAnsi" w:cstheme="minorHAnsi"/>
          <w:color w:val="000000"/>
        </w:rPr>
        <w:t>, </w:t>
      </w:r>
      <w:proofErr w:type="spellStart"/>
      <w:r w:rsidRPr="00422CF8">
        <w:rPr>
          <w:rFonts w:asciiTheme="minorHAnsi" w:hAnsiTheme="minorHAnsi" w:cstheme="minorHAnsi"/>
          <w:i/>
          <w:iCs/>
          <w:color w:val="000000"/>
        </w:rPr>
        <w:t>Seven</w:t>
      </w:r>
      <w:proofErr w:type="spellEnd"/>
      <w:r w:rsidRPr="00422CF8">
        <w:rPr>
          <w:rFonts w:asciiTheme="minorHAnsi" w:hAnsiTheme="minorHAnsi" w:cstheme="minorHAnsi"/>
          <w:i/>
          <w:iCs/>
          <w:color w:val="000000"/>
        </w:rPr>
        <w:t xml:space="preserve"> </w:t>
      </w:r>
      <w:proofErr w:type="spellStart"/>
      <w:r w:rsidRPr="00422CF8">
        <w:rPr>
          <w:rFonts w:asciiTheme="minorHAnsi" w:hAnsiTheme="minorHAnsi" w:cstheme="minorHAnsi"/>
          <w:i/>
          <w:iCs/>
          <w:color w:val="000000"/>
        </w:rPr>
        <w:t>Seas</w:t>
      </w:r>
      <w:proofErr w:type="spellEnd"/>
      <w:r w:rsidRPr="00422CF8">
        <w:rPr>
          <w:rFonts w:asciiTheme="minorHAnsi" w:hAnsiTheme="minorHAnsi" w:cstheme="minorHAnsi"/>
          <w:i/>
          <w:iCs/>
          <w:color w:val="000000"/>
        </w:rPr>
        <w:t xml:space="preserve"> Navigator</w:t>
      </w:r>
      <w:r w:rsidRPr="00422CF8">
        <w:rPr>
          <w:rFonts w:asciiTheme="minorHAnsi" w:hAnsiTheme="minorHAnsi" w:cstheme="minorHAnsi"/>
          <w:color w:val="000000"/>
          <w:vertAlign w:val="superscript"/>
        </w:rPr>
        <w:t>®</w:t>
      </w:r>
      <w:r w:rsidRPr="00422CF8">
        <w:rPr>
          <w:rFonts w:asciiTheme="minorHAnsi" w:hAnsiTheme="minorHAnsi" w:cstheme="minorHAnsi"/>
          <w:iCs/>
          <w:color w:val="000000"/>
        </w:rPr>
        <w:t xml:space="preserve">, </w:t>
      </w:r>
      <w:proofErr w:type="spellStart"/>
      <w:r w:rsidRPr="00422CF8">
        <w:rPr>
          <w:rFonts w:asciiTheme="minorHAnsi" w:hAnsiTheme="minorHAnsi" w:cstheme="minorHAnsi"/>
          <w:i/>
          <w:color w:val="000000"/>
        </w:rPr>
        <w:t>Seven</w:t>
      </w:r>
      <w:proofErr w:type="spellEnd"/>
      <w:r w:rsidRPr="00422CF8">
        <w:rPr>
          <w:rFonts w:asciiTheme="minorHAnsi" w:hAnsiTheme="minorHAnsi" w:cstheme="minorHAnsi"/>
          <w:i/>
          <w:color w:val="000000"/>
        </w:rPr>
        <w:t xml:space="preserve"> </w:t>
      </w:r>
      <w:proofErr w:type="spellStart"/>
      <w:r w:rsidRPr="00422CF8">
        <w:rPr>
          <w:rFonts w:asciiTheme="minorHAnsi" w:hAnsiTheme="minorHAnsi" w:cstheme="minorHAnsi"/>
          <w:i/>
          <w:color w:val="000000"/>
        </w:rPr>
        <w:t>Seas</w:t>
      </w:r>
      <w:proofErr w:type="spellEnd"/>
      <w:r w:rsidRPr="00422CF8">
        <w:rPr>
          <w:rFonts w:asciiTheme="minorHAnsi" w:hAnsiTheme="minorHAnsi" w:cstheme="minorHAnsi"/>
          <w:i/>
          <w:color w:val="000000"/>
        </w:rPr>
        <w:t xml:space="preserve"> </w:t>
      </w:r>
      <w:proofErr w:type="spellStart"/>
      <w:r w:rsidRPr="00422CF8">
        <w:rPr>
          <w:rFonts w:asciiTheme="minorHAnsi" w:hAnsiTheme="minorHAnsi" w:cstheme="minorHAnsi"/>
          <w:i/>
          <w:color w:val="000000"/>
        </w:rPr>
        <w:t>Splendor</w:t>
      </w:r>
      <w:proofErr w:type="spellEnd"/>
      <w:r w:rsidRPr="00422CF8">
        <w:rPr>
          <w:rFonts w:asciiTheme="minorHAnsi" w:hAnsiTheme="minorHAnsi" w:cstheme="minorHAnsi"/>
          <w:color w:val="000000"/>
          <w:vertAlign w:val="superscript"/>
        </w:rPr>
        <w:t>®</w:t>
      </w:r>
      <w:r w:rsidRPr="00422CF8">
        <w:rPr>
          <w:rFonts w:asciiTheme="minorHAnsi" w:hAnsiTheme="minorHAnsi" w:cstheme="minorHAnsi"/>
          <w:color w:val="000000"/>
        </w:rPr>
        <w:t xml:space="preserve"> en </w:t>
      </w:r>
      <w:proofErr w:type="spellStart"/>
      <w:r w:rsidRPr="00422CF8">
        <w:rPr>
          <w:rFonts w:asciiTheme="minorHAnsi" w:hAnsiTheme="minorHAnsi" w:cstheme="minorHAnsi"/>
          <w:i/>
          <w:iCs/>
          <w:color w:val="000000"/>
        </w:rPr>
        <w:t>Seven</w:t>
      </w:r>
      <w:proofErr w:type="spellEnd"/>
      <w:r w:rsidRPr="00422CF8">
        <w:rPr>
          <w:rFonts w:asciiTheme="minorHAnsi" w:hAnsiTheme="minorHAnsi" w:cstheme="minorHAnsi"/>
          <w:i/>
          <w:iCs/>
          <w:color w:val="000000"/>
        </w:rPr>
        <w:t xml:space="preserve"> </w:t>
      </w:r>
      <w:proofErr w:type="spellStart"/>
      <w:r w:rsidRPr="00422CF8">
        <w:rPr>
          <w:rFonts w:asciiTheme="minorHAnsi" w:hAnsiTheme="minorHAnsi" w:cstheme="minorHAnsi"/>
          <w:i/>
          <w:iCs/>
          <w:color w:val="000000"/>
        </w:rPr>
        <w:t>Seas</w:t>
      </w:r>
      <w:proofErr w:type="spellEnd"/>
      <w:r w:rsidRPr="00422CF8">
        <w:rPr>
          <w:rFonts w:asciiTheme="minorHAnsi" w:hAnsiTheme="minorHAnsi" w:cstheme="minorHAnsi"/>
          <w:i/>
          <w:iCs/>
          <w:color w:val="000000"/>
        </w:rPr>
        <w:t xml:space="preserve"> </w:t>
      </w:r>
      <w:proofErr w:type="spellStart"/>
      <w:r w:rsidRPr="00422CF8">
        <w:rPr>
          <w:rFonts w:asciiTheme="minorHAnsi" w:hAnsiTheme="minorHAnsi" w:cstheme="minorHAnsi"/>
          <w:i/>
          <w:iCs/>
          <w:color w:val="000000"/>
        </w:rPr>
        <w:t>Voyager</w:t>
      </w:r>
      <w:proofErr w:type="spellEnd"/>
      <w:proofErr w:type="gramStart"/>
      <w:r w:rsidRPr="00422CF8">
        <w:rPr>
          <w:rFonts w:asciiTheme="minorHAnsi" w:hAnsiTheme="minorHAnsi" w:cstheme="minorHAnsi"/>
          <w:color w:val="000000"/>
          <w:vertAlign w:val="superscript"/>
        </w:rPr>
        <w:t>®</w:t>
      </w:r>
      <w:r w:rsidRPr="00422CF8">
        <w:rPr>
          <w:rFonts w:asciiTheme="minorHAnsi" w:hAnsiTheme="minorHAnsi" w:cstheme="minorHAnsi"/>
        </w:rPr>
        <w:t xml:space="preserve"> </w:t>
      </w:r>
      <w:r w:rsidRPr="00422CF8">
        <w:rPr>
          <w:rFonts w:asciiTheme="minorHAnsi" w:hAnsiTheme="minorHAnsi"/>
        </w:rPr>
        <w:t xml:space="preserve"> –</w:t>
      </w:r>
      <w:proofErr w:type="gramEnd"/>
      <w:r w:rsidRPr="00422CF8">
        <w:rPr>
          <w:rFonts w:asciiTheme="minorHAnsi" w:hAnsiTheme="minorHAnsi"/>
        </w:rPr>
        <w:t xml:space="preserve"> van ’s werelds meest luxueuze vloot naar meer dan 450 iconische </w:t>
      </w:r>
      <w:r w:rsidRPr="00422CF8">
        <w:rPr>
          <w:rFonts w:asciiTheme="minorHAnsi" w:hAnsiTheme="minorHAnsi"/>
        </w:rPr>
        <w:lastRenderedPageBreak/>
        <w:t xml:space="preserve">bestemmingen wereldwijd. Gasten genieten gepersonaliseerde service op het hoogste niveau evenals van luxueuze </w:t>
      </w:r>
      <w:proofErr w:type="spellStart"/>
      <w:r w:rsidRPr="00422CF8">
        <w:rPr>
          <w:rFonts w:asciiTheme="minorHAnsi" w:hAnsiTheme="minorHAnsi"/>
          <w:i/>
          <w:iCs/>
        </w:rPr>
        <w:t>all</w:t>
      </w:r>
      <w:proofErr w:type="spellEnd"/>
      <w:r w:rsidRPr="00422CF8">
        <w:rPr>
          <w:rFonts w:asciiTheme="minorHAnsi" w:hAnsiTheme="minorHAnsi"/>
          <w:i/>
          <w:iCs/>
        </w:rPr>
        <w:t>-suite</w:t>
      </w:r>
      <w:r w:rsidRPr="00422CF8">
        <w:rPr>
          <w:rFonts w:asciiTheme="minorHAnsi" w:hAnsiTheme="minorHAnsi"/>
        </w:rPr>
        <w:t xml:space="preserve"> accommodaties, welke toebehoren tot de grootste op zee en bijna allemaal voorzien zijn van een privébalkon. Uniek bij Regent </w:t>
      </w:r>
      <w:proofErr w:type="spellStart"/>
      <w:r w:rsidRPr="00422CF8">
        <w:rPr>
          <w:rFonts w:asciiTheme="minorHAnsi" w:hAnsiTheme="minorHAnsi"/>
        </w:rPr>
        <w:t>Seven</w:t>
      </w:r>
      <w:proofErr w:type="spellEnd"/>
      <w:r w:rsidRPr="00422CF8">
        <w:rPr>
          <w:rFonts w:asciiTheme="minorHAnsi" w:hAnsiTheme="minorHAnsi"/>
        </w:rPr>
        <w:t xml:space="preserve"> </w:t>
      </w:r>
      <w:proofErr w:type="spellStart"/>
      <w:r w:rsidRPr="00422CF8">
        <w:rPr>
          <w:rFonts w:asciiTheme="minorHAnsi" w:hAnsiTheme="minorHAnsi"/>
        </w:rPr>
        <w:t>Seas</w:t>
      </w:r>
      <w:proofErr w:type="spellEnd"/>
      <w:r w:rsidRPr="00422CF8">
        <w:rPr>
          <w:rFonts w:asciiTheme="minorHAnsi" w:hAnsiTheme="minorHAnsi"/>
        </w:rPr>
        <w:t xml:space="preserve"> Cruises is de grootste verscheidenheid aan onbeperkte gratis excursies in iedere haven, wat de cruiserederij de enige echte </w:t>
      </w:r>
      <w:proofErr w:type="spellStart"/>
      <w:r w:rsidRPr="00422CF8">
        <w:rPr>
          <w:rFonts w:asciiTheme="minorHAnsi" w:hAnsiTheme="minorHAnsi"/>
          <w:i/>
          <w:iCs/>
        </w:rPr>
        <w:t>all-inclusive</w:t>
      </w:r>
      <w:proofErr w:type="spellEnd"/>
      <w:r w:rsidRPr="00422CF8">
        <w:rPr>
          <w:rFonts w:asciiTheme="minorHAnsi" w:hAnsiTheme="minorHAnsi"/>
        </w:rPr>
        <w:t xml:space="preserve"> rederij maakt. Ook inbegrepen zijn alle maaltijden in een scala aan specialiteitenrestaurants en eetgelegenheden in de buitenlucht, kwaliteitswijnen en sterke dranken, entertainment, ongelimiteerde internettoegang, gratis </w:t>
      </w:r>
      <w:proofErr w:type="spellStart"/>
      <w:r w:rsidRPr="00422CF8">
        <w:rPr>
          <w:rFonts w:asciiTheme="minorHAnsi" w:hAnsiTheme="minorHAnsi"/>
        </w:rPr>
        <w:t>Valet</w:t>
      </w:r>
      <w:proofErr w:type="spellEnd"/>
      <w:r w:rsidRPr="00422CF8">
        <w:rPr>
          <w:rFonts w:asciiTheme="minorHAnsi" w:hAnsiTheme="minorHAnsi"/>
        </w:rPr>
        <w:t xml:space="preserve"> </w:t>
      </w:r>
      <w:proofErr w:type="spellStart"/>
      <w:r w:rsidRPr="00422CF8">
        <w:rPr>
          <w:rFonts w:asciiTheme="minorHAnsi" w:hAnsiTheme="minorHAnsi"/>
        </w:rPr>
        <w:t>Laundry</w:t>
      </w:r>
      <w:proofErr w:type="spellEnd"/>
      <w:r w:rsidRPr="00422CF8">
        <w:rPr>
          <w:rFonts w:asciiTheme="minorHAnsi" w:hAnsiTheme="minorHAnsi"/>
        </w:rPr>
        <w:t xml:space="preserve">, fooien en een hotelnacht voorafgaand aan de cruise voor gasten die verblijven in </w:t>
      </w:r>
      <w:proofErr w:type="spellStart"/>
      <w:r w:rsidRPr="00422CF8">
        <w:rPr>
          <w:rFonts w:asciiTheme="minorHAnsi" w:hAnsiTheme="minorHAnsi"/>
        </w:rPr>
        <w:t>Concierge</w:t>
      </w:r>
      <w:proofErr w:type="spellEnd"/>
      <w:r w:rsidRPr="00422CF8">
        <w:rPr>
          <w:rFonts w:asciiTheme="minorHAnsi" w:hAnsiTheme="minorHAnsi"/>
        </w:rPr>
        <w:t>-suites en hoger.</w:t>
      </w:r>
    </w:p>
    <w:p w14:paraId="0635F49E" w14:textId="5EF61355" w:rsidR="00422CF8" w:rsidRPr="00422CF8" w:rsidRDefault="00422CF8" w:rsidP="00422CF8">
      <w:pPr>
        <w:pStyle w:val="Geenafstand"/>
        <w:jc w:val="both"/>
        <w:rPr>
          <w:rFonts w:asciiTheme="minorHAnsi" w:hAnsiTheme="minorHAnsi"/>
        </w:rPr>
      </w:pPr>
    </w:p>
    <w:p w14:paraId="2CCD95A6" w14:textId="77777777" w:rsidR="00422CF8" w:rsidRPr="00422CF8" w:rsidRDefault="00422CF8" w:rsidP="00422CF8">
      <w:pPr>
        <w:pStyle w:val="Geenafstand"/>
        <w:jc w:val="both"/>
        <w:rPr>
          <w:rFonts w:asciiTheme="minorHAnsi" w:hAnsiTheme="minorHAnsi"/>
        </w:rPr>
      </w:pPr>
      <w:r w:rsidRPr="00422CF8">
        <w:rPr>
          <w:rFonts w:asciiTheme="minorHAnsi" w:hAnsiTheme="minorHAnsi"/>
        </w:rPr>
        <w:t xml:space="preserve">Voor meer informatie ga naar </w:t>
      </w:r>
      <w:hyperlink r:id="rId15" w:history="1">
        <w:r w:rsidRPr="00422CF8">
          <w:rPr>
            <w:rStyle w:val="Hyperlink"/>
            <w:rFonts w:asciiTheme="minorHAnsi" w:hAnsiTheme="minorHAnsi"/>
          </w:rPr>
          <w:t>www.RSSC.com</w:t>
        </w:r>
      </w:hyperlink>
    </w:p>
    <w:p w14:paraId="65F2CB1B" w14:textId="77777777" w:rsidR="00422CF8" w:rsidRPr="00422CF8" w:rsidRDefault="00422CF8" w:rsidP="00422CF8">
      <w:pPr>
        <w:pStyle w:val="Geenafstand"/>
        <w:jc w:val="both"/>
        <w:rPr>
          <w:rFonts w:asciiTheme="minorHAnsi" w:hAnsiTheme="minorHAnsi"/>
          <w:b/>
          <w:u w:val="single"/>
        </w:rPr>
      </w:pPr>
    </w:p>
    <w:p w14:paraId="2E66C7CA" w14:textId="77777777" w:rsidR="00422CF8" w:rsidRPr="00422CF8" w:rsidRDefault="00422CF8" w:rsidP="00422CF8">
      <w:pPr>
        <w:pStyle w:val="Geenafstand"/>
        <w:jc w:val="both"/>
        <w:rPr>
          <w:rFonts w:asciiTheme="minorHAnsi" w:hAnsiTheme="minorHAnsi"/>
          <w:b/>
          <w:u w:val="single"/>
        </w:rPr>
      </w:pPr>
      <w:r w:rsidRPr="00422CF8">
        <w:rPr>
          <w:rFonts w:asciiTheme="minorHAnsi" w:hAnsiTheme="minorHAnsi"/>
          <w:b/>
          <w:u w:val="single"/>
        </w:rPr>
        <w:t>Noot voor de redactie, niet bestemd voor publicatie</w:t>
      </w:r>
    </w:p>
    <w:p w14:paraId="380B6953" w14:textId="16917155" w:rsidR="00422CF8" w:rsidRPr="00422CF8" w:rsidRDefault="00C414D5" w:rsidP="00422CF8">
      <w:pPr>
        <w:pStyle w:val="Geenafstand"/>
        <w:jc w:val="both"/>
        <w:rPr>
          <w:rFonts w:asciiTheme="minorHAnsi" w:hAnsiTheme="minorHAnsi"/>
        </w:rPr>
      </w:pPr>
      <w:r>
        <w:rPr>
          <w:rFonts w:asciiTheme="minorHAnsi" w:hAnsiTheme="minorHAnsi"/>
        </w:rPr>
        <w:t xml:space="preserve">Beeld uit dit bericht is </w:t>
      </w:r>
      <w:hyperlink r:id="rId16" w:history="1">
        <w:r w:rsidRPr="00C414D5">
          <w:rPr>
            <w:rStyle w:val="Hyperlink"/>
            <w:rFonts w:asciiTheme="minorHAnsi" w:hAnsiTheme="minorHAnsi"/>
          </w:rPr>
          <w:t>hier</w:t>
        </w:r>
      </w:hyperlink>
      <w:r>
        <w:rPr>
          <w:rFonts w:asciiTheme="minorHAnsi" w:hAnsiTheme="minorHAnsi"/>
        </w:rPr>
        <w:t xml:space="preserve"> te vinden. </w:t>
      </w:r>
      <w:r w:rsidR="00422CF8" w:rsidRPr="00422CF8">
        <w:rPr>
          <w:rFonts w:asciiTheme="minorHAnsi" w:hAnsiTheme="minorHAnsi"/>
        </w:rPr>
        <w:t>Voor meer informatie</w:t>
      </w:r>
      <w:r w:rsidR="00E730EE">
        <w:rPr>
          <w:rFonts w:asciiTheme="minorHAnsi" w:hAnsiTheme="minorHAnsi"/>
        </w:rPr>
        <w:t xml:space="preserve"> </w:t>
      </w:r>
      <w:r w:rsidR="00422CF8" w:rsidRPr="00422CF8">
        <w:rPr>
          <w:rFonts w:asciiTheme="minorHAnsi" w:hAnsiTheme="minorHAnsi"/>
        </w:rPr>
        <w:t xml:space="preserve">kunt u contact opnemen met:  </w:t>
      </w:r>
    </w:p>
    <w:p w14:paraId="34C503F6" w14:textId="77777777" w:rsidR="00C414D5" w:rsidRDefault="00C414D5" w:rsidP="00422CF8">
      <w:pPr>
        <w:pStyle w:val="Geenafstand"/>
        <w:jc w:val="both"/>
        <w:rPr>
          <w:b/>
        </w:rPr>
      </w:pPr>
    </w:p>
    <w:p w14:paraId="767111F0" w14:textId="77777777" w:rsidR="00422CF8" w:rsidRPr="003E2540" w:rsidRDefault="00422CF8" w:rsidP="00422CF8">
      <w:pPr>
        <w:pStyle w:val="Geenafstand"/>
        <w:jc w:val="both"/>
        <w:rPr>
          <w:rFonts w:ascii="Goudy Old Style" w:hAnsi="Goudy Old Style"/>
          <w:b/>
          <w:sz w:val="24"/>
          <w:szCs w:val="24"/>
        </w:rPr>
      </w:pPr>
      <w:r w:rsidRPr="003E2540">
        <w:rPr>
          <w:rFonts w:ascii="Goudy Old Style" w:hAnsi="Goudy Old Style"/>
          <w:b/>
          <w:sz w:val="24"/>
          <w:szCs w:val="24"/>
        </w:rPr>
        <w:t>USP Marketing PR / Regent Seven Seas Cruises Benelux</w:t>
      </w:r>
    </w:p>
    <w:p w14:paraId="6ACA1447" w14:textId="77777777" w:rsidR="00422CF8" w:rsidRDefault="00422CF8" w:rsidP="00422CF8">
      <w:pPr>
        <w:pStyle w:val="Geenafstand"/>
        <w:jc w:val="both"/>
      </w:pPr>
      <w:r>
        <w:t>Contact</w:t>
      </w:r>
      <w:r>
        <w:tab/>
      </w:r>
      <w:r>
        <w:tab/>
        <w:t>Ninette Neuteboom</w:t>
      </w:r>
    </w:p>
    <w:p w14:paraId="6578DDCE" w14:textId="77777777" w:rsidR="00422CF8" w:rsidRDefault="00422CF8" w:rsidP="00422CF8">
      <w:pPr>
        <w:pStyle w:val="Geenafstand"/>
        <w:jc w:val="both"/>
      </w:pPr>
      <w:r>
        <w:t xml:space="preserve">Telefoon </w:t>
      </w:r>
      <w:r>
        <w:tab/>
        <w:t>+31 (0)20 42 32 882</w:t>
      </w:r>
    </w:p>
    <w:p w14:paraId="68E204F8" w14:textId="77777777" w:rsidR="00422CF8" w:rsidRDefault="00422CF8" w:rsidP="00422CF8">
      <w:pPr>
        <w:pStyle w:val="Geenafstand"/>
        <w:jc w:val="both"/>
      </w:pPr>
      <w:r>
        <w:t xml:space="preserve">Email </w:t>
      </w:r>
      <w:r>
        <w:tab/>
      </w:r>
      <w:r>
        <w:tab/>
      </w:r>
      <w:hyperlink r:id="rId17" w:history="1">
        <w:r>
          <w:rPr>
            <w:rStyle w:val="Hyperlink"/>
          </w:rPr>
          <w:t>rssc@usp.nl</w:t>
        </w:r>
      </w:hyperlink>
      <w:r>
        <w:rPr>
          <w:rStyle w:val="Hyperlink"/>
        </w:rPr>
        <w:t xml:space="preserve"> </w:t>
      </w:r>
      <w:r>
        <w:t xml:space="preserve"> </w:t>
      </w:r>
    </w:p>
    <w:p w14:paraId="41E595D4" w14:textId="77777777" w:rsidR="00422CF8" w:rsidRPr="00E521BA" w:rsidRDefault="00422CF8" w:rsidP="00422CF8">
      <w:pPr>
        <w:rPr>
          <w:rFonts w:ascii="Goudy Old Style" w:eastAsiaTheme="minorEastAsia" w:hAnsi="Goudy Old Style" w:cs="Arial"/>
          <w:noProof/>
          <w:sz w:val="24"/>
          <w:szCs w:val="24"/>
          <w:lang w:val="en-GB" w:eastAsia="en-GB"/>
        </w:rPr>
      </w:pPr>
    </w:p>
    <w:p w14:paraId="21509E17" w14:textId="77777777" w:rsidR="00422CF8" w:rsidRPr="00E0664E" w:rsidRDefault="00422CF8" w:rsidP="00422CF8">
      <w:pPr>
        <w:pStyle w:val="Geenafstand"/>
        <w:jc w:val="both"/>
        <w:rPr>
          <w:rFonts w:asciiTheme="minorHAnsi" w:hAnsiTheme="minorHAnsi" w:cstheme="minorHAnsi"/>
          <w:bCs/>
        </w:rPr>
      </w:pPr>
    </w:p>
    <w:p w14:paraId="7C73A917" w14:textId="45B4810D" w:rsidR="00E20E76" w:rsidRPr="00422CF8" w:rsidRDefault="00E20E76" w:rsidP="00422CF8">
      <w:pPr>
        <w:rPr>
          <w:rFonts w:ascii="Goudy Old Style" w:hAnsi="Goudy Old Style"/>
          <w:color w:val="000000"/>
          <w:lang w:val="nl-NL"/>
        </w:rPr>
      </w:pPr>
    </w:p>
    <w:p w14:paraId="2ACE04A5" w14:textId="77777777" w:rsidR="00F27A1A" w:rsidRPr="002F2555" w:rsidRDefault="00F27A1A">
      <w:pPr>
        <w:rPr>
          <w:rFonts w:ascii="Goudy Old Style" w:hAnsi="Goudy Old Style"/>
          <w:lang w:val="en-GB"/>
        </w:rPr>
      </w:pPr>
    </w:p>
    <w:sectPr w:rsidR="00F27A1A" w:rsidRPr="002F2555" w:rsidSect="00422CF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22BE3" w14:textId="77777777" w:rsidR="00047FF2" w:rsidRDefault="00047FF2" w:rsidP="009F770C">
      <w:r>
        <w:separator/>
      </w:r>
    </w:p>
  </w:endnote>
  <w:endnote w:type="continuationSeparator" w:id="0">
    <w:p w14:paraId="18F4E399" w14:textId="77777777" w:rsidR="00047FF2" w:rsidRDefault="00047FF2" w:rsidP="009F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82804" w14:textId="77777777" w:rsidR="00047FF2" w:rsidRDefault="00047FF2" w:rsidP="009F770C">
      <w:r>
        <w:separator/>
      </w:r>
    </w:p>
  </w:footnote>
  <w:footnote w:type="continuationSeparator" w:id="0">
    <w:p w14:paraId="7E501CB2" w14:textId="77777777" w:rsidR="00047FF2" w:rsidRDefault="00047FF2" w:rsidP="009F7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332D"/>
    <w:multiLevelType w:val="hybridMultilevel"/>
    <w:tmpl w:val="D09A3F16"/>
    <w:lvl w:ilvl="0" w:tplc="AC4092C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6B04CA"/>
    <w:multiLevelType w:val="hybridMultilevel"/>
    <w:tmpl w:val="D91EF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154E1B"/>
    <w:multiLevelType w:val="hybridMultilevel"/>
    <w:tmpl w:val="64800932"/>
    <w:lvl w:ilvl="0" w:tplc="04090001">
      <w:start w:val="1"/>
      <w:numFmt w:val="bullet"/>
      <w:lvlText w:val=""/>
      <w:lvlJc w:val="left"/>
      <w:pPr>
        <w:tabs>
          <w:tab w:val="num" w:pos="720"/>
        </w:tabs>
        <w:ind w:left="720" w:hanging="360"/>
      </w:pPr>
      <w:rPr>
        <w:rFonts w:ascii="Symbol" w:hAnsi="Symbol" w:hint="default"/>
      </w:rPr>
    </w:lvl>
    <w:lvl w:ilvl="1" w:tplc="778812A0" w:tentative="1">
      <w:start w:val="1"/>
      <w:numFmt w:val="bullet"/>
      <w:lvlText w:val="•"/>
      <w:lvlJc w:val="left"/>
      <w:pPr>
        <w:tabs>
          <w:tab w:val="num" w:pos="1440"/>
        </w:tabs>
        <w:ind w:left="1440" w:hanging="360"/>
      </w:pPr>
      <w:rPr>
        <w:rFonts w:ascii="Arial" w:hAnsi="Arial" w:hint="default"/>
      </w:rPr>
    </w:lvl>
    <w:lvl w:ilvl="2" w:tplc="C30E932C" w:tentative="1">
      <w:start w:val="1"/>
      <w:numFmt w:val="bullet"/>
      <w:lvlText w:val="•"/>
      <w:lvlJc w:val="left"/>
      <w:pPr>
        <w:tabs>
          <w:tab w:val="num" w:pos="2160"/>
        </w:tabs>
        <w:ind w:left="2160" w:hanging="360"/>
      </w:pPr>
      <w:rPr>
        <w:rFonts w:ascii="Arial" w:hAnsi="Arial" w:hint="default"/>
      </w:rPr>
    </w:lvl>
    <w:lvl w:ilvl="3" w:tplc="67D4A64C" w:tentative="1">
      <w:start w:val="1"/>
      <w:numFmt w:val="bullet"/>
      <w:lvlText w:val="•"/>
      <w:lvlJc w:val="left"/>
      <w:pPr>
        <w:tabs>
          <w:tab w:val="num" w:pos="2880"/>
        </w:tabs>
        <w:ind w:left="2880" w:hanging="360"/>
      </w:pPr>
      <w:rPr>
        <w:rFonts w:ascii="Arial" w:hAnsi="Arial" w:hint="default"/>
      </w:rPr>
    </w:lvl>
    <w:lvl w:ilvl="4" w:tplc="574A2574" w:tentative="1">
      <w:start w:val="1"/>
      <w:numFmt w:val="bullet"/>
      <w:lvlText w:val="•"/>
      <w:lvlJc w:val="left"/>
      <w:pPr>
        <w:tabs>
          <w:tab w:val="num" w:pos="3600"/>
        </w:tabs>
        <w:ind w:left="3600" w:hanging="360"/>
      </w:pPr>
      <w:rPr>
        <w:rFonts w:ascii="Arial" w:hAnsi="Arial" w:hint="default"/>
      </w:rPr>
    </w:lvl>
    <w:lvl w:ilvl="5" w:tplc="515A3B60" w:tentative="1">
      <w:start w:val="1"/>
      <w:numFmt w:val="bullet"/>
      <w:lvlText w:val="•"/>
      <w:lvlJc w:val="left"/>
      <w:pPr>
        <w:tabs>
          <w:tab w:val="num" w:pos="4320"/>
        </w:tabs>
        <w:ind w:left="4320" w:hanging="360"/>
      </w:pPr>
      <w:rPr>
        <w:rFonts w:ascii="Arial" w:hAnsi="Arial" w:hint="default"/>
      </w:rPr>
    </w:lvl>
    <w:lvl w:ilvl="6" w:tplc="628C1C6E" w:tentative="1">
      <w:start w:val="1"/>
      <w:numFmt w:val="bullet"/>
      <w:lvlText w:val="•"/>
      <w:lvlJc w:val="left"/>
      <w:pPr>
        <w:tabs>
          <w:tab w:val="num" w:pos="5040"/>
        </w:tabs>
        <w:ind w:left="5040" w:hanging="360"/>
      </w:pPr>
      <w:rPr>
        <w:rFonts w:ascii="Arial" w:hAnsi="Arial" w:hint="default"/>
      </w:rPr>
    </w:lvl>
    <w:lvl w:ilvl="7" w:tplc="ECBEE620" w:tentative="1">
      <w:start w:val="1"/>
      <w:numFmt w:val="bullet"/>
      <w:lvlText w:val="•"/>
      <w:lvlJc w:val="left"/>
      <w:pPr>
        <w:tabs>
          <w:tab w:val="num" w:pos="5760"/>
        </w:tabs>
        <w:ind w:left="5760" w:hanging="360"/>
      </w:pPr>
      <w:rPr>
        <w:rFonts w:ascii="Arial" w:hAnsi="Arial" w:hint="default"/>
      </w:rPr>
    </w:lvl>
    <w:lvl w:ilvl="8" w:tplc="F56CB3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0F0B61"/>
    <w:multiLevelType w:val="hybridMultilevel"/>
    <w:tmpl w:val="6C72F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1138B2"/>
    <w:multiLevelType w:val="hybridMultilevel"/>
    <w:tmpl w:val="AA38D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8C0025"/>
    <w:multiLevelType w:val="hybridMultilevel"/>
    <w:tmpl w:val="00004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B516A8"/>
    <w:multiLevelType w:val="multilevel"/>
    <w:tmpl w:val="BC50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94099F"/>
    <w:multiLevelType w:val="hybridMultilevel"/>
    <w:tmpl w:val="7B5A8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849"/>
    <w:rsid w:val="0000023C"/>
    <w:rsid w:val="00000B2A"/>
    <w:rsid w:val="00000F6F"/>
    <w:rsid w:val="00003625"/>
    <w:rsid w:val="00005C3E"/>
    <w:rsid w:val="00017EB9"/>
    <w:rsid w:val="00020826"/>
    <w:rsid w:val="000213D9"/>
    <w:rsid w:val="00021CFE"/>
    <w:rsid w:val="000231D0"/>
    <w:rsid w:val="00025269"/>
    <w:rsid w:val="000304FD"/>
    <w:rsid w:val="00032B01"/>
    <w:rsid w:val="000403E6"/>
    <w:rsid w:val="00041C39"/>
    <w:rsid w:val="00043AEC"/>
    <w:rsid w:val="00047FF2"/>
    <w:rsid w:val="00056B19"/>
    <w:rsid w:val="00062719"/>
    <w:rsid w:val="00066839"/>
    <w:rsid w:val="00071C59"/>
    <w:rsid w:val="00071CB1"/>
    <w:rsid w:val="000726A4"/>
    <w:rsid w:val="000747BC"/>
    <w:rsid w:val="0007717E"/>
    <w:rsid w:val="00077510"/>
    <w:rsid w:val="00077AAA"/>
    <w:rsid w:val="00082CA8"/>
    <w:rsid w:val="00083509"/>
    <w:rsid w:val="000837CF"/>
    <w:rsid w:val="00085450"/>
    <w:rsid w:val="00085739"/>
    <w:rsid w:val="00085B82"/>
    <w:rsid w:val="000878BC"/>
    <w:rsid w:val="00092927"/>
    <w:rsid w:val="000A2214"/>
    <w:rsid w:val="000A5B4E"/>
    <w:rsid w:val="000B57B5"/>
    <w:rsid w:val="000C0516"/>
    <w:rsid w:val="000C2E2A"/>
    <w:rsid w:val="000C3B56"/>
    <w:rsid w:val="000C7A82"/>
    <w:rsid w:val="000D21C4"/>
    <w:rsid w:val="000D24F2"/>
    <w:rsid w:val="000D28EA"/>
    <w:rsid w:val="000D4A95"/>
    <w:rsid w:val="000D5268"/>
    <w:rsid w:val="000D692F"/>
    <w:rsid w:val="000E165D"/>
    <w:rsid w:val="000E25BE"/>
    <w:rsid w:val="000E57D2"/>
    <w:rsid w:val="000E75DB"/>
    <w:rsid w:val="000F2D35"/>
    <w:rsid w:val="000F32AB"/>
    <w:rsid w:val="000F43E9"/>
    <w:rsid w:val="000F5D49"/>
    <w:rsid w:val="000F61BB"/>
    <w:rsid w:val="00106390"/>
    <w:rsid w:val="001074CA"/>
    <w:rsid w:val="001078D4"/>
    <w:rsid w:val="00107990"/>
    <w:rsid w:val="00111EBC"/>
    <w:rsid w:val="00112756"/>
    <w:rsid w:val="001140C3"/>
    <w:rsid w:val="0011687D"/>
    <w:rsid w:val="001215EA"/>
    <w:rsid w:val="001273C1"/>
    <w:rsid w:val="0013385A"/>
    <w:rsid w:val="00133F1B"/>
    <w:rsid w:val="001352C9"/>
    <w:rsid w:val="00143E3A"/>
    <w:rsid w:val="001466AF"/>
    <w:rsid w:val="001477CC"/>
    <w:rsid w:val="00150FFE"/>
    <w:rsid w:val="00151AC0"/>
    <w:rsid w:val="0015669C"/>
    <w:rsid w:val="0016273D"/>
    <w:rsid w:val="00162D13"/>
    <w:rsid w:val="00171F88"/>
    <w:rsid w:val="00172507"/>
    <w:rsid w:val="00174513"/>
    <w:rsid w:val="0017611F"/>
    <w:rsid w:val="001778BB"/>
    <w:rsid w:val="0018211A"/>
    <w:rsid w:val="001850C9"/>
    <w:rsid w:val="00190C88"/>
    <w:rsid w:val="001945DD"/>
    <w:rsid w:val="00194A36"/>
    <w:rsid w:val="001955E2"/>
    <w:rsid w:val="001A1C9A"/>
    <w:rsid w:val="001A4261"/>
    <w:rsid w:val="001A5351"/>
    <w:rsid w:val="001A5911"/>
    <w:rsid w:val="001A5E03"/>
    <w:rsid w:val="001A5FEF"/>
    <w:rsid w:val="001A7B20"/>
    <w:rsid w:val="001B3D47"/>
    <w:rsid w:val="001C0336"/>
    <w:rsid w:val="001C1548"/>
    <w:rsid w:val="001C247E"/>
    <w:rsid w:val="001C3B54"/>
    <w:rsid w:val="001C4CBF"/>
    <w:rsid w:val="001C6282"/>
    <w:rsid w:val="001C6874"/>
    <w:rsid w:val="001D23EA"/>
    <w:rsid w:val="001E2E73"/>
    <w:rsid w:val="001E3604"/>
    <w:rsid w:val="001E6349"/>
    <w:rsid w:val="001E724B"/>
    <w:rsid w:val="001F13FC"/>
    <w:rsid w:val="001F2985"/>
    <w:rsid w:val="001F4756"/>
    <w:rsid w:val="001F51CA"/>
    <w:rsid w:val="001F63E3"/>
    <w:rsid w:val="001F70AE"/>
    <w:rsid w:val="0020185F"/>
    <w:rsid w:val="00203EE5"/>
    <w:rsid w:val="002047E7"/>
    <w:rsid w:val="002054F8"/>
    <w:rsid w:val="00205545"/>
    <w:rsid w:val="00206F4B"/>
    <w:rsid w:val="0021109C"/>
    <w:rsid w:val="00212FE2"/>
    <w:rsid w:val="00216DC1"/>
    <w:rsid w:val="00217370"/>
    <w:rsid w:val="00221C45"/>
    <w:rsid w:val="00222D4A"/>
    <w:rsid w:val="0022670C"/>
    <w:rsid w:val="00231031"/>
    <w:rsid w:val="002345BC"/>
    <w:rsid w:val="002375D2"/>
    <w:rsid w:val="00237C91"/>
    <w:rsid w:val="002410AB"/>
    <w:rsid w:val="00241F63"/>
    <w:rsid w:val="00243472"/>
    <w:rsid w:val="00244489"/>
    <w:rsid w:val="0024493C"/>
    <w:rsid w:val="00245E2A"/>
    <w:rsid w:val="00245F64"/>
    <w:rsid w:val="00247089"/>
    <w:rsid w:val="00252276"/>
    <w:rsid w:val="00254E6F"/>
    <w:rsid w:val="00257A72"/>
    <w:rsid w:val="00262A16"/>
    <w:rsid w:val="00262BDB"/>
    <w:rsid w:val="00267253"/>
    <w:rsid w:val="0027031B"/>
    <w:rsid w:val="00281C96"/>
    <w:rsid w:val="002850CE"/>
    <w:rsid w:val="0029197C"/>
    <w:rsid w:val="00291F3F"/>
    <w:rsid w:val="002A27AB"/>
    <w:rsid w:val="002A791E"/>
    <w:rsid w:val="002B340A"/>
    <w:rsid w:val="002B41A7"/>
    <w:rsid w:val="002B434F"/>
    <w:rsid w:val="002B518A"/>
    <w:rsid w:val="002B6EF9"/>
    <w:rsid w:val="002B7F5C"/>
    <w:rsid w:val="002C28E9"/>
    <w:rsid w:val="002C5FBE"/>
    <w:rsid w:val="002C6DA3"/>
    <w:rsid w:val="002C6EF3"/>
    <w:rsid w:val="002D273D"/>
    <w:rsid w:val="002D2794"/>
    <w:rsid w:val="002D5028"/>
    <w:rsid w:val="002D50BA"/>
    <w:rsid w:val="002D5D06"/>
    <w:rsid w:val="002D63EB"/>
    <w:rsid w:val="002D64BA"/>
    <w:rsid w:val="002D6C68"/>
    <w:rsid w:val="002D7421"/>
    <w:rsid w:val="002D788C"/>
    <w:rsid w:val="002E0CF1"/>
    <w:rsid w:val="002E3039"/>
    <w:rsid w:val="002E413B"/>
    <w:rsid w:val="002E561B"/>
    <w:rsid w:val="002E690D"/>
    <w:rsid w:val="002E7A28"/>
    <w:rsid w:val="002F2555"/>
    <w:rsid w:val="002F5659"/>
    <w:rsid w:val="003117F8"/>
    <w:rsid w:val="00312A8E"/>
    <w:rsid w:val="00312DA9"/>
    <w:rsid w:val="00314B8E"/>
    <w:rsid w:val="00317519"/>
    <w:rsid w:val="00323297"/>
    <w:rsid w:val="00323993"/>
    <w:rsid w:val="00324A14"/>
    <w:rsid w:val="003265B4"/>
    <w:rsid w:val="003310C9"/>
    <w:rsid w:val="00332E09"/>
    <w:rsid w:val="0033687F"/>
    <w:rsid w:val="0034325F"/>
    <w:rsid w:val="003472D0"/>
    <w:rsid w:val="00351600"/>
    <w:rsid w:val="0035253B"/>
    <w:rsid w:val="003572D0"/>
    <w:rsid w:val="00362C12"/>
    <w:rsid w:val="00363F96"/>
    <w:rsid w:val="00364564"/>
    <w:rsid w:val="003645D4"/>
    <w:rsid w:val="0036668F"/>
    <w:rsid w:val="003668AB"/>
    <w:rsid w:val="00370013"/>
    <w:rsid w:val="00372423"/>
    <w:rsid w:val="003726F9"/>
    <w:rsid w:val="00373A82"/>
    <w:rsid w:val="0037457B"/>
    <w:rsid w:val="00376F01"/>
    <w:rsid w:val="00382943"/>
    <w:rsid w:val="00382AD0"/>
    <w:rsid w:val="00384B5A"/>
    <w:rsid w:val="00387C03"/>
    <w:rsid w:val="00390579"/>
    <w:rsid w:val="00390B5D"/>
    <w:rsid w:val="003914B8"/>
    <w:rsid w:val="00391EE5"/>
    <w:rsid w:val="0039269E"/>
    <w:rsid w:val="00397A74"/>
    <w:rsid w:val="003A050A"/>
    <w:rsid w:val="003A1650"/>
    <w:rsid w:val="003A4220"/>
    <w:rsid w:val="003B2019"/>
    <w:rsid w:val="003B419F"/>
    <w:rsid w:val="003B5C72"/>
    <w:rsid w:val="003B70A6"/>
    <w:rsid w:val="003C27BF"/>
    <w:rsid w:val="003C3AD1"/>
    <w:rsid w:val="003C5734"/>
    <w:rsid w:val="003C5BD1"/>
    <w:rsid w:val="003E0809"/>
    <w:rsid w:val="003E1936"/>
    <w:rsid w:val="003E2540"/>
    <w:rsid w:val="003E35B3"/>
    <w:rsid w:val="003F19F3"/>
    <w:rsid w:val="003F66FB"/>
    <w:rsid w:val="003F6DCA"/>
    <w:rsid w:val="004002D7"/>
    <w:rsid w:val="00404F87"/>
    <w:rsid w:val="00406397"/>
    <w:rsid w:val="00410ED5"/>
    <w:rsid w:val="00414B73"/>
    <w:rsid w:val="0041635E"/>
    <w:rsid w:val="0041701F"/>
    <w:rsid w:val="00420CB0"/>
    <w:rsid w:val="004224C0"/>
    <w:rsid w:val="00422CF8"/>
    <w:rsid w:val="00426032"/>
    <w:rsid w:val="00432BE7"/>
    <w:rsid w:val="00437C22"/>
    <w:rsid w:val="004400C6"/>
    <w:rsid w:val="00440FCA"/>
    <w:rsid w:val="004417B5"/>
    <w:rsid w:val="00444E4F"/>
    <w:rsid w:val="004470E3"/>
    <w:rsid w:val="00450361"/>
    <w:rsid w:val="00451F5C"/>
    <w:rsid w:val="004526C3"/>
    <w:rsid w:val="00455586"/>
    <w:rsid w:val="004556FA"/>
    <w:rsid w:val="00456055"/>
    <w:rsid w:val="00457CBB"/>
    <w:rsid w:val="00466A59"/>
    <w:rsid w:val="00470F30"/>
    <w:rsid w:val="00471BC3"/>
    <w:rsid w:val="004722C5"/>
    <w:rsid w:val="004748BF"/>
    <w:rsid w:val="00477528"/>
    <w:rsid w:val="004778ED"/>
    <w:rsid w:val="004806FE"/>
    <w:rsid w:val="004807AE"/>
    <w:rsid w:val="00480B2D"/>
    <w:rsid w:val="00481C9A"/>
    <w:rsid w:val="004879DB"/>
    <w:rsid w:val="00493491"/>
    <w:rsid w:val="00495572"/>
    <w:rsid w:val="00496D20"/>
    <w:rsid w:val="004A10F4"/>
    <w:rsid w:val="004A1F44"/>
    <w:rsid w:val="004A2EBB"/>
    <w:rsid w:val="004A4837"/>
    <w:rsid w:val="004A70F9"/>
    <w:rsid w:val="004B1717"/>
    <w:rsid w:val="004B31A1"/>
    <w:rsid w:val="004B385F"/>
    <w:rsid w:val="004B3D76"/>
    <w:rsid w:val="004B51F1"/>
    <w:rsid w:val="004C0544"/>
    <w:rsid w:val="004D0489"/>
    <w:rsid w:val="004D2E70"/>
    <w:rsid w:val="004D5EDF"/>
    <w:rsid w:val="004E587F"/>
    <w:rsid w:val="004E602D"/>
    <w:rsid w:val="004E64F9"/>
    <w:rsid w:val="004F0B83"/>
    <w:rsid w:val="004F228B"/>
    <w:rsid w:val="004F688C"/>
    <w:rsid w:val="0050111E"/>
    <w:rsid w:val="005017D1"/>
    <w:rsid w:val="00503949"/>
    <w:rsid w:val="00506DF1"/>
    <w:rsid w:val="00510E72"/>
    <w:rsid w:val="00511C37"/>
    <w:rsid w:val="00513479"/>
    <w:rsid w:val="00513551"/>
    <w:rsid w:val="0051498B"/>
    <w:rsid w:val="00521481"/>
    <w:rsid w:val="0052693C"/>
    <w:rsid w:val="00526A82"/>
    <w:rsid w:val="0053577F"/>
    <w:rsid w:val="005371AA"/>
    <w:rsid w:val="0054062A"/>
    <w:rsid w:val="005410EB"/>
    <w:rsid w:val="00541513"/>
    <w:rsid w:val="005444E6"/>
    <w:rsid w:val="005446C5"/>
    <w:rsid w:val="0054579E"/>
    <w:rsid w:val="0054749F"/>
    <w:rsid w:val="00550ABC"/>
    <w:rsid w:val="00556D83"/>
    <w:rsid w:val="005572D4"/>
    <w:rsid w:val="005612A3"/>
    <w:rsid w:val="00561EB7"/>
    <w:rsid w:val="00564772"/>
    <w:rsid w:val="00564B39"/>
    <w:rsid w:val="00565F01"/>
    <w:rsid w:val="0056779F"/>
    <w:rsid w:val="00571B42"/>
    <w:rsid w:val="00574539"/>
    <w:rsid w:val="00575E34"/>
    <w:rsid w:val="005763C0"/>
    <w:rsid w:val="00584927"/>
    <w:rsid w:val="005867E4"/>
    <w:rsid w:val="005920B2"/>
    <w:rsid w:val="00592C84"/>
    <w:rsid w:val="00596CF6"/>
    <w:rsid w:val="005A1E43"/>
    <w:rsid w:val="005A5FCB"/>
    <w:rsid w:val="005A715B"/>
    <w:rsid w:val="005B15D0"/>
    <w:rsid w:val="005B2119"/>
    <w:rsid w:val="005B2266"/>
    <w:rsid w:val="005B2C9F"/>
    <w:rsid w:val="005C01D9"/>
    <w:rsid w:val="005C4478"/>
    <w:rsid w:val="005C7434"/>
    <w:rsid w:val="005D1517"/>
    <w:rsid w:val="005D1AE6"/>
    <w:rsid w:val="005D32A6"/>
    <w:rsid w:val="005D5130"/>
    <w:rsid w:val="005D5EE0"/>
    <w:rsid w:val="005D6D31"/>
    <w:rsid w:val="005D7173"/>
    <w:rsid w:val="005D7E7D"/>
    <w:rsid w:val="005E5CE7"/>
    <w:rsid w:val="005F4533"/>
    <w:rsid w:val="005F45D5"/>
    <w:rsid w:val="005F6C7C"/>
    <w:rsid w:val="005F78F3"/>
    <w:rsid w:val="00600541"/>
    <w:rsid w:val="00601C45"/>
    <w:rsid w:val="00602ED5"/>
    <w:rsid w:val="00606910"/>
    <w:rsid w:val="00606BDB"/>
    <w:rsid w:val="00610B45"/>
    <w:rsid w:val="006176D5"/>
    <w:rsid w:val="00621B92"/>
    <w:rsid w:val="00623DDB"/>
    <w:rsid w:val="006363C6"/>
    <w:rsid w:val="006378A6"/>
    <w:rsid w:val="0063799A"/>
    <w:rsid w:val="00637A6E"/>
    <w:rsid w:val="0064282F"/>
    <w:rsid w:val="006460F7"/>
    <w:rsid w:val="00647B7C"/>
    <w:rsid w:val="00650911"/>
    <w:rsid w:val="00654315"/>
    <w:rsid w:val="006543BB"/>
    <w:rsid w:val="00656C42"/>
    <w:rsid w:val="00656D99"/>
    <w:rsid w:val="00657013"/>
    <w:rsid w:val="00657CA2"/>
    <w:rsid w:val="006610F1"/>
    <w:rsid w:val="00661197"/>
    <w:rsid w:val="006654B2"/>
    <w:rsid w:val="00667452"/>
    <w:rsid w:val="00667FF2"/>
    <w:rsid w:val="00670170"/>
    <w:rsid w:val="00670574"/>
    <w:rsid w:val="00682CC8"/>
    <w:rsid w:val="006834A7"/>
    <w:rsid w:val="00684B04"/>
    <w:rsid w:val="00685C75"/>
    <w:rsid w:val="00686A23"/>
    <w:rsid w:val="00690A4A"/>
    <w:rsid w:val="0069381E"/>
    <w:rsid w:val="0069611C"/>
    <w:rsid w:val="0069643B"/>
    <w:rsid w:val="006967C1"/>
    <w:rsid w:val="00697947"/>
    <w:rsid w:val="006A26BB"/>
    <w:rsid w:val="006A3F81"/>
    <w:rsid w:val="006B0BB4"/>
    <w:rsid w:val="006B0EEF"/>
    <w:rsid w:val="006B2EFD"/>
    <w:rsid w:val="006B2FCE"/>
    <w:rsid w:val="006B5765"/>
    <w:rsid w:val="006C1B4E"/>
    <w:rsid w:val="006C4A4A"/>
    <w:rsid w:val="006C52C7"/>
    <w:rsid w:val="006D022E"/>
    <w:rsid w:val="006D02CE"/>
    <w:rsid w:val="006D1ABC"/>
    <w:rsid w:val="006D297D"/>
    <w:rsid w:val="006D329D"/>
    <w:rsid w:val="006D62B7"/>
    <w:rsid w:val="006D69D2"/>
    <w:rsid w:val="006D7952"/>
    <w:rsid w:val="006D7993"/>
    <w:rsid w:val="006E1D02"/>
    <w:rsid w:val="006E2447"/>
    <w:rsid w:val="006E5675"/>
    <w:rsid w:val="006F5706"/>
    <w:rsid w:val="006F5DFA"/>
    <w:rsid w:val="006F60BD"/>
    <w:rsid w:val="006F7AC7"/>
    <w:rsid w:val="0070296B"/>
    <w:rsid w:val="007029F1"/>
    <w:rsid w:val="0070445D"/>
    <w:rsid w:val="00706886"/>
    <w:rsid w:val="0070790F"/>
    <w:rsid w:val="007154C0"/>
    <w:rsid w:val="00717D38"/>
    <w:rsid w:val="0072007C"/>
    <w:rsid w:val="00721A1A"/>
    <w:rsid w:val="00722741"/>
    <w:rsid w:val="00725344"/>
    <w:rsid w:val="00725D5C"/>
    <w:rsid w:val="00731788"/>
    <w:rsid w:val="00733868"/>
    <w:rsid w:val="007352A9"/>
    <w:rsid w:val="007360BA"/>
    <w:rsid w:val="00736E6E"/>
    <w:rsid w:val="0074050E"/>
    <w:rsid w:val="00741226"/>
    <w:rsid w:val="0074310D"/>
    <w:rsid w:val="00743D12"/>
    <w:rsid w:val="007441B4"/>
    <w:rsid w:val="00744DE6"/>
    <w:rsid w:val="00745BA2"/>
    <w:rsid w:val="007500D8"/>
    <w:rsid w:val="007511C1"/>
    <w:rsid w:val="00752035"/>
    <w:rsid w:val="007527FE"/>
    <w:rsid w:val="00752A83"/>
    <w:rsid w:val="00753358"/>
    <w:rsid w:val="00753DC8"/>
    <w:rsid w:val="007540C0"/>
    <w:rsid w:val="00757390"/>
    <w:rsid w:val="00757FC6"/>
    <w:rsid w:val="007609DD"/>
    <w:rsid w:val="007625CF"/>
    <w:rsid w:val="00763636"/>
    <w:rsid w:val="00764C26"/>
    <w:rsid w:val="00767B42"/>
    <w:rsid w:val="007729A4"/>
    <w:rsid w:val="007735D5"/>
    <w:rsid w:val="0077694F"/>
    <w:rsid w:val="00776D7E"/>
    <w:rsid w:val="00776E8F"/>
    <w:rsid w:val="00781C55"/>
    <w:rsid w:val="007837E6"/>
    <w:rsid w:val="00785B47"/>
    <w:rsid w:val="00786254"/>
    <w:rsid w:val="007926B7"/>
    <w:rsid w:val="007937C4"/>
    <w:rsid w:val="007A1CCA"/>
    <w:rsid w:val="007A5A5B"/>
    <w:rsid w:val="007A7129"/>
    <w:rsid w:val="007B03C4"/>
    <w:rsid w:val="007B05CD"/>
    <w:rsid w:val="007B0DC2"/>
    <w:rsid w:val="007B219F"/>
    <w:rsid w:val="007B3C88"/>
    <w:rsid w:val="007B59F9"/>
    <w:rsid w:val="007B7F59"/>
    <w:rsid w:val="007C4759"/>
    <w:rsid w:val="007C6820"/>
    <w:rsid w:val="007C6F51"/>
    <w:rsid w:val="007D2CB5"/>
    <w:rsid w:val="007D3697"/>
    <w:rsid w:val="007D4DD2"/>
    <w:rsid w:val="007D5648"/>
    <w:rsid w:val="007E1359"/>
    <w:rsid w:val="007E2A0E"/>
    <w:rsid w:val="007E2F16"/>
    <w:rsid w:val="007E36AB"/>
    <w:rsid w:val="007E5222"/>
    <w:rsid w:val="007F11E5"/>
    <w:rsid w:val="007F1C18"/>
    <w:rsid w:val="007F5511"/>
    <w:rsid w:val="007F6066"/>
    <w:rsid w:val="008000D9"/>
    <w:rsid w:val="00803631"/>
    <w:rsid w:val="00804DA2"/>
    <w:rsid w:val="008070E0"/>
    <w:rsid w:val="00807E89"/>
    <w:rsid w:val="00815FBD"/>
    <w:rsid w:val="008243C3"/>
    <w:rsid w:val="008256C3"/>
    <w:rsid w:val="00825B51"/>
    <w:rsid w:val="00827D92"/>
    <w:rsid w:val="0083031C"/>
    <w:rsid w:val="00830EBF"/>
    <w:rsid w:val="0084047C"/>
    <w:rsid w:val="00840969"/>
    <w:rsid w:val="00844A67"/>
    <w:rsid w:val="00850F09"/>
    <w:rsid w:val="00857B15"/>
    <w:rsid w:val="00861B03"/>
    <w:rsid w:val="008626A7"/>
    <w:rsid w:val="00866A01"/>
    <w:rsid w:val="0086721D"/>
    <w:rsid w:val="0086785D"/>
    <w:rsid w:val="00870598"/>
    <w:rsid w:val="00870A2C"/>
    <w:rsid w:val="00881544"/>
    <w:rsid w:val="00881B84"/>
    <w:rsid w:val="00882639"/>
    <w:rsid w:val="00883D83"/>
    <w:rsid w:val="008875DF"/>
    <w:rsid w:val="008A1849"/>
    <w:rsid w:val="008A5FE3"/>
    <w:rsid w:val="008A77BC"/>
    <w:rsid w:val="008A7DB2"/>
    <w:rsid w:val="008C0080"/>
    <w:rsid w:val="008C2631"/>
    <w:rsid w:val="008C38E4"/>
    <w:rsid w:val="008C4C77"/>
    <w:rsid w:val="008C5E9E"/>
    <w:rsid w:val="008D1B48"/>
    <w:rsid w:val="008D2099"/>
    <w:rsid w:val="008D32C1"/>
    <w:rsid w:val="008D33F9"/>
    <w:rsid w:val="008D42F3"/>
    <w:rsid w:val="008D6004"/>
    <w:rsid w:val="008D6579"/>
    <w:rsid w:val="008D7D78"/>
    <w:rsid w:val="008E3941"/>
    <w:rsid w:val="008E4655"/>
    <w:rsid w:val="008E66BA"/>
    <w:rsid w:val="008E710F"/>
    <w:rsid w:val="008F037B"/>
    <w:rsid w:val="008F4315"/>
    <w:rsid w:val="008F6E53"/>
    <w:rsid w:val="009021FF"/>
    <w:rsid w:val="00906124"/>
    <w:rsid w:val="009079EB"/>
    <w:rsid w:val="0091039D"/>
    <w:rsid w:val="00910EF1"/>
    <w:rsid w:val="009123AA"/>
    <w:rsid w:val="00914472"/>
    <w:rsid w:val="00923431"/>
    <w:rsid w:val="009266E6"/>
    <w:rsid w:val="00931728"/>
    <w:rsid w:val="009328C8"/>
    <w:rsid w:val="00941294"/>
    <w:rsid w:val="00942174"/>
    <w:rsid w:val="00942F9D"/>
    <w:rsid w:val="00944665"/>
    <w:rsid w:val="00945DD6"/>
    <w:rsid w:val="009461A1"/>
    <w:rsid w:val="00946350"/>
    <w:rsid w:val="00954CA8"/>
    <w:rsid w:val="009553CA"/>
    <w:rsid w:val="00955C84"/>
    <w:rsid w:val="009607F0"/>
    <w:rsid w:val="0096257B"/>
    <w:rsid w:val="009625C7"/>
    <w:rsid w:val="00966F8B"/>
    <w:rsid w:val="00967173"/>
    <w:rsid w:val="00967A87"/>
    <w:rsid w:val="00972B26"/>
    <w:rsid w:val="00976FE0"/>
    <w:rsid w:val="009804D8"/>
    <w:rsid w:val="009825D3"/>
    <w:rsid w:val="009829ED"/>
    <w:rsid w:val="00983766"/>
    <w:rsid w:val="00990EBE"/>
    <w:rsid w:val="009944F3"/>
    <w:rsid w:val="0099475C"/>
    <w:rsid w:val="00994D63"/>
    <w:rsid w:val="00995E57"/>
    <w:rsid w:val="009967A7"/>
    <w:rsid w:val="009A1C96"/>
    <w:rsid w:val="009A3037"/>
    <w:rsid w:val="009A6E8B"/>
    <w:rsid w:val="009A7F7B"/>
    <w:rsid w:val="009B0271"/>
    <w:rsid w:val="009C1713"/>
    <w:rsid w:val="009C1A41"/>
    <w:rsid w:val="009C21D5"/>
    <w:rsid w:val="009C30B1"/>
    <w:rsid w:val="009C3CF8"/>
    <w:rsid w:val="009C6A01"/>
    <w:rsid w:val="009C6E02"/>
    <w:rsid w:val="009D099F"/>
    <w:rsid w:val="009D19B9"/>
    <w:rsid w:val="009D1D03"/>
    <w:rsid w:val="009D3C1C"/>
    <w:rsid w:val="009D76F0"/>
    <w:rsid w:val="009E5794"/>
    <w:rsid w:val="009E7B7B"/>
    <w:rsid w:val="009F138A"/>
    <w:rsid w:val="009F26A2"/>
    <w:rsid w:val="009F54C9"/>
    <w:rsid w:val="009F770C"/>
    <w:rsid w:val="00A022A7"/>
    <w:rsid w:val="00A04068"/>
    <w:rsid w:val="00A04D52"/>
    <w:rsid w:val="00A06DCD"/>
    <w:rsid w:val="00A1247E"/>
    <w:rsid w:val="00A13B87"/>
    <w:rsid w:val="00A1549C"/>
    <w:rsid w:val="00A17DEB"/>
    <w:rsid w:val="00A27F78"/>
    <w:rsid w:val="00A34EE0"/>
    <w:rsid w:val="00A36461"/>
    <w:rsid w:val="00A372B3"/>
    <w:rsid w:val="00A373C0"/>
    <w:rsid w:val="00A3794A"/>
    <w:rsid w:val="00A41DD2"/>
    <w:rsid w:val="00A457F1"/>
    <w:rsid w:val="00A46CC5"/>
    <w:rsid w:val="00A54C7B"/>
    <w:rsid w:val="00A55191"/>
    <w:rsid w:val="00A61168"/>
    <w:rsid w:val="00A63970"/>
    <w:rsid w:val="00A67294"/>
    <w:rsid w:val="00A700D1"/>
    <w:rsid w:val="00A70C18"/>
    <w:rsid w:val="00A7383B"/>
    <w:rsid w:val="00A743B2"/>
    <w:rsid w:val="00A76909"/>
    <w:rsid w:val="00A81C21"/>
    <w:rsid w:val="00A842B4"/>
    <w:rsid w:val="00A9133F"/>
    <w:rsid w:val="00A9244F"/>
    <w:rsid w:val="00A92A3D"/>
    <w:rsid w:val="00A94C20"/>
    <w:rsid w:val="00A963ED"/>
    <w:rsid w:val="00A97A16"/>
    <w:rsid w:val="00AA149E"/>
    <w:rsid w:val="00AA37A2"/>
    <w:rsid w:val="00AA6163"/>
    <w:rsid w:val="00AA7C7E"/>
    <w:rsid w:val="00AB395A"/>
    <w:rsid w:val="00AB5A93"/>
    <w:rsid w:val="00AD410C"/>
    <w:rsid w:val="00AE4BB2"/>
    <w:rsid w:val="00AE7E46"/>
    <w:rsid w:val="00AF0FD1"/>
    <w:rsid w:val="00B00D2D"/>
    <w:rsid w:val="00B02062"/>
    <w:rsid w:val="00B0577A"/>
    <w:rsid w:val="00B05A52"/>
    <w:rsid w:val="00B07587"/>
    <w:rsid w:val="00B11852"/>
    <w:rsid w:val="00B16604"/>
    <w:rsid w:val="00B166CF"/>
    <w:rsid w:val="00B20D98"/>
    <w:rsid w:val="00B22294"/>
    <w:rsid w:val="00B3234D"/>
    <w:rsid w:val="00B32366"/>
    <w:rsid w:val="00B33310"/>
    <w:rsid w:val="00B401F6"/>
    <w:rsid w:val="00B41151"/>
    <w:rsid w:val="00B42F4F"/>
    <w:rsid w:val="00B50EA9"/>
    <w:rsid w:val="00B50FB7"/>
    <w:rsid w:val="00B5136A"/>
    <w:rsid w:val="00B51E36"/>
    <w:rsid w:val="00B5254E"/>
    <w:rsid w:val="00B53981"/>
    <w:rsid w:val="00B600BB"/>
    <w:rsid w:val="00B63266"/>
    <w:rsid w:val="00B700B0"/>
    <w:rsid w:val="00B70131"/>
    <w:rsid w:val="00B729E4"/>
    <w:rsid w:val="00B7322B"/>
    <w:rsid w:val="00B75B08"/>
    <w:rsid w:val="00B80832"/>
    <w:rsid w:val="00B813BD"/>
    <w:rsid w:val="00B81CA4"/>
    <w:rsid w:val="00B82056"/>
    <w:rsid w:val="00B86849"/>
    <w:rsid w:val="00B92C70"/>
    <w:rsid w:val="00B92E70"/>
    <w:rsid w:val="00B93153"/>
    <w:rsid w:val="00B936B4"/>
    <w:rsid w:val="00B955A3"/>
    <w:rsid w:val="00B95FCC"/>
    <w:rsid w:val="00B96B69"/>
    <w:rsid w:val="00BA089C"/>
    <w:rsid w:val="00BA0D99"/>
    <w:rsid w:val="00BA1939"/>
    <w:rsid w:val="00BA345D"/>
    <w:rsid w:val="00BA4A3D"/>
    <w:rsid w:val="00BA6C28"/>
    <w:rsid w:val="00BA75A7"/>
    <w:rsid w:val="00BB0F89"/>
    <w:rsid w:val="00BB103D"/>
    <w:rsid w:val="00BB3BBE"/>
    <w:rsid w:val="00BB757B"/>
    <w:rsid w:val="00BB7707"/>
    <w:rsid w:val="00BB78F3"/>
    <w:rsid w:val="00BC15F2"/>
    <w:rsid w:val="00BC3F9B"/>
    <w:rsid w:val="00BC69E7"/>
    <w:rsid w:val="00BC7A25"/>
    <w:rsid w:val="00BC7F78"/>
    <w:rsid w:val="00BD052C"/>
    <w:rsid w:val="00BD3631"/>
    <w:rsid w:val="00BD3B7C"/>
    <w:rsid w:val="00BD59AE"/>
    <w:rsid w:val="00BD6E93"/>
    <w:rsid w:val="00BD6F56"/>
    <w:rsid w:val="00BE125A"/>
    <w:rsid w:val="00BE3960"/>
    <w:rsid w:val="00BE5BDD"/>
    <w:rsid w:val="00BE70A9"/>
    <w:rsid w:val="00BF249C"/>
    <w:rsid w:val="00C0090B"/>
    <w:rsid w:val="00C01FB8"/>
    <w:rsid w:val="00C06A6A"/>
    <w:rsid w:val="00C115DD"/>
    <w:rsid w:val="00C14774"/>
    <w:rsid w:val="00C150BA"/>
    <w:rsid w:val="00C17513"/>
    <w:rsid w:val="00C23A20"/>
    <w:rsid w:val="00C2656A"/>
    <w:rsid w:val="00C26BE5"/>
    <w:rsid w:val="00C305D8"/>
    <w:rsid w:val="00C332AC"/>
    <w:rsid w:val="00C33AAD"/>
    <w:rsid w:val="00C351BD"/>
    <w:rsid w:val="00C35BBC"/>
    <w:rsid w:val="00C414D5"/>
    <w:rsid w:val="00C4441C"/>
    <w:rsid w:val="00C44695"/>
    <w:rsid w:val="00C459F0"/>
    <w:rsid w:val="00C45B9C"/>
    <w:rsid w:val="00C5057C"/>
    <w:rsid w:val="00C507B5"/>
    <w:rsid w:val="00C514C5"/>
    <w:rsid w:val="00C51CB0"/>
    <w:rsid w:val="00C54391"/>
    <w:rsid w:val="00C55C72"/>
    <w:rsid w:val="00C57B4A"/>
    <w:rsid w:val="00C604A9"/>
    <w:rsid w:val="00C61051"/>
    <w:rsid w:val="00C63B9C"/>
    <w:rsid w:val="00C64586"/>
    <w:rsid w:val="00C64FE6"/>
    <w:rsid w:val="00C7274A"/>
    <w:rsid w:val="00C85CB4"/>
    <w:rsid w:val="00C87594"/>
    <w:rsid w:val="00C93F73"/>
    <w:rsid w:val="00C944C7"/>
    <w:rsid w:val="00C94C87"/>
    <w:rsid w:val="00C97C7F"/>
    <w:rsid w:val="00CA2D6A"/>
    <w:rsid w:val="00CA3D79"/>
    <w:rsid w:val="00CA56B0"/>
    <w:rsid w:val="00CA5B56"/>
    <w:rsid w:val="00CA6CB9"/>
    <w:rsid w:val="00CB2D54"/>
    <w:rsid w:val="00CB33D4"/>
    <w:rsid w:val="00CB3CFC"/>
    <w:rsid w:val="00CB44AF"/>
    <w:rsid w:val="00CB6480"/>
    <w:rsid w:val="00CB769C"/>
    <w:rsid w:val="00CC41F5"/>
    <w:rsid w:val="00CC5744"/>
    <w:rsid w:val="00CC64BE"/>
    <w:rsid w:val="00CC7A4E"/>
    <w:rsid w:val="00CD30C1"/>
    <w:rsid w:val="00CD3241"/>
    <w:rsid w:val="00CE0319"/>
    <w:rsid w:val="00CE1475"/>
    <w:rsid w:val="00CE3754"/>
    <w:rsid w:val="00CE4705"/>
    <w:rsid w:val="00CE5ED2"/>
    <w:rsid w:val="00CE7C69"/>
    <w:rsid w:val="00CF0E34"/>
    <w:rsid w:val="00CF35E2"/>
    <w:rsid w:val="00CF3F5B"/>
    <w:rsid w:val="00CF427B"/>
    <w:rsid w:val="00CF5417"/>
    <w:rsid w:val="00CF58A6"/>
    <w:rsid w:val="00D0076B"/>
    <w:rsid w:val="00D05419"/>
    <w:rsid w:val="00D078F6"/>
    <w:rsid w:val="00D07D67"/>
    <w:rsid w:val="00D10160"/>
    <w:rsid w:val="00D108D8"/>
    <w:rsid w:val="00D10CB4"/>
    <w:rsid w:val="00D11347"/>
    <w:rsid w:val="00D1204B"/>
    <w:rsid w:val="00D14849"/>
    <w:rsid w:val="00D162A6"/>
    <w:rsid w:val="00D168BA"/>
    <w:rsid w:val="00D20EB1"/>
    <w:rsid w:val="00D23014"/>
    <w:rsid w:val="00D24143"/>
    <w:rsid w:val="00D26CDC"/>
    <w:rsid w:val="00D30741"/>
    <w:rsid w:val="00D3164A"/>
    <w:rsid w:val="00D343FC"/>
    <w:rsid w:val="00D355F0"/>
    <w:rsid w:val="00D40508"/>
    <w:rsid w:val="00D423CA"/>
    <w:rsid w:val="00D42ED4"/>
    <w:rsid w:val="00D45DDB"/>
    <w:rsid w:val="00D4705B"/>
    <w:rsid w:val="00D51F56"/>
    <w:rsid w:val="00D528D7"/>
    <w:rsid w:val="00D5394F"/>
    <w:rsid w:val="00D53C9D"/>
    <w:rsid w:val="00D53D0F"/>
    <w:rsid w:val="00D54512"/>
    <w:rsid w:val="00D54984"/>
    <w:rsid w:val="00D57A4D"/>
    <w:rsid w:val="00D60C2C"/>
    <w:rsid w:val="00D64F0A"/>
    <w:rsid w:val="00D70C6C"/>
    <w:rsid w:val="00D73DAA"/>
    <w:rsid w:val="00D74309"/>
    <w:rsid w:val="00D855A3"/>
    <w:rsid w:val="00D929E8"/>
    <w:rsid w:val="00D95B67"/>
    <w:rsid w:val="00D964CF"/>
    <w:rsid w:val="00DA4DDB"/>
    <w:rsid w:val="00DA6528"/>
    <w:rsid w:val="00DA733A"/>
    <w:rsid w:val="00DA7AB1"/>
    <w:rsid w:val="00DB140D"/>
    <w:rsid w:val="00DB1482"/>
    <w:rsid w:val="00DB497B"/>
    <w:rsid w:val="00DB4F41"/>
    <w:rsid w:val="00DC0EE6"/>
    <w:rsid w:val="00DC549C"/>
    <w:rsid w:val="00DD0A9C"/>
    <w:rsid w:val="00DD2011"/>
    <w:rsid w:val="00DD463B"/>
    <w:rsid w:val="00DD4AFB"/>
    <w:rsid w:val="00DD5FE4"/>
    <w:rsid w:val="00DE2DAB"/>
    <w:rsid w:val="00DE38C2"/>
    <w:rsid w:val="00DE75A9"/>
    <w:rsid w:val="00DF1104"/>
    <w:rsid w:val="00DF3CBA"/>
    <w:rsid w:val="00DF5576"/>
    <w:rsid w:val="00E011FA"/>
    <w:rsid w:val="00E01207"/>
    <w:rsid w:val="00E0137B"/>
    <w:rsid w:val="00E02622"/>
    <w:rsid w:val="00E031E7"/>
    <w:rsid w:val="00E033B0"/>
    <w:rsid w:val="00E04353"/>
    <w:rsid w:val="00E049B8"/>
    <w:rsid w:val="00E10784"/>
    <w:rsid w:val="00E11188"/>
    <w:rsid w:val="00E12DC2"/>
    <w:rsid w:val="00E1466C"/>
    <w:rsid w:val="00E16E73"/>
    <w:rsid w:val="00E20E76"/>
    <w:rsid w:val="00E23881"/>
    <w:rsid w:val="00E2429A"/>
    <w:rsid w:val="00E276AD"/>
    <w:rsid w:val="00E31374"/>
    <w:rsid w:val="00E33841"/>
    <w:rsid w:val="00E349BF"/>
    <w:rsid w:val="00E4435B"/>
    <w:rsid w:val="00E46932"/>
    <w:rsid w:val="00E46DF1"/>
    <w:rsid w:val="00E52082"/>
    <w:rsid w:val="00E54AE1"/>
    <w:rsid w:val="00E602EA"/>
    <w:rsid w:val="00E7282D"/>
    <w:rsid w:val="00E730EE"/>
    <w:rsid w:val="00E745DB"/>
    <w:rsid w:val="00E75A76"/>
    <w:rsid w:val="00E81859"/>
    <w:rsid w:val="00E81E21"/>
    <w:rsid w:val="00E824E8"/>
    <w:rsid w:val="00E8397A"/>
    <w:rsid w:val="00E83C68"/>
    <w:rsid w:val="00E8409A"/>
    <w:rsid w:val="00E85989"/>
    <w:rsid w:val="00E861CB"/>
    <w:rsid w:val="00E869EA"/>
    <w:rsid w:val="00E93C35"/>
    <w:rsid w:val="00E977E2"/>
    <w:rsid w:val="00EA3305"/>
    <w:rsid w:val="00EA4417"/>
    <w:rsid w:val="00EA5FEB"/>
    <w:rsid w:val="00EB0AD2"/>
    <w:rsid w:val="00EB2E5F"/>
    <w:rsid w:val="00EB4CF5"/>
    <w:rsid w:val="00EB5030"/>
    <w:rsid w:val="00EB6D72"/>
    <w:rsid w:val="00EB7B35"/>
    <w:rsid w:val="00EC33AD"/>
    <w:rsid w:val="00EC41AD"/>
    <w:rsid w:val="00EC5DD8"/>
    <w:rsid w:val="00EC79C2"/>
    <w:rsid w:val="00EC7EF6"/>
    <w:rsid w:val="00ED487A"/>
    <w:rsid w:val="00ED6557"/>
    <w:rsid w:val="00EE313E"/>
    <w:rsid w:val="00EE3A42"/>
    <w:rsid w:val="00EE3BAF"/>
    <w:rsid w:val="00EE788C"/>
    <w:rsid w:val="00EF12BF"/>
    <w:rsid w:val="00EF5238"/>
    <w:rsid w:val="00EF7BB3"/>
    <w:rsid w:val="00F01744"/>
    <w:rsid w:val="00F01F66"/>
    <w:rsid w:val="00F049F3"/>
    <w:rsid w:val="00F17B6C"/>
    <w:rsid w:val="00F243EE"/>
    <w:rsid w:val="00F245C9"/>
    <w:rsid w:val="00F26311"/>
    <w:rsid w:val="00F27A1A"/>
    <w:rsid w:val="00F30713"/>
    <w:rsid w:val="00F3075F"/>
    <w:rsid w:val="00F30F50"/>
    <w:rsid w:val="00F33F1A"/>
    <w:rsid w:val="00F34763"/>
    <w:rsid w:val="00F36DAA"/>
    <w:rsid w:val="00F37BB9"/>
    <w:rsid w:val="00F41B4F"/>
    <w:rsid w:val="00F47891"/>
    <w:rsid w:val="00F47A0E"/>
    <w:rsid w:val="00F508CF"/>
    <w:rsid w:val="00F55134"/>
    <w:rsid w:val="00F57A1B"/>
    <w:rsid w:val="00F60115"/>
    <w:rsid w:val="00F65906"/>
    <w:rsid w:val="00F66167"/>
    <w:rsid w:val="00F678B7"/>
    <w:rsid w:val="00F718EA"/>
    <w:rsid w:val="00F71F1B"/>
    <w:rsid w:val="00F72909"/>
    <w:rsid w:val="00F733EB"/>
    <w:rsid w:val="00F740D0"/>
    <w:rsid w:val="00F744A6"/>
    <w:rsid w:val="00F74F3C"/>
    <w:rsid w:val="00F76C5C"/>
    <w:rsid w:val="00F80092"/>
    <w:rsid w:val="00F82617"/>
    <w:rsid w:val="00F8295A"/>
    <w:rsid w:val="00F908E3"/>
    <w:rsid w:val="00F95056"/>
    <w:rsid w:val="00F962F0"/>
    <w:rsid w:val="00FA0FB0"/>
    <w:rsid w:val="00FA1C0B"/>
    <w:rsid w:val="00FA3ED6"/>
    <w:rsid w:val="00FA5734"/>
    <w:rsid w:val="00FB1CDC"/>
    <w:rsid w:val="00FB1F44"/>
    <w:rsid w:val="00FB599B"/>
    <w:rsid w:val="00FB730B"/>
    <w:rsid w:val="00FD10E8"/>
    <w:rsid w:val="00FD6B9A"/>
    <w:rsid w:val="00FE227A"/>
    <w:rsid w:val="00FE4D71"/>
    <w:rsid w:val="00FE696E"/>
    <w:rsid w:val="00FF1DFB"/>
    <w:rsid w:val="00FF2E9E"/>
    <w:rsid w:val="00FF5C56"/>
    <w:rsid w:val="1E6CA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813A"/>
  <w15:chartTrackingRefBased/>
  <w15:docId w15:val="{6F6F3007-D02B-4EED-8E35-0F4CEAE4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6849"/>
    <w:pPr>
      <w:spacing w:after="0" w:line="240" w:lineRule="auto"/>
    </w:pPr>
    <w:rPr>
      <w:rFonts w:ascii="Calibri" w:hAnsi="Calibri" w:cs="Calibri"/>
      <w:lang w:val="en-AU"/>
    </w:rPr>
  </w:style>
  <w:style w:type="paragraph" w:styleId="Kop2">
    <w:name w:val="heading 2"/>
    <w:basedOn w:val="Standaard"/>
    <w:link w:val="Kop2Char"/>
    <w:uiPriority w:val="9"/>
    <w:qFormat/>
    <w:rsid w:val="00DF3CBA"/>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86849"/>
    <w:rPr>
      <w:color w:val="0000FF"/>
      <w:u w:val="single"/>
    </w:rPr>
  </w:style>
  <w:style w:type="paragraph" w:styleId="Normaalweb">
    <w:name w:val="Normal (Web)"/>
    <w:basedOn w:val="Standaard"/>
    <w:uiPriority w:val="99"/>
    <w:unhideWhenUsed/>
    <w:rsid w:val="0070296B"/>
    <w:pPr>
      <w:spacing w:before="100" w:beforeAutospacing="1" w:after="100" w:afterAutospacing="1"/>
    </w:pPr>
    <w:rPr>
      <w:rFonts w:ascii="Times New Roman" w:eastAsia="Times New Roman" w:hAnsi="Times New Roman" w:cs="Times New Roman"/>
      <w:sz w:val="24"/>
      <w:szCs w:val="24"/>
    </w:rPr>
  </w:style>
  <w:style w:type="character" w:styleId="Onopgelostemelding">
    <w:name w:val="Unresolved Mention"/>
    <w:basedOn w:val="Standaardalinea-lettertype"/>
    <w:uiPriority w:val="99"/>
    <w:semiHidden/>
    <w:unhideWhenUsed/>
    <w:rsid w:val="009079EB"/>
    <w:rPr>
      <w:color w:val="605E5C"/>
      <w:shd w:val="clear" w:color="auto" w:fill="E1DFDD"/>
    </w:rPr>
  </w:style>
  <w:style w:type="paragraph" w:styleId="Ballontekst">
    <w:name w:val="Balloon Text"/>
    <w:basedOn w:val="Standaard"/>
    <w:link w:val="BallontekstChar"/>
    <w:uiPriority w:val="99"/>
    <w:semiHidden/>
    <w:unhideWhenUsed/>
    <w:rsid w:val="009079E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79EB"/>
    <w:rPr>
      <w:rFonts w:ascii="Segoe UI" w:hAnsi="Segoe UI" w:cs="Segoe UI"/>
      <w:sz w:val="18"/>
      <w:szCs w:val="18"/>
    </w:rPr>
  </w:style>
  <w:style w:type="paragraph" w:customStyle="1" w:styleId="Default">
    <w:name w:val="Default"/>
    <w:rsid w:val="00B700B0"/>
    <w:pPr>
      <w:autoSpaceDE w:val="0"/>
      <w:autoSpaceDN w:val="0"/>
      <w:adjustRightInd w:val="0"/>
      <w:spacing w:after="0" w:line="240" w:lineRule="auto"/>
    </w:pPr>
    <w:rPr>
      <w:rFonts w:ascii="Calibri" w:hAnsi="Calibri" w:cs="Calibri"/>
      <w:color w:val="000000"/>
      <w:sz w:val="24"/>
      <w:szCs w:val="24"/>
      <w:lang w:val="en-GB"/>
    </w:rPr>
  </w:style>
  <w:style w:type="character" w:styleId="Verwijzingopmerking">
    <w:name w:val="annotation reference"/>
    <w:basedOn w:val="Standaardalinea-lettertype"/>
    <w:uiPriority w:val="99"/>
    <w:semiHidden/>
    <w:unhideWhenUsed/>
    <w:rsid w:val="00EC41AD"/>
    <w:rPr>
      <w:sz w:val="16"/>
      <w:szCs w:val="16"/>
    </w:rPr>
  </w:style>
  <w:style w:type="paragraph" w:styleId="Tekstopmerking">
    <w:name w:val="annotation text"/>
    <w:basedOn w:val="Standaard"/>
    <w:link w:val="TekstopmerkingChar"/>
    <w:uiPriority w:val="99"/>
    <w:semiHidden/>
    <w:unhideWhenUsed/>
    <w:rsid w:val="00EC41AD"/>
    <w:rPr>
      <w:sz w:val="20"/>
      <w:szCs w:val="20"/>
    </w:rPr>
  </w:style>
  <w:style w:type="character" w:customStyle="1" w:styleId="TekstopmerkingChar">
    <w:name w:val="Tekst opmerking Char"/>
    <w:basedOn w:val="Standaardalinea-lettertype"/>
    <w:link w:val="Tekstopmerking"/>
    <w:uiPriority w:val="99"/>
    <w:semiHidden/>
    <w:rsid w:val="00EC41AD"/>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EC41AD"/>
    <w:rPr>
      <w:b/>
      <w:bCs/>
    </w:rPr>
  </w:style>
  <w:style w:type="character" w:customStyle="1" w:styleId="OnderwerpvanopmerkingChar">
    <w:name w:val="Onderwerp van opmerking Char"/>
    <w:basedOn w:val="TekstopmerkingChar"/>
    <w:link w:val="Onderwerpvanopmerking"/>
    <w:uiPriority w:val="99"/>
    <w:semiHidden/>
    <w:rsid w:val="00EC41AD"/>
    <w:rPr>
      <w:rFonts w:ascii="Calibri" w:hAnsi="Calibri" w:cs="Calibri"/>
      <w:b/>
      <w:bCs/>
      <w:sz w:val="20"/>
      <w:szCs w:val="20"/>
    </w:rPr>
  </w:style>
  <w:style w:type="character" w:customStyle="1" w:styleId="Kop2Char">
    <w:name w:val="Kop 2 Char"/>
    <w:basedOn w:val="Standaardalinea-lettertype"/>
    <w:link w:val="Kop2"/>
    <w:uiPriority w:val="9"/>
    <w:rsid w:val="00DF3CBA"/>
    <w:rPr>
      <w:rFonts w:ascii="Times New Roman" w:eastAsia="Times New Roman" w:hAnsi="Times New Roman" w:cs="Times New Roman"/>
      <w:b/>
      <w:bCs/>
      <w:sz w:val="36"/>
      <w:szCs w:val="36"/>
      <w:lang w:val="en-GB" w:eastAsia="en-GB"/>
    </w:rPr>
  </w:style>
  <w:style w:type="character" w:customStyle="1" w:styleId="first-line">
    <w:name w:val="first-line"/>
    <w:basedOn w:val="Standaardalinea-lettertype"/>
    <w:rsid w:val="00DF3CBA"/>
  </w:style>
  <w:style w:type="character" w:styleId="GevolgdeHyperlink">
    <w:name w:val="FollowedHyperlink"/>
    <w:basedOn w:val="Standaardalinea-lettertype"/>
    <w:uiPriority w:val="99"/>
    <w:semiHidden/>
    <w:unhideWhenUsed/>
    <w:rsid w:val="00F27A1A"/>
    <w:rPr>
      <w:color w:val="800080" w:themeColor="followedHyperlink"/>
      <w:u w:val="single"/>
    </w:rPr>
  </w:style>
  <w:style w:type="paragraph" w:styleId="Lijstalinea">
    <w:name w:val="List Paragraph"/>
    <w:basedOn w:val="Standaard"/>
    <w:uiPriority w:val="34"/>
    <w:qFormat/>
    <w:rsid w:val="00FD6B9A"/>
    <w:pPr>
      <w:spacing w:after="200" w:line="276" w:lineRule="auto"/>
      <w:ind w:left="720"/>
      <w:contextualSpacing/>
    </w:pPr>
    <w:rPr>
      <w:rFonts w:asciiTheme="minorHAnsi" w:hAnsiTheme="minorHAnsi" w:cstheme="minorBidi"/>
    </w:rPr>
  </w:style>
  <w:style w:type="paragraph" w:styleId="Voetnoottekst">
    <w:name w:val="footnote text"/>
    <w:basedOn w:val="Standaard"/>
    <w:link w:val="VoetnoottekstChar"/>
    <w:uiPriority w:val="99"/>
    <w:semiHidden/>
    <w:unhideWhenUsed/>
    <w:rsid w:val="009F770C"/>
    <w:rPr>
      <w:sz w:val="20"/>
      <w:szCs w:val="20"/>
    </w:rPr>
  </w:style>
  <w:style w:type="character" w:customStyle="1" w:styleId="VoetnoottekstChar">
    <w:name w:val="Voetnoottekst Char"/>
    <w:basedOn w:val="Standaardalinea-lettertype"/>
    <w:link w:val="Voetnoottekst"/>
    <w:uiPriority w:val="99"/>
    <w:semiHidden/>
    <w:rsid w:val="009F770C"/>
    <w:rPr>
      <w:rFonts w:ascii="Calibri" w:hAnsi="Calibri" w:cs="Calibri"/>
      <w:sz w:val="20"/>
      <w:szCs w:val="20"/>
    </w:rPr>
  </w:style>
  <w:style w:type="character" w:styleId="Voetnootmarkering">
    <w:name w:val="footnote reference"/>
    <w:basedOn w:val="Standaardalinea-lettertype"/>
    <w:uiPriority w:val="99"/>
    <w:semiHidden/>
    <w:unhideWhenUsed/>
    <w:rsid w:val="009F770C"/>
    <w:rPr>
      <w:vertAlign w:val="superscript"/>
    </w:rPr>
  </w:style>
  <w:style w:type="character" w:styleId="Zwaar">
    <w:name w:val="Strong"/>
    <w:basedOn w:val="Standaardalinea-lettertype"/>
    <w:uiPriority w:val="22"/>
    <w:qFormat/>
    <w:rsid w:val="00150FFE"/>
    <w:rPr>
      <w:b/>
      <w:bCs/>
    </w:rPr>
  </w:style>
  <w:style w:type="character" w:styleId="Nadruk">
    <w:name w:val="Emphasis"/>
    <w:basedOn w:val="Standaardalinea-lettertype"/>
    <w:uiPriority w:val="20"/>
    <w:qFormat/>
    <w:rsid w:val="00C4441C"/>
    <w:rPr>
      <w:i/>
      <w:iCs/>
    </w:rPr>
  </w:style>
  <w:style w:type="paragraph" w:styleId="Geenafstand">
    <w:name w:val="No Spacing"/>
    <w:uiPriority w:val="1"/>
    <w:qFormat/>
    <w:rsid w:val="00422CF8"/>
    <w:pPr>
      <w:spacing w:after="0" w:line="240" w:lineRule="auto"/>
    </w:pPr>
    <w:rPr>
      <w:rFonts w:ascii="Calibri" w:eastAsia="Calibri" w:hAnsi="Calibri"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73164">
      <w:bodyDiv w:val="1"/>
      <w:marLeft w:val="0"/>
      <w:marRight w:val="0"/>
      <w:marTop w:val="0"/>
      <w:marBottom w:val="0"/>
      <w:divBdr>
        <w:top w:val="none" w:sz="0" w:space="0" w:color="auto"/>
        <w:left w:val="none" w:sz="0" w:space="0" w:color="auto"/>
        <w:bottom w:val="none" w:sz="0" w:space="0" w:color="auto"/>
        <w:right w:val="none" w:sz="0" w:space="0" w:color="auto"/>
      </w:divBdr>
    </w:div>
    <w:div w:id="313723685">
      <w:bodyDiv w:val="1"/>
      <w:marLeft w:val="0"/>
      <w:marRight w:val="0"/>
      <w:marTop w:val="0"/>
      <w:marBottom w:val="0"/>
      <w:divBdr>
        <w:top w:val="none" w:sz="0" w:space="0" w:color="auto"/>
        <w:left w:val="none" w:sz="0" w:space="0" w:color="auto"/>
        <w:bottom w:val="none" w:sz="0" w:space="0" w:color="auto"/>
        <w:right w:val="none" w:sz="0" w:space="0" w:color="auto"/>
      </w:divBdr>
    </w:div>
    <w:div w:id="425269921">
      <w:bodyDiv w:val="1"/>
      <w:marLeft w:val="0"/>
      <w:marRight w:val="0"/>
      <w:marTop w:val="0"/>
      <w:marBottom w:val="0"/>
      <w:divBdr>
        <w:top w:val="none" w:sz="0" w:space="0" w:color="auto"/>
        <w:left w:val="none" w:sz="0" w:space="0" w:color="auto"/>
        <w:bottom w:val="none" w:sz="0" w:space="0" w:color="auto"/>
        <w:right w:val="none" w:sz="0" w:space="0" w:color="auto"/>
      </w:divBdr>
      <w:divsChild>
        <w:div w:id="190656406">
          <w:marLeft w:val="0"/>
          <w:marRight w:val="0"/>
          <w:marTop w:val="0"/>
          <w:marBottom w:val="150"/>
          <w:divBdr>
            <w:top w:val="none" w:sz="0" w:space="0" w:color="auto"/>
            <w:left w:val="none" w:sz="0" w:space="0" w:color="auto"/>
            <w:bottom w:val="none" w:sz="0" w:space="0" w:color="auto"/>
            <w:right w:val="none" w:sz="0" w:space="0" w:color="auto"/>
          </w:divBdr>
          <w:divsChild>
            <w:div w:id="223109230">
              <w:marLeft w:val="0"/>
              <w:marRight w:val="0"/>
              <w:marTop w:val="0"/>
              <w:marBottom w:val="0"/>
              <w:divBdr>
                <w:top w:val="none" w:sz="0" w:space="0" w:color="auto"/>
                <w:left w:val="none" w:sz="0" w:space="0" w:color="auto"/>
                <w:bottom w:val="none" w:sz="0" w:space="0" w:color="auto"/>
                <w:right w:val="none" w:sz="0" w:space="0" w:color="auto"/>
              </w:divBdr>
              <w:divsChild>
                <w:div w:id="344290656">
                  <w:marLeft w:val="0"/>
                  <w:marRight w:val="0"/>
                  <w:marTop w:val="0"/>
                  <w:marBottom w:val="0"/>
                  <w:divBdr>
                    <w:top w:val="none" w:sz="0" w:space="0" w:color="auto"/>
                    <w:left w:val="none" w:sz="0" w:space="0" w:color="auto"/>
                    <w:bottom w:val="none" w:sz="0" w:space="0" w:color="auto"/>
                    <w:right w:val="none" w:sz="0" w:space="0" w:color="auto"/>
                  </w:divBdr>
                  <w:divsChild>
                    <w:div w:id="1948540491">
                      <w:marLeft w:val="0"/>
                      <w:marRight w:val="0"/>
                      <w:marTop w:val="0"/>
                      <w:marBottom w:val="0"/>
                      <w:divBdr>
                        <w:top w:val="none" w:sz="0" w:space="0" w:color="auto"/>
                        <w:left w:val="none" w:sz="0" w:space="0" w:color="auto"/>
                        <w:bottom w:val="none" w:sz="0" w:space="0" w:color="auto"/>
                        <w:right w:val="none" w:sz="0" w:space="0" w:color="auto"/>
                      </w:divBdr>
                    </w:div>
                  </w:divsChild>
                </w:div>
                <w:div w:id="1460104877">
                  <w:marLeft w:val="0"/>
                  <w:marRight w:val="0"/>
                  <w:marTop w:val="0"/>
                  <w:marBottom w:val="0"/>
                  <w:divBdr>
                    <w:top w:val="none" w:sz="0" w:space="0" w:color="auto"/>
                    <w:left w:val="none" w:sz="0" w:space="0" w:color="auto"/>
                    <w:bottom w:val="none" w:sz="0" w:space="0" w:color="auto"/>
                    <w:right w:val="none" w:sz="0" w:space="0" w:color="auto"/>
                  </w:divBdr>
                  <w:divsChild>
                    <w:div w:id="3845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330137">
      <w:bodyDiv w:val="1"/>
      <w:marLeft w:val="0"/>
      <w:marRight w:val="0"/>
      <w:marTop w:val="0"/>
      <w:marBottom w:val="0"/>
      <w:divBdr>
        <w:top w:val="none" w:sz="0" w:space="0" w:color="auto"/>
        <w:left w:val="none" w:sz="0" w:space="0" w:color="auto"/>
        <w:bottom w:val="none" w:sz="0" w:space="0" w:color="auto"/>
        <w:right w:val="none" w:sz="0" w:space="0" w:color="auto"/>
      </w:divBdr>
      <w:divsChild>
        <w:div w:id="1630815651">
          <w:marLeft w:val="0"/>
          <w:marRight w:val="0"/>
          <w:marTop w:val="0"/>
          <w:marBottom w:val="0"/>
          <w:divBdr>
            <w:top w:val="none" w:sz="0" w:space="0" w:color="auto"/>
            <w:left w:val="none" w:sz="0" w:space="0" w:color="auto"/>
            <w:bottom w:val="none" w:sz="0" w:space="0" w:color="auto"/>
            <w:right w:val="none" w:sz="0" w:space="0" w:color="auto"/>
          </w:divBdr>
        </w:div>
      </w:divsChild>
    </w:div>
    <w:div w:id="827790976">
      <w:bodyDiv w:val="1"/>
      <w:marLeft w:val="0"/>
      <w:marRight w:val="0"/>
      <w:marTop w:val="0"/>
      <w:marBottom w:val="0"/>
      <w:divBdr>
        <w:top w:val="none" w:sz="0" w:space="0" w:color="auto"/>
        <w:left w:val="none" w:sz="0" w:space="0" w:color="auto"/>
        <w:bottom w:val="none" w:sz="0" w:space="0" w:color="auto"/>
        <w:right w:val="none" w:sz="0" w:space="0" w:color="auto"/>
      </w:divBdr>
    </w:div>
    <w:div w:id="872696021">
      <w:bodyDiv w:val="1"/>
      <w:marLeft w:val="0"/>
      <w:marRight w:val="0"/>
      <w:marTop w:val="0"/>
      <w:marBottom w:val="0"/>
      <w:divBdr>
        <w:top w:val="none" w:sz="0" w:space="0" w:color="auto"/>
        <w:left w:val="none" w:sz="0" w:space="0" w:color="auto"/>
        <w:bottom w:val="none" w:sz="0" w:space="0" w:color="auto"/>
        <w:right w:val="none" w:sz="0" w:space="0" w:color="auto"/>
      </w:divBdr>
    </w:div>
    <w:div w:id="1233006789">
      <w:bodyDiv w:val="1"/>
      <w:marLeft w:val="0"/>
      <w:marRight w:val="0"/>
      <w:marTop w:val="0"/>
      <w:marBottom w:val="0"/>
      <w:divBdr>
        <w:top w:val="none" w:sz="0" w:space="0" w:color="auto"/>
        <w:left w:val="none" w:sz="0" w:space="0" w:color="auto"/>
        <w:bottom w:val="none" w:sz="0" w:space="0" w:color="auto"/>
        <w:right w:val="none" w:sz="0" w:space="0" w:color="auto"/>
      </w:divBdr>
    </w:div>
    <w:div w:id="1424765609">
      <w:bodyDiv w:val="1"/>
      <w:marLeft w:val="0"/>
      <w:marRight w:val="0"/>
      <w:marTop w:val="0"/>
      <w:marBottom w:val="0"/>
      <w:divBdr>
        <w:top w:val="none" w:sz="0" w:space="0" w:color="auto"/>
        <w:left w:val="none" w:sz="0" w:space="0" w:color="auto"/>
        <w:bottom w:val="none" w:sz="0" w:space="0" w:color="auto"/>
        <w:right w:val="none" w:sz="0" w:space="0" w:color="auto"/>
      </w:divBdr>
    </w:div>
    <w:div w:id="1457021151">
      <w:bodyDiv w:val="1"/>
      <w:marLeft w:val="0"/>
      <w:marRight w:val="0"/>
      <w:marTop w:val="0"/>
      <w:marBottom w:val="0"/>
      <w:divBdr>
        <w:top w:val="none" w:sz="0" w:space="0" w:color="auto"/>
        <w:left w:val="none" w:sz="0" w:space="0" w:color="auto"/>
        <w:bottom w:val="none" w:sz="0" w:space="0" w:color="auto"/>
        <w:right w:val="none" w:sz="0" w:space="0" w:color="auto"/>
      </w:divBdr>
      <w:divsChild>
        <w:div w:id="139422226">
          <w:marLeft w:val="0"/>
          <w:marRight w:val="0"/>
          <w:marTop w:val="0"/>
          <w:marBottom w:val="0"/>
          <w:divBdr>
            <w:top w:val="none" w:sz="0" w:space="0" w:color="auto"/>
            <w:left w:val="none" w:sz="0" w:space="0" w:color="auto"/>
            <w:bottom w:val="none" w:sz="0" w:space="0" w:color="auto"/>
            <w:right w:val="none" w:sz="0" w:space="0" w:color="auto"/>
          </w:divBdr>
        </w:div>
      </w:divsChild>
    </w:div>
    <w:div w:id="1631590697">
      <w:bodyDiv w:val="1"/>
      <w:marLeft w:val="0"/>
      <w:marRight w:val="0"/>
      <w:marTop w:val="0"/>
      <w:marBottom w:val="0"/>
      <w:divBdr>
        <w:top w:val="none" w:sz="0" w:space="0" w:color="auto"/>
        <w:left w:val="none" w:sz="0" w:space="0" w:color="auto"/>
        <w:bottom w:val="none" w:sz="0" w:space="0" w:color="auto"/>
        <w:right w:val="none" w:sz="0" w:space="0" w:color="auto"/>
      </w:divBdr>
    </w:div>
    <w:div w:id="1643533321">
      <w:bodyDiv w:val="1"/>
      <w:marLeft w:val="0"/>
      <w:marRight w:val="0"/>
      <w:marTop w:val="0"/>
      <w:marBottom w:val="0"/>
      <w:divBdr>
        <w:top w:val="none" w:sz="0" w:space="0" w:color="auto"/>
        <w:left w:val="none" w:sz="0" w:space="0" w:color="auto"/>
        <w:bottom w:val="none" w:sz="0" w:space="0" w:color="auto"/>
        <w:right w:val="none" w:sz="0" w:space="0" w:color="auto"/>
      </w:divBdr>
    </w:div>
    <w:div w:id="201989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ssc.com/HealthSafetyProtocol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ssc.com/" TargetMode="External"/><Relationship Id="rId17" Type="http://schemas.openxmlformats.org/officeDocument/2006/relationships/hyperlink" Target="mailto:rssc@usp.nl" TargetMode="External"/><Relationship Id="rId2" Type="http://schemas.openxmlformats.org/officeDocument/2006/relationships/customXml" Target="../customXml/item2.xml"/><Relationship Id="rId16" Type="http://schemas.openxmlformats.org/officeDocument/2006/relationships/hyperlink" Target="https://ncl.app.box.com/s/re5s5ym75lsmu43disx395q6a6hj7k6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RSSC.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ssc.com/HealthSafetyProtoc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E1FD671632E45BF6E13CE0CC4C9F0" ma:contentTypeVersion="13" ma:contentTypeDescription="Create a new document." ma:contentTypeScope="" ma:versionID="ab51c9d8ce29588466ea6d792a62c0ea">
  <xsd:schema xmlns:xsd="http://www.w3.org/2001/XMLSchema" xmlns:xs="http://www.w3.org/2001/XMLSchema" xmlns:p="http://schemas.microsoft.com/office/2006/metadata/properties" xmlns:ns3="fdf7ac70-533e-453e-a626-6c3c45e62cce" xmlns:ns4="2ab4be91-5212-40f9-936f-cfa5b097fc77" targetNamespace="http://schemas.microsoft.com/office/2006/metadata/properties" ma:root="true" ma:fieldsID="e08201cadfbcefbe0bb23451a5bb901b" ns3:_="" ns4:_="">
    <xsd:import namespace="fdf7ac70-533e-453e-a626-6c3c45e62cce"/>
    <xsd:import namespace="2ab4be91-5212-40f9-936f-cfa5b097fc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7ac70-533e-453e-a626-6c3c45e62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b4be91-5212-40f9-936f-cfa5b097fc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E41725-2EAB-498B-A7B3-D9454313B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7ac70-533e-453e-a626-6c3c45e62cce"/>
    <ds:schemaRef ds:uri="2ab4be91-5212-40f9-936f-cfa5b097f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C7AC22-03DC-4F55-A99F-D6E33940BFEC}">
  <ds:schemaRefs>
    <ds:schemaRef ds:uri="http://schemas.openxmlformats.org/officeDocument/2006/bibliography"/>
  </ds:schemaRefs>
</ds:datastoreItem>
</file>

<file path=customXml/itemProps3.xml><?xml version="1.0" encoding="utf-8"?>
<ds:datastoreItem xmlns:ds="http://schemas.openxmlformats.org/officeDocument/2006/customXml" ds:itemID="{654E87B7-43CE-4C92-9D3B-A40AC141697F}">
  <ds:schemaRefs>
    <ds:schemaRef ds:uri="http://schemas.microsoft.com/sharepoint/v3/contenttype/forms"/>
  </ds:schemaRefs>
</ds:datastoreItem>
</file>

<file path=customXml/itemProps4.xml><?xml version="1.0" encoding="utf-8"?>
<ds:datastoreItem xmlns:ds="http://schemas.openxmlformats.org/officeDocument/2006/customXml" ds:itemID="{B7C1D51F-DF58-4F35-A1B3-454BE338AA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1277</Words>
  <Characters>6544</Characters>
  <Application>Microsoft Office Word</Application>
  <DocSecurity>0</DocSecurity>
  <Lines>934</Lines>
  <Paragraphs>391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Chabus, Joseph</dc:creator>
  <cp:keywords/>
  <dc:description/>
  <cp:lastModifiedBy>Leeuwen van, Isabeau (1703757)</cp:lastModifiedBy>
  <cp:revision>2</cp:revision>
  <cp:lastPrinted>2020-12-22T15:45:00Z</cp:lastPrinted>
  <dcterms:created xsi:type="dcterms:W3CDTF">2021-04-28T12:50:00Z</dcterms:created>
  <dcterms:modified xsi:type="dcterms:W3CDTF">2021-04-28T12:50:00Z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0x010100C59E1FD671632E45BF6E13CE0CC4C9F0</vt:lpwstr>
  </property>
</Properties>
</file>