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72763" w14:textId="75424D3C" w:rsidR="004B2B1E" w:rsidRPr="00652D2D" w:rsidRDefault="00D665BD" w:rsidP="00733B60">
      <w:pPr>
        <w:spacing w:after="0"/>
        <w:jc w:val="center"/>
        <w:rPr>
          <w:b/>
          <w:bCs/>
          <w:sz w:val="26"/>
          <w:szCs w:val="26"/>
        </w:rPr>
      </w:pPr>
      <w:r w:rsidRPr="00652D2D">
        <w:rPr>
          <w:b/>
          <w:bCs/>
          <w:sz w:val="26"/>
          <w:szCs w:val="26"/>
        </w:rPr>
        <w:t xml:space="preserve">Costa Rica </w:t>
      </w:r>
      <w:r w:rsidR="00C64FF5">
        <w:rPr>
          <w:b/>
          <w:bCs/>
          <w:sz w:val="26"/>
          <w:szCs w:val="26"/>
        </w:rPr>
        <w:t>ontvangt Safe Travels-s</w:t>
      </w:r>
      <w:r w:rsidR="00DD3CED">
        <w:rPr>
          <w:b/>
          <w:bCs/>
          <w:sz w:val="26"/>
          <w:szCs w:val="26"/>
        </w:rPr>
        <w:t>tempel</w:t>
      </w:r>
      <w:r w:rsidR="00C64FF5">
        <w:rPr>
          <w:b/>
          <w:bCs/>
          <w:sz w:val="26"/>
          <w:szCs w:val="26"/>
        </w:rPr>
        <w:t xml:space="preserve"> en </w:t>
      </w:r>
      <w:r w:rsidRPr="00652D2D">
        <w:rPr>
          <w:b/>
          <w:bCs/>
          <w:sz w:val="26"/>
          <w:szCs w:val="26"/>
        </w:rPr>
        <w:t xml:space="preserve">heropent grenzen </w:t>
      </w:r>
      <w:r w:rsidR="00C64FF5">
        <w:rPr>
          <w:b/>
          <w:bCs/>
          <w:sz w:val="26"/>
          <w:szCs w:val="26"/>
        </w:rPr>
        <w:t>voor Europese reizigers</w:t>
      </w:r>
    </w:p>
    <w:p w14:paraId="156F9600" w14:textId="0D3BE88E" w:rsidR="00D665BD" w:rsidRDefault="00C64FF5" w:rsidP="00D665BD">
      <w:pPr>
        <w:spacing w:after="0"/>
        <w:jc w:val="center"/>
        <w:rPr>
          <w:bCs/>
          <w:i/>
        </w:rPr>
      </w:pPr>
      <w:r>
        <w:rPr>
          <w:bCs/>
          <w:i/>
        </w:rPr>
        <w:t>Toeristen moeten wel voldoen aan drie vereisten opgesteld door de regering van het land</w:t>
      </w:r>
    </w:p>
    <w:p w14:paraId="22BDB308" w14:textId="77777777" w:rsidR="00D665BD" w:rsidRPr="00D665BD" w:rsidRDefault="00D665BD" w:rsidP="00D665BD">
      <w:pPr>
        <w:spacing w:after="0"/>
        <w:jc w:val="center"/>
        <w:rPr>
          <w:bCs/>
          <w:i/>
        </w:rPr>
      </w:pPr>
    </w:p>
    <w:p w14:paraId="258BCD24" w14:textId="0560F969" w:rsidR="00783F4B" w:rsidRDefault="00BD2A41" w:rsidP="00D665BD">
      <w:pPr>
        <w:spacing w:after="0" w:line="240" w:lineRule="auto"/>
        <w:jc w:val="both"/>
        <w:rPr>
          <w:rFonts w:eastAsia="Cambria" w:cstheme="minorHAnsi"/>
          <w:b/>
          <w:color w:val="000000"/>
        </w:rPr>
      </w:pPr>
      <w:r>
        <w:rPr>
          <w:rFonts w:cstheme="minorHAnsi"/>
          <w:b/>
          <w:bCs/>
        </w:rPr>
        <w:t xml:space="preserve">Amsterdam, 13 augustus 2020 – </w:t>
      </w:r>
      <w:r w:rsidR="00D665BD" w:rsidRPr="00D665BD">
        <w:rPr>
          <w:rFonts w:cstheme="minorHAnsi"/>
          <w:b/>
          <w:bCs/>
        </w:rPr>
        <w:t xml:space="preserve">Costa Rica heropent </w:t>
      </w:r>
      <w:r w:rsidR="00D665BD">
        <w:rPr>
          <w:rFonts w:cstheme="minorHAnsi"/>
          <w:b/>
          <w:bCs/>
        </w:rPr>
        <w:t>haar</w:t>
      </w:r>
      <w:r w:rsidR="00D665BD" w:rsidRPr="00D665BD">
        <w:rPr>
          <w:rFonts w:cstheme="minorHAnsi"/>
          <w:b/>
          <w:bCs/>
        </w:rPr>
        <w:t xml:space="preserve"> grenzen voor Europese reizigers, na bijna vier maanden</w:t>
      </w:r>
      <w:r w:rsidR="00D665BD">
        <w:rPr>
          <w:rFonts w:cstheme="minorHAnsi"/>
          <w:b/>
          <w:bCs/>
        </w:rPr>
        <w:t xml:space="preserve"> van sluiting</w:t>
      </w:r>
      <w:r w:rsidR="00D665BD" w:rsidRPr="00D665BD">
        <w:rPr>
          <w:rFonts w:cstheme="minorHAnsi"/>
          <w:b/>
          <w:bCs/>
        </w:rPr>
        <w:t xml:space="preserve"> als gevolg van de Covid-19</w:t>
      </w:r>
      <w:r w:rsidR="009D2389">
        <w:rPr>
          <w:rFonts w:cstheme="minorHAnsi"/>
          <w:b/>
          <w:bCs/>
        </w:rPr>
        <w:t xml:space="preserve"> </w:t>
      </w:r>
      <w:r w:rsidR="00D665BD" w:rsidRPr="00D665BD">
        <w:rPr>
          <w:rFonts w:cstheme="minorHAnsi"/>
          <w:b/>
          <w:bCs/>
        </w:rPr>
        <w:t>pandemie.</w:t>
      </w:r>
      <w:r w:rsidR="009D2389">
        <w:rPr>
          <w:rFonts w:cstheme="minorHAnsi"/>
          <w:b/>
          <w:bCs/>
        </w:rPr>
        <w:t xml:space="preserve"> Het land </w:t>
      </w:r>
      <w:r w:rsidR="00C64FF5">
        <w:rPr>
          <w:rFonts w:cstheme="minorHAnsi"/>
          <w:b/>
          <w:bCs/>
        </w:rPr>
        <w:t xml:space="preserve">in Midden-Amerika </w:t>
      </w:r>
      <w:r w:rsidR="009D2389">
        <w:rPr>
          <w:rFonts w:cstheme="minorHAnsi"/>
          <w:b/>
          <w:bCs/>
        </w:rPr>
        <w:t xml:space="preserve">heeft haar gezondheidsprotocollen sterk aangescherpt en werd </w:t>
      </w:r>
      <w:r w:rsidR="00DD3CED">
        <w:rPr>
          <w:rFonts w:cstheme="minorHAnsi"/>
          <w:b/>
          <w:bCs/>
        </w:rPr>
        <w:t xml:space="preserve">daardoor </w:t>
      </w:r>
      <w:r w:rsidR="009D2389">
        <w:rPr>
          <w:rFonts w:cstheme="minorHAnsi"/>
          <w:b/>
          <w:bCs/>
        </w:rPr>
        <w:t xml:space="preserve">onlangs erkend </w:t>
      </w:r>
      <w:r w:rsidR="00C64FF5">
        <w:rPr>
          <w:rFonts w:cstheme="minorHAnsi"/>
          <w:b/>
          <w:bCs/>
        </w:rPr>
        <w:t xml:space="preserve">met een Safe Travels-stamp </w:t>
      </w:r>
      <w:r w:rsidR="009D2389">
        <w:rPr>
          <w:rFonts w:cstheme="minorHAnsi"/>
          <w:b/>
          <w:bCs/>
        </w:rPr>
        <w:t xml:space="preserve">door </w:t>
      </w:r>
      <w:r w:rsidR="00D665BD" w:rsidRPr="00D665BD">
        <w:rPr>
          <w:rFonts w:cstheme="minorHAnsi"/>
          <w:b/>
          <w:bCs/>
        </w:rPr>
        <w:t xml:space="preserve">de World Travel &amp; </w:t>
      </w:r>
      <w:proofErr w:type="spellStart"/>
      <w:r w:rsidR="00D665BD" w:rsidRPr="00D665BD">
        <w:rPr>
          <w:rFonts w:cstheme="minorHAnsi"/>
          <w:b/>
          <w:bCs/>
        </w:rPr>
        <w:t>Tourism</w:t>
      </w:r>
      <w:proofErr w:type="spellEnd"/>
      <w:r w:rsidR="00D665BD" w:rsidRPr="00D665BD">
        <w:rPr>
          <w:rFonts w:cstheme="minorHAnsi"/>
          <w:b/>
          <w:bCs/>
        </w:rPr>
        <w:t xml:space="preserve"> Council (WTTC)</w:t>
      </w:r>
      <w:r w:rsidR="00C64FF5">
        <w:rPr>
          <w:rFonts w:cstheme="minorHAnsi"/>
          <w:b/>
          <w:bCs/>
        </w:rPr>
        <w:t xml:space="preserve">. </w:t>
      </w:r>
      <w:r w:rsidR="00783F4B" w:rsidRPr="00783F4B">
        <w:rPr>
          <w:rFonts w:eastAsia="Cambria" w:cstheme="minorHAnsi"/>
          <w:b/>
          <w:color w:val="000000"/>
        </w:rPr>
        <w:t>De regering van Costa Rica h</w:t>
      </w:r>
      <w:r w:rsidR="00CF37FC">
        <w:rPr>
          <w:rFonts w:eastAsia="Cambria" w:cstheme="minorHAnsi"/>
          <w:b/>
          <w:color w:val="000000"/>
        </w:rPr>
        <w:t>e</w:t>
      </w:r>
      <w:r w:rsidR="00783F4B" w:rsidRPr="00783F4B">
        <w:rPr>
          <w:rFonts w:eastAsia="Cambria" w:cstheme="minorHAnsi"/>
          <w:b/>
          <w:color w:val="000000"/>
        </w:rPr>
        <w:t xml:space="preserve">eft </w:t>
      </w:r>
      <w:r w:rsidR="00CF37FC">
        <w:rPr>
          <w:rFonts w:eastAsia="Cambria" w:cstheme="minorHAnsi"/>
          <w:b/>
          <w:color w:val="000000"/>
        </w:rPr>
        <w:t xml:space="preserve">daarnaast </w:t>
      </w:r>
      <w:r w:rsidR="00783F4B" w:rsidRPr="00783F4B">
        <w:rPr>
          <w:rFonts w:eastAsia="Cambria" w:cstheme="minorHAnsi"/>
          <w:b/>
          <w:color w:val="000000"/>
        </w:rPr>
        <w:t xml:space="preserve">drie vereisten opgesteld voor toeristen die </w:t>
      </w:r>
      <w:r w:rsidR="00C64FF5">
        <w:rPr>
          <w:rFonts w:eastAsia="Cambria" w:cstheme="minorHAnsi"/>
          <w:b/>
          <w:color w:val="000000"/>
        </w:rPr>
        <w:t>het land willen betreden</w:t>
      </w:r>
      <w:r w:rsidR="00783F4B" w:rsidRPr="00783F4B">
        <w:rPr>
          <w:rFonts w:eastAsia="Cambria" w:cstheme="minorHAnsi"/>
          <w:b/>
          <w:color w:val="000000"/>
        </w:rPr>
        <w:t xml:space="preserve">. Internationale bezoekers worden geacht een medische reisverzekering te hebben, een negatieve Covid-19 test bij aankomst en een digitaal ingevuld gezondheidsformulier. </w:t>
      </w:r>
      <w:r w:rsidR="009D2389">
        <w:rPr>
          <w:rFonts w:eastAsia="Cambria" w:cstheme="minorHAnsi"/>
          <w:b/>
          <w:color w:val="000000"/>
        </w:rPr>
        <w:t>Om reizigers tegemoet te komen, lanceert het land nu ook een speciale reisverzekering voor toeristen.</w:t>
      </w:r>
    </w:p>
    <w:p w14:paraId="12AAE1BF" w14:textId="40A313E9" w:rsidR="00D665BD" w:rsidRDefault="00D665BD" w:rsidP="00D665BD">
      <w:pPr>
        <w:spacing w:after="0" w:line="240" w:lineRule="auto"/>
        <w:jc w:val="both"/>
        <w:rPr>
          <w:rFonts w:eastAsia="Cambria" w:cstheme="minorHAnsi"/>
          <w:b/>
          <w:color w:val="000000"/>
        </w:rPr>
      </w:pPr>
    </w:p>
    <w:p w14:paraId="2C594A6E" w14:textId="4220514D" w:rsidR="00D665BD" w:rsidRPr="00D665BD" w:rsidRDefault="00D665BD" w:rsidP="00D665BD">
      <w:pPr>
        <w:spacing w:after="0" w:line="240" w:lineRule="auto"/>
        <w:jc w:val="both"/>
        <w:rPr>
          <w:rFonts w:cstheme="minorHAnsi"/>
          <w:b/>
          <w:bCs/>
        </w:rPr>
      </w:pPr>
      <w:r w:rsidRPr="00D665BD">
        <w:rPr>
          <w:rFonts w:cstheme="minorHAnsi"/>
          <w:b/>
          <w:bCs/>
        </w:rPr>
        <w:t>Safe Travels-stempel</w:t>
      </w:r>
    </w:p>
    <w:p w14:paraId="48D4AD2B" w14:textId="10E355F4" w:rsidR="00D665BD" w:rsidRPr="00D665BD" w:rsidRDefault="00D665BD" w:rsidP="00D665BD">
      <w:pPr>
        <w:spacing w:after="0" w:line="240" w:lineRule="auto"/>
        <w:jc w:val="both"/>
        <w:rPr>
          <w:rFonts w:cstheme="minorHAnsi"/>
        </w:rPr>
      </w:pPr>
      <w:r w:rsidRPr="00D665BD">
        <w:rPr>
          <w:rFonts w:cstheme="minorHAnsi"/>
        </w:rPr>
        <w:t>De Safe Travels-stempel is 's werelds eerste wereldwijde veiligheids- en hygiënestempel</w:t>
      </w:r>
      <w:r w:rsidR="009D2389">
        <w:rPr>
          <w:rFonts w:cstheme="minorHAnsi"/>
        </w:rPr>
        <w:t>, uitgegeven door de WTTC</w:t>
      </w:r>
      <w:r w:rsidRPr="00D665BD">
        <w:rPr>
          <w:rFonts w:cstheme="minorHAnsi"/>
        </w:rPr>
        <w:t xml:space="preserve"> </w:t>
      </w:r>
      <w:r>
        <w:rPr>
          <w:rFonts w:cstheme="minorHAnsi"/>
        </w:rPr>
        <w:t xml:space="preserve">en biedt </w:t>
      </w:r>
      <w:r w:rsidRPr="00D665BD">
        <w:rPr>
          <w:rFonts w:cstheme="minorHAnsi"/>
        </w:rPr>
        <w:t xml:space="preserve">reizigers </w:t>
      </w:r>
      <w:r>
        <w:rPr>
          <w:rFonts w:cstheme="minorHAnsi"/>
        </w:rPr>
        <w:t xml:space="preserve">de mogelijkheid </w:t>
      </w:r>
      <w:r w:rsidRPr="00D665BD">
        <w:rPr>
          <w:rFonts w:cstheme="minorHAnsi"/>
        </w:rPr>
        <w:t xml:space="preserve">bestemmingen en bedrijven </w:t>
      </w:r>
      <w:r>
        <w:rPr>
          <w:rFonts w:cstheme="minorHAnsi"/>
        </w:rPr>
        <w:t xml:space="preserve">te </w:t>
      </w:r>
      <w:r w:rsidRPr="00D665BD">
        <w:rPr>
          <w:rFonts w:cstheme="minorHAnsi"/>
        </w:rPr>
        <w:t>identificeren die de wereldwijd gestandaardiseerde gezondheids- en hygiëneprotocollen hebben overgenomen.</w:t>
      </w:r>
    </w:p>
    <w:p w14:paraId="1F011DDE" w14:textId="4865078B" w:rsidR="00D665BD" w:rsidRDefault="00D665BD" w:rsidP="00D665BD">
      <w:pPr>
        <w:spacing w:after="0" w:line="240" w:lineRule="auto"/>
        <w:jc w:val="both"/>
        <w:rPr>
          <w:rFonts w:eastAsia="Cambria" w:cstheme="minorHAnsi"/>
          <w:b/>
          <w:color w:val="000000"/>
        </w:rPr>
      </w:pPr>
    </w:p>
    <w:p w14:paraId="73E4DC9D" w14:textId="18E80012" w:rsidR="009D2389" w:rsidRPr="009D2389" w:rsidRDefault="009D2389" w:rsidP="009D2389">
      <w:pPr>
        <w:spacing w:after="0" w:line="240" w:lineRule="auto"/>
        <w:jc w:val="both"/>
        <w:rPr>
          <w:rFonts w:eastAsia="Cambria" w:cstheme="minorHAnsi"/>
          <w:bCs/>
          <w:color w:val="000000"/>
        </w:rPr>
      </w:pPr>
      <w:r w:rsidRPr="009D2389">
        <w:rPr>
          <w:rFonts w:eastAsia="Cambria" w:cstheme="minorHAnsi"/>
          <w:bCs/>
          <w:color w:val="000000"/>
        </w:rPr>
        <w:t xml:space="preserve">“We zijn erg trots op het werk van alle Costa Ricanen die </w:t>
      </w:r>
      <w:r w:rsidR="00652D2D">
        <w:rPr>
          <w:rFonts w:eastAsia="Cambria" w:cstheme="minorHAnsi"/>
          <w:bCs/>
          <w:color w:val="000000"/>
        </w:rPr>
        <w:t>verschillende</w:t>
      </w:r>
      <w:r w:rsidRPr="009D2389">
        <w:rPr>
          <w:rFonts w:eastAsia="Cambria" w:cstheme="minorHAnsi"/>
          <w:bCs/>
          <w:color w:val="000000"/>
        </w:rPr>
        <w:t xml:space="preserve"> protocollen hebben opgesteld om de veiligheid van werknemers en reizigers te garanderen in de huidige fase waarin we een</w:t>
      </w:r>
      <w:r>
        <w:rPr>
          <w:rFonts w:eastAsia="Cambria" w:cstheme="minorHAnsi"/>
          <w:bCs/>
          <w:color w:val="000000"/>
        </w:rPr>
        <w:t xml:space="preserve"> </w:t>
      </w:r>
      <w:r w:rsidRPr="009D2389">
        <w:rPr>
          <w:rFonts w:eastAsia="Cambria" w:cstheme="minorHAnsi"/>
          <w:bCs/>
          <w:color w:val="000000"/>
        </w:rPr>
        <w:t xml:space="preserve">‘nieuw normaal’ creëren. </w:t>
      </w:r>
      <w:r>
        <w:rPr>
          <w:rFonts w:eastAsia="Cambria" w:cstheme="minorHAnsi"/>
          <w:bCs/>
          <w:color w:val="000000"/>
        </w:rPr>
        <w:t>Het behalen van de Safe Travels-stempel</w:t>
      </w:r>
      <w:r w:rsidRPr="009D2389">
        <w:rPr>
          <w:rFonts w:eastAsia="Cambria" w:cstheme="minorHAnsi"/>
          <w:bCs/>
          <w:color w:val="000000"/>
        </w:rPr>
        <w:t xml:space="preserve"> is een belangrijke stap en wij zullen dan ook streng erop toezien dat de protocollen in de toerisme- en horecasector worden nageleefd. Als dat niet gebeurt, heeft het geen zin om zo’n waardevolle </w:t>
      </w:r>
      <w:r w:rsidR="00DD3CED">
        <w:rPr>
          <w:rFonts w:eastAsia="Cambria" w:cstheme="minorHAnsi"/>
          <w:bCs/>
          <w:color w:val="000000"/>
        </w:rPr>
        <w:t>stempel</w:t>
      </w:r>
      <w:r w:rsidRPr="009D2389">
        <w:rPr>
          <w:rFonts w:eastAsia="Cambria" w:cstheme="minorHAnsi"/>
          <w:bCs/>
          <w:color w:val="000000"/>
        </w:rPr>
        <w:t xml:space="preserve"> te bezitten”, aldus </w:t>
      </w:r>
      <w:proofErr w:type="spellStart"/>
      <w:r w:rsidRPr="009D2389">
        <w:rPr>
          <w:rFonts w:eastAsia="Cambria" w:cstheme="minorHAnsi"/>
          <w:bCs/>
          <w:color w:val="000000"/>
        </w:rPr>
        <w:t>Gustavo</w:t>
      </w:r>
      <w:proofErr w:type="spellEnd"/>
      <w:r w:rsidRPr="009D2389">
        <w:rPr>
          <w:rFonts w:eastAsia="Cambria" w:cstheme="minorHAnsi"/>
          <w:bCs/>
          <w:color w:val="000000"/>
        </w:rPr>
        <w:t xml:space="preserve"> </w:t>
      </w:r>
      <w:proofErr w:type="spellStart"/>
      <w:r w:rsidRPr="009D2389">
        <w:rPr>
          <w:rFonts w:eastAsia="Cambria" w:cstheme="minorHAnsi"/>
          <w:bCs/>
          <w:color w:val="000000"/>
        </w:rPr>
        <w:t>Segura</w:t>
      </w:r>
      <w:proofErr w:type="spellEnd"/>
      <w:r>
        <w:rPr>
          <w:rFonts w:eastAsia="Cambria" w:cstheme="minorHAnsi"/>
          <w:bCs/>
          <w:color w:val="000000"/>
        </w:rPr>
        <w:t>,</w:t>
      </w:r>
      <w:r w:rsidRPr="009D2389">
        <w:rPr>
          <w:rFonts w:eastAsia="Cambria" w:cstheme="minorHAnsi"/>
          <w:bCs/>
          <w:color w:val="000000"/>
        </w:rPr>
        <w:t xml:space="preserve"> Minister van Toerisme in Costa Rica. </w:t>
      </w:r>
    </w:p>
    <w:p w14:paraId="1EC00D8D" w14:textId="77777777" w:rsidR="00D665BD" w:rsidRPr="00783F4B" w:rsidRDefault="00D665BD" w:rsidP="00D665BD">
      <w:pPr>
        <w:spacing w:after="0" w:line="240" w:lineRule="auto"/>
        <w:jc w:val="both"/>
        <w:rPr>
          <w:rFonts w:eastAsia="Cambria" w:cstheme="minorHAnsi"/>
          <w:b/>
          <w:color w:val="000000"/>
        </w:rPr>
      </w:pPr>
    </w:p>
    <w:p w14:paraId="7F49A82E" w14:textId="77777777" w:rsidR="00783F4B" w:rsidRPr="00783F4B" w:rsidRDefault="00783F4B" w:rsidP="00783F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Cambria" w:cstheme="minorHAnsi"/>
          <w:b/>
          <w:bCs/>
        </w:rPr>
      </w:pPr>
      <w:r w:rsidRPr="00783F4B">
        <w:rPr>
          <w:rFonts w:eastAsia="Cambria" w:cstheme="minorHAnsi"/>
          <w:b/>
          <w:bCs/>
        </w:rPr>
        <w:t>Reisverzekering voor toeristen</w:t>
      </w:r>
    </w:p>
    <w:p w14:paraId="47C5DF34" w14:textId="53005CBA" w:rsidR="00783F4B" w:rsidRPr="00783F4B" w:rsidRDefault="00783F4B" w:rsidP="00783F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jc w:val="both"/>
        <w:rPr>
          <w:rFonts w:eastAsia="Cambria" w:cstheme="minorHAnsi"/>
        </w:rPr>
      </w:pPr>
      <w:r w:rsidRPr="00783F4B">
        <w:rPr>
          <w:rFonts w:eastAsia="Cambria" w:cstheme="minorHAnsi"/>
        </w:rPr>
        <w:t>Toeristen die afreizen naar Costa Rica kunnen in het geval dat hun verzekeringspolis met internationale dekking geen Covid-19 kosten vergoed, een</w:t>
      </w:r>
      <w:r w:rsidR="00652D2D">
        <w:rPr>
          <w:rFonts w:eastAsia="Cambria" w:cstheme="minorHAnsi"/>
        </w:rPr>
        <w:t xml:space="preserve"> medische</w:t>
      </w:r>
      <w:r w:rsidRPr="00783F4B">
        <w:rPr>
          <w:rFonts w:eastAsia="Cambria" w:cstheme="minorHAnsi"/>
        </w:rPr>
        <w:t xml:space="preserve"> reisverzekering afsluiten die wordt aangeboden door een van de door de General Superintendent of Insurance (SUGESE) erkende verzekeringsmaatschappijen in Costa Rica.</w:t>
      </w:r>
    </w:p>
    <w:p w14:paraId="0D10965A" w14:textId="77777777" w:rsidR="00783F4B" w:rsidRPr="00783F4B" w:rsidRDefault="00783F4B" w:rsidP="00783F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Cambria" w:cstheme="minorHAnsi"/>
        </w:rPr>
      </w:pPr>
      <w:r w:rsidRPr="00783F4B">
        <w:rPr>
          <w:rFonts w:eastAsia="Cambria" w:cstheme="minorHAnsi"/>
        </w:rPr>
        <w:t xml:space="preserve">De reisverzekering moet voldoen aan drie vereisten: </w:t>
      </w:r>
    </w:p>
    <w:p w14:paraId="5064A09C" w14:textId="60696BD6" w:rsidR="00783F4B" w:rsidRPr="00783F4B" w:rsidRDefault="00783F4B" w:rsidP="00783F4B">
      <w:pPr>
        <w:pStyle w:val="Lijstalinea"/>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heme="minorHAnsi" w:eastAsia="Cambria" w:hAnsiTheme="minorHAnsi" w:cstheme="minorHAnsi"/>
          <w:lang w:val="nl-NL"/>
        </w:rPr>
      </w:pPr>
      <w:r w:rsidRPr="00783F4B">
        <w:rPr>
          <w:rFonts w:asciiTheme="minorHAnsi" w:eastAsia="Cambria" w:hAnsiTheme="minorHAnsi" w:cstheme="minorHAnsi"/>
          <w:lang w:val="nl-NL"/>
        </w:rPr>
        <w:t>De verzekering moet actief zijn tijdens het bezoek aan Costa Rica</w:t>
      </w:r>
      <w:r w:rsidR="00CF37FC">
        <w:rPr>
          <w:rFonts w:asciiTheme="minorHAnsi" w:eastAsia="Cambria" w:hAnsiTheme="minorHAnsi" w:cstheme="minorHAnsi"/>
          <w:lang w:val="nl-NL"/>
        </w:rPr>
        <w:t>.</w:t>
      </w:r>
    </w:p>
    <w:p w14:paraId="3F725711" w14:textId="545939AB" w:rsidR="00783F4B" w:rsidRPr="00783F4B" w:rsidRDefault="00DD3CED" w:rsidP="00783F4B">
      <w:pPr>
        <w:pStyle w:val="Lijstalinea"/>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heme="minorHAnsi" w:eastAsia="Cambria" w:hAnsiTheme="minorHAnsi" w:cstheme="minorHAnsi"/>
          <w:lang w:val="nl-NL"/>
        </w:rPr>
      </w:pPr>
      <w:r>
        <w:rPr>
          <w:rFonts w:asciiTheme="minorHAnsi" w:eastAsia="Cambria" w:hAnsiTheme="minorHAnsi" w:cstheme="minorHAnsi"/>
          <w:lang w:val="nl-NL"/>
        </w:rPr>
        <w:t>De verzekering moet voorzien zijn van g</w:t>
      </w:r>
      <w:r w:rsidR="00783F4B" w:rsidRPr="00783F4B">
        <w:rPr>
          <w:rFonts w:asciiTheme="minorHAnsi" w:eastAsia="Cambria" w:hAnsiTheme="minorHAnsi" w:cstheme="minorHAnsi"/>
          <w:lang w:val="nl-NL"/>
        </w:rPr>
        <w:t>egarandeerde dekking van medische kosten in het geval van ziekte door Covid-19 terwijl de reiziger in Costa Rica is, voor ten minste $ 50.000</w:t>
      </w:r>
      <w:r w:rsidR="00CF37FC">
        <w:rPr>
          <w:rFonts w:asciiTheme="minorHAnsi" w:eastAsia="Cambria" w:hAnsiTheme="minorHAnsi" w:cstheme="minorHAnsi"/>
          <w:lang w:val="nl-NL"/>
        </w:rPr>
        <w:t>.</w:t>
      </w:r>
    </w:p>
    <w:p w14:paraId="2082EB37" w14:textId="38639C21" w:rsidR="00783F4B" w:rsidRPr="00783F4B" w:rsidRDefault="00783F4B" w:rsidP="00783F4B">
      <w:pPr>
        <w:pStyle w:val="Lijstalinea"/>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heme="minorHAnsi" w:eastAsia="Cambria" w:hAnsiTheme="minorHAnsi" w:cstheme="minorHAnsi"/>
          <w:lang w:val="nl-NL"/>
        </w:rPr>
      </w:pPr>
      <w:r w:rsidRPr="00783F4B">
        <w:rPr>
          <w:rFonts w:asciiTheme="minorHAnsi" w:eastAsia="Cambria" w:hAnsiTheme="minorHAnsi" w:cstheme="minorHAnsi"/>
          <w:lang w:val="nl-NL"/>
        </w:rPr>
        <w:t>Minimale dekking van $ 2.000 voor verlengde verblijfskosten vanwege het virus</w:t>
      </w:r>
      <w:r w:rsidR="00CF37FC">
        <w:rPr>
          <w:rFonts w:asciiTheme="minorHAnsi" w:eastAsia="Cambria" w:hAnsiTheme="minorHAnsi" w:cstheme="minorHAnsi"/>
          <w:lang w:val="nl-NL"/>
        </w:rPr>
        <w:t>.</w:t>
      </w:r>
    </w:p>
    <w:p w14:paraId="59864DC2" w14:textId="77777777" w:rsidR="00783F4B" w:rsidRPr="00783F4B" w:rsidRDefault="00783F4B" w:rsidP="00783F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Cambria" w:cstheme="minorHAnsi"/>
        </w:rPr>
      </w:pPr>
    </w:p>
    <w:p w14:paraId="1061EED6" w14:textId="77777777" w:rsidR="00783F4B" w:rsidRPr="00783F4B" w:rsidRDefault="00783F4B" w:rsidP="00783F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Cambria" w:cstheme="minorHAnsi"/>
        </w:rPr>
      </w:pPr>
      <w:r w:rsidRPr="00783F4B">
        <w:rPr>
          <w:rFonts w:eastAsia="Cambria" w:cstheme="minorHAnsi"/>
        </w:rPr>
        <w:t xml:space="preserve">Toeristen worden geacht een certificaat van de internationale verzekeringsmaatschappij in het Engels of Spaans af te geven, waarbij deze drie minimumvoorwaarden worden geverifieerd. De verificatie wordt elektronisch uitgevoerd op de luchthavens.  </w:t>
      </w:r>
    </w:p>
    <w:p w14:paraId="181435AD" w14:textId="77777777" w:rsidR="00783F4B" w:rsidRPr="00783F4B" w:rsidRDefault="00783F4B" w:rsidP="00783F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Cambria" w:cstheme="minorHAnsi"/>
        </w:rPr>
      </w:pPr>
    </w:p>
    <w:p w14:paraId="5A5BEE96" w14:textId="77777777" w:rsidR="00783F4B" w:rsidRPr="00783F4B" w:rsidRDefault="00783F4B" w:rsidP="00783F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Cambria" w:cstheme="minorHAnsi"/>
          <w:b/>
          <w:bCs/>
        </w:rPr>
      </w:pPr>
      <w:r w:rsidRPr="00783F4B">
        <w:rPr>
          <w:rFonts w:eastAsia="Cambria" w:cstheme="minorHAnsi"/>
          <w:b/>
          <w:bCs/>
        </w:rPr>
        <w:t>Verschillende verzekeringsopties</w:t>
      </w:r>
    </w:p>
    <w:p w14:paraId="13DCC7F0" w14:textId="38EE0D81" w:rsidR="00783F4B" w:rsidRPr="00783F4B" w:rsidRDefault="00DD3CED" w:rsidP="00783F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jc w:val="both"/>
        <w:rPr>
          <w:rFonts w:eastAsia="Cambria" w:cstheme="minorHAnsi"/>
        </w:rPr>
      </w:pPr>
      <w:r>
        <w:rPr>
          <w:rFonts w:eastAsia="Cambria" w:cstheme="minorHAnsi"/>
        </w:rPr>
        <w:t xml:space="preserve">Minister </w:t>
      </w:r>
      <w:proofErr w:type="spellStart"/>
      <w:r w:rsidR="00783F4B" w:rsidRPr="00783F4B">
        <w:rPr>
          <w:rFonts w:eastAsia="Cambria" w:cstheme="minorHAnsi"/>
        </w:rPr>
        <w:t>Gustavo</w:t>
      </w:r>
      <w:proofErr w:type="spellEnd"/>
      <w:r w:rsidR="00783F4B" w:rsidRPr="00783F4B">
        <w:rPr>
          <w:rFonts w:eastAsia="Cambria" w:cstheme="minorHAnsi"/>
        </w:rPr>
        <w:t xml:space="preserve"> </w:t>
      </w:r>
      <w:proofErr w:type="spellStart"/>
      <w:r w:rsidR="00783F4B" w:rsidRPr="00783F4B">
        <w:rPr>
          <w:rFonts w:eastAsia="Cambria" w:cstheme="minorHAnsi"/>
        </w:rPr>
        <w:t>Segura</w:t>
      </w:r>
      <w:proofErr w:type="spellEnd"/>
      <w:r>
        <w:rPr>
          <w:rFonts w:eastAsia="Cambria" w:cstheme="minorHAnsi"/>
        </w:rPr>
        <w:t xml:space="preserve"> voegt nog toe:</w:t>
      </w:r>
      <w:r w:rsidR="00783F4B" w:rsidRPr="00783F4B">
        <w:rPr>
          <w:rFonts w:eastAsia="Cambria" w:cstheme="minorHAnsi"/>
        </w:rPr>
        <w:t xml:space="preserve"> “Er zijn </w:t>
      </w:r>
      <w:r>
        <w:rPr>
          <w:rFonts w:eastAsia="Cambria" w:cstheme="minorHAnsi"/>
        </w:rPr>
        <w:t xml:space="preserve">diverse </w:t>
      </w:r>
      <w:r w:rsidR="00783F4B" w:rsidRPr="00783F4B">
        <w:rPr>
          <w:rFonts w:eastAsia="Cambria" w:cstheme="minorHAnsi"/>
        </w:rPr>
        <w:t xml:space="preserve">verzekeringsopties in verschillende prijscategorieën samengesteld die de zorgen van de toerismesector en onze eigen zorgen met betrekking tot de kostenschema's voor internationale toeristen die het land bezoeken tijdens de pandemie, tegemoetkomen. Dit is heel goed nieuws voor de geleidelijke reactivering van </w:t>
      </w:r>
      <w:r>
        <w:rPr>
          <w:rFonts w:eastAsia="Cambria" w:cstheme="minorHAnsi"/>
        </w:rPr>
        <w:t>de toerismebranche in Costa Rica</w:t>
      </w:r>
      <w:r w:rsidR="00783F4B" w:rsidRPr="00783F4B">
        <w:rPr>
          <w:rFonts w:eastAsia="Cambria" w:cstheme="minorHAnsi"/>
        </w:rPr>
        <w:t>.”</w:t>
      </w:r>
    </w:p>
    <w:p w14:paraId="452DEE1C" w14:textId="6E33C4E1" w:rsidR="00783F4B" w:rsidRPr="00783F4B" w:rsidRDefault="00783F4B" w:rsidP="00783F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jc w:val="both"/>
        <w:rPr>
          <w:rFonts w:cstheme="minorHAnsi"/>
          <w:color w:val="000000"/>
        </w:rPr>
      </w:pPr>
      <w:r w:rsidRPr="00783F4B">
        <w:rPr>
          <w:rFonts w:cstheme="minorHAnsi"/>
          <w:color w:val="000000"/>
        </w:rPr>
        <w:t xml:space="preserve">De ziektekostenverzekering is </w:t>
      </w:r>
      <w:r w:rsidR="00DD3CED">
        <w:rPr>
          <w:rFonts w:cstheme="minorHAnsi"/>
          <w:color w:val="000000"/>
        </w:rPr>
        <w:t>éé</w:t>
      </w:r>
      <w:r w:rsidRPr="00783F4B">
        <w:rPr>
          <w:rFonts w:cstheme="minorHAnsi"/>
          <w:color w:val="000000"/>
        </w:rPr>
        <w:t xml:space="preserve">n van de drie vereisten die de regering van Costa Rica heeft vastgesteld om de binnenkomst van toeristen in het land tijdens de pandemie te reguleren. De andere twee vereisten zijn: </w:t>
      </w:r>
    </w:p>
    <w:p w14:paraId="0E1490C6" w14:textId="18D11077" w:rsidR="00783F4B" w:rsidRPr="00783F4B" w:rsidRDefault="00783F4B" w:rsidP="00783F4B">
      <w:pPr>
        <w:pStyle w:val="Lijstalinea"/>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jc w:val="both"/>
        <w:rPr>
          <w:rFonts w:asciiTheme="minorHAnsi" w:hAnsiTheme="minorHAnsi" w:cstheme="minorHAnsi"/>
          <w:color w:val="000000"/>
          <w:lang w:val="nl-NL"/>
        </w:rPr>
      </w:pPr>
      <w:r w:rsidRPr="00783F4B">
        <w:rPr>
          <w:rFonts w:asciiTheme="minorHAnsi" w:hAnsiTheme="minorHAnsi" w:cstheme="minorHAnsi"/>
          <w:color w:val="000000"/>
          <w:lang w:val="nl-NL"/>
        </w:rPr>
        <w:lastRenderedPageBreak/>
        <w:t>Een negatieve COVID-19-test. Het testmonster moet maximaal 48 uur voordat de passagier naar</w:t>
      </w:r>
      <w:r w:rsidR="00652D2D">
        <w:rPr>
          <w:rFonts w:asciiTheme="minorHAnsi" w:hAnsiTheme="minorHAnsi" w:cstheme="minorHAnsi"/>
          <w:color w:val="000000"/>
          <w:lang w:val="nl-NL"/>
        </w:rPr>
        <w:t xml:space="preserve"> </w:t>
      </w:r>
      <w:r w:rsidRPr="00783F4B">
        <w:rPr>
          <w:rFonts w:asciiTheme="minorHAnsi" w:hAnsiTheme="minorHAnsi" w:cstheme="minorHAnsi"/>
          <w:color w:val="000000"/>
          <w:lang w:val="nl-NL"/>
        </w:rPr>
        <w:t>Costa Rica vliegt, genomen worden</w:t>
      </w:r>
      <w:r w:rsidR="00CF37FC">
        <w:rPr>
          <w:rFonts w:asciiTheme="minorHAnsi" w:hAnsiTheme="minorHAnsi" w:cstheme="minorHAnsi"/>
          <w:color w:val="000000"/>
          <w:lang w:val="nl-NL"/>
        </w:rPr>
        <w:t>.</w:t>
      </w:r>
    </w:p>
    <w:p w14:paraId="4602C549" w14:textId="77777777" w:rsidR="00783F4B" w:rsidRPr="00783F4B" w:rsidRDefault="00783F4B" w:rsidP="00783F4B">
      <w:pPr>
        <w:pStyle w:val="Lijstalinea"/>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jc w:val="both"/>
        <w:rPr>
          <w:rFonts w:asciiTheme="minorHAnsi" w:hAnsiTheme="minorHAnsi" w:cstheme="minorHAnsi"/>
          <w:color w:val="000000"/>
          <w:lang w:val="nl-NL"/>
        </w:rPr>
      </w:pPr>
      <w:r w:rsidRPr="00783F4B">
        <w:rPr>
          <w:rFonts w:asciiTheme="minorHAnsi" w:hAnsiTheme="minorHAnsi" w:cstheme="minorHAnsi"/>
          <w:color w:val="000000"/>
          <w:lang w:val="nl-NL"/>
        </w:rPr>
        <w:t xml:space="preserve">Een ingevuld gezondheidsformulier, beschikbaar op: </w:t>
      </w:r>
      <w:hyperlink r:id="rId7" w:history="1">
        <w:r w:rsidRPr="00783F4B">
          <w:rPr>
            <w:rStyle w:val="Hyperlink"/>
            <w:rFonts w:asciiTheme="minorHAnsi" w:hAnsiTheme="minorHAnsi" w:cstheme="minorHAnsi"/>
            <w:lang w:val="nl-NL"/>
          </w:rPr>
          <w:t>https://salud.go.cr/</w:t>
        </w:r>
      </w:hyperlink>
    </w:p>
    <w:p w14:paraId="735754B0" w14:textId="77777777" w:rsidR="00783F4B" w:rsidRPr="00783F4B" w:rsidRDefault="00783F4B" w:rsidP="00CF37FC">
      <w:pPr>
        <w:pStyle w:val="Lijstaline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heme="minorHAnsi" w:hAnsiTheme="minorHAnsi" w:cstheme="minorHAnsi"/>
          <w:color w:val="000000"/>
          <w:lang w:val="nl-NL"/>
        </w:rPr>
      </w:pPr>
      <w:r w:rsidRPr="00783F4B">
        <w:rPr>
          <w:rFonts w:asciiTheme="minorHAnsi" w:hAnsiTheme="minorHAnsi" w:cstheme="minorHAnsi"/>
          <w:lang w:val="nl-NL"/>
        </w:rPr>
        <w:t xml:space="preserve"> </w:t>
      </w:r>
    </w:p>
    <w:p w14:paraId="7858D59A" w14:textId="6A2240B8" w:rsidR="00783F4B" w:rsidRDefault="00783F4B" w:rsidP="00CF37F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cstheme="minorHAnsi"/>
          <w:color w:val="000000"/>
        </w:rPr>
      </w:pPr>
      <w:r w:rsidRPr="00783F4B">
        <w:rPr>
          <w:rFonts w:cstheme="minorHAnsi"/>
          <w:color w:val="000000"/>
        </w:rPr>
        <w:t xml:space="preserve">Meer informatie over het verkrijgen van </w:t>
      </w:r>
      <w:r w:rsidR="00CF37FC">
        <w:rPr>
          <w:rFonts w:cstheme="minorHAnsi"/>
          <w:color w:val="000000"/>
        </w:rPr>
        <w:t>een</w:t>
      </w:r>
      <w:r w:rsidRPr="00783F4B">
        <w:rPr>
          <w:rFonts w:cstheme="minorHAnsi"/>
          <w:color w:val="000000"/>
        </w:rPr>
        <w:t xml:space="preserve"> verzekering is </w:t>
      </w:r>
      <w:hyperlink r:id="rId8" w:history="1">
        <w:r w:rsidR="00CF37FC" w:rsidRPr="00CF37FC">
          <w:rPr>
            <w:rStyle w:val="Hyperlink"/>
            <w:rFonts w:cstheme="minorHAnsi"/>
          </w:rPr>
          <w:t>hier</w:t>
        </w:r>
      </w:hyperlink>
      <w:r w:rsidR="00CF37FC">
        <w:rPr>
          <w:rFonts w:cstheme="minorHAnsi"/>
          <w:color w:val="000000"/>
        </w:rPr>
        <w:t xml:space="preserve"> </w:t>
      </w:r>
      <w:r w:rsidRPr="00783F4B">
        <w:rPr>
          <w:rFonts w:cstheme="minorHAnsi"/>
          <w:color w:val="000000"/>
        </w:rPr>
        <w:t>te vinden</w:t>
      </w:r>
      <w:r w:rsidR="00CF37FC">
        <w:rPr>
          <w:rFonts w:cstheme="minorHAnsi"/>
          <w:color w:val="000000"/>
        </w:rPr>
        <w:t>.</w:t>
      </w:r>
    </w:p>
    <w:p w14:paraId="3F19BF57" w14:textId="77777777" w:rsidR="00CF37FC" w:rsidRPr="00CF37FC" w:rsidRDefault="00CF37FC" w:rsidP="00CF37F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cstheme="minorHAnsi"/>
          <w:color w:val="000000"/>
        </w:rPr>
      </w:pPr>
    </w:p>
    <w:p w14:paraId="7AFCA394" w14:textId="77777777" w:rsidR="004B2B1E" w:rsidRPr="00783F4B" w:rsidRDefault="004B2B1E" w:rsidP="00783F4B">
      <w:pPr>
        <w:pStyle w:val="Normaalweb"/>
        <w:shd w:val="clear" w:color="auto" w:fill="FFFFFF"/>
        <w:spacing w:before="0" w:beforeAutospacing="0" w:after="0" w:afterAutospacing="0"/>
        <w:jc w:val="both"/>
        <w:rPr>
          <w:rFonts w:asciiTheme="minorHAnsi" w:hAnsiTheme="minorHAnsi" w:cstheme="minorHAnsi"/>
          <w:color w:val="222222"/>
          <w:sz w:val="22"/>
          <w:szCs w:val="22"/>
        </w:rPr>
      </w:pPr>
      <w:r w:rsidRPr="00783F4B">
        <w:rPr>
          <w:rStyle w:val="Zwaar"/>
          <w:rFonts w:asciiTheme="minorHAnsi" w:hAnsiTheme="minorHAnsi" w:cstheme="minorHAnsi"/>
          <w:color w:val="000000"/>
          <w:sz w:val="22"/>
          <w:szCs w:val="22"/>
          <w:shd w:val="clear" w:color="auto" w:fill="FFFFFF"/>
        </w:rPr>
        <w:t>Over Costa Rica</w:t>
      </w:r>
    </w:p>
    <w:p w14:paraId="491C6438" w14:textId="77777777" w:rsidR="004B2B1E" w:rsidRPr="00783F4B" w:rsidRDefault="004B2B1E" w:rsidP="00783F4B">
      <w:pPr>
        <w:pStyle w:val="Normaalweb"/>
        <w:shd w:val="clear" w:color="auto" w:fill="FFFFFF"/>
        <w:spacing w:before="0" w:beforeAutospacing="0" w:after="0" w:afterAutospacing="0"/>
        <w:jc w:val="both"/>
        <w:rPr>
          <w:rFonts w:asciiTheme="minorHAnsi" w:hAnsiTheme="minorHAnsi" w:cstheme="minorHAnsi"/>
          <w:color w:val="222222"/>
          <w:sz w:val="22"/>
          <w:szCs w:val="22"/>
        </w:rPr>
      </w:pPr>
      <w:r w:rsidRPr="00783F4B">
        <w:rPr>
          <w:rFonts w:asciiTheme="minorHAnsi" w:hAnsiTheme="minorHAnsi" w:cstheme="minorHAnsi"/>
          <w:color w:val="000000"/>
          <w:sz w:val="22"/>
          <w:szCs w:val="22"/>
          <w:shd w:val="clear" w:color="auto" w:fill="FFFFFF"/>
        </w:rPr>
        <w:t>Gelegen tussen de Stille Oceaan en de Caraïbische Zee, in het hart van Midden-Amerika, biedt Costa Rica bezoekers een overvloed aan unieke dieren, landschappen en klimaten. Een reis naar dit Midden-Amerikaanse land is allesbehalve gewoon. Het land beschermt trots ongeveer vijf procent van de biodiversiteit in de wereld en is een wereldleider geworden in duurzaamheid. Bezoekers van Costa Rica genieten van een goed georganiseerde toeristische infrastructuur met een breed scala aan activiteiten en accommodaties. Zie voor meer informatie </w:t>
      </w:r>
      <w:hyperlink r:id="rId9" w:tgtFrame="_blank" w:history="1">
        <w:r w:rsidRPr="00783F4B">
          <w:rPr>
            <w:rStyle w:val="Hyperlink"/>
            <w:rFonts w:asciiTheme="minorHAnsi" w:hAnsiTheme="minorHAnsi" w:cstheme="minorHAnsi"/>
            <w:color w:val="0563C1"/>
            <w:sz w:val="22"/>
            <w:szCs w:val="22"/>
            <w:shd w:val="clear" w:color="auto" w:fill="FFFFFF"/>
          </w:rPr>
          <w:t>www.visitcostarica.com</w:t>
        </w:r>
      </w:hyperlink>
      <w:r w:rsidRPr="00783F4B">
        <w:rPr>
          <w:rFonts w:asciiTheme="minorHAnsi" w:hAnsiTheme="minorHAnsi" w:cstheme="minorHAnsi"/>
          <w:color w:val="000000"/>
          <w:sz w:val="22"/>
          <w:szCs w:val="22"/>
          <w:shd w:val="clear" w:color="auto" w:fill="FFFFFF"/>
        </w:rPr>
        <w:t>.</w:t>
      </w:r>
    </w:p>
    <w:p w14:paraId="613D9122" w14:textId="77777777" w:rsidR="004B2B1E" w:rsidRPr="00783F4B" w:rsidRDefault="004B2B1E" w:rsidP="00783F4B">
      <w:pPr>
        <w:pStyle w:val="Normaalweb"/>
        <w:shd w:val="clear" w:color="auto" w:fill="FFFFFF"/>
        <w:spacing w:before="0" w:beforeAutospacing="0" w:after="0" w:afterAutospacing="0"/>
        <w:jc w:val="both"/>
        <w:rPr>
          <w:rFonts w:asciiTheme="minorHAnsi" w:hAnsiTheme="minorHAnsi" w:cstheme="minorHAnsi"/>
          <w:color w:val="222222"/>
          <w:sz w:val="22"/>
          <w:szCs w:val="22"/>
        </w:rPr>
      </w:pPr>
      <w:r w:rsidRPr="00783F4B">
        <w:rPr>
          <w:rFonts w:asciiTheme="minorHAnsi" w:hAnsiTheme="minorHAnsi" w:cstheme="minorHAnsi"/>
          <w:color w:val="222222"/>
          <w:sz w:val="22"/>
          <w:szCs w:val="22"/>
        </w:rPr>
        <w:t> </w:t>
      </w:r>
    </w:p>
    <w:p w14:paraId="756D611E" w14:textId="77777777" w:rsidR="00CF37FC" w:rsidRDefault="004B2B1E" w:rsidP="00783F4B">
      <w:pPr>
        <w:pStyle w:val="Normaalweb"/>
        <w:shd w:val="clear" w:color="auto" w:fill="FFFFFF"/>
        <w:spacing w:before="0" w:beforeAutospacing="0" w:after="0" w:afterAutospacing="0"/>
        <w:jc w:val="both"/>
        <w:rPr>
          <w:rStyle w:val="Zwaar"/>
          <w:rFonts w:asciiTheme="minorHAnsi" w:hAnsiTheme="minorHAnsi" w:cstheme="minorHAnsi"/>
          <w:color w:val="000000"/>
          <w:sz w:val="22"/>
          <w:szCs w:val="22"/>
          <w:shd w:val="clear" w:color="auto" w:fill="FFFFFF"/>
        </w:rPr>
      </w:pPr>
      <w:r w:rsidRPr="00783F4B">
        <w:rPr>
          <w:rStyle w:val="Zwaar"/>
          <w:rFonts w:asciiTheme="minorHAnsi" w:hAnsiTheme="minorHAnsi" w:cstheme="minorHAnsi"/>
          <w:color w:val="000000"/>
          <w:sz w:val="22"/>
          <w:szCs w:val="22"/>
          <w:shd w:val="clear" w:color="auto" w:fill="FFFFFF"/>
        </w:rPr>
        <w:t xml:space="preserve">Over Costa Rica </w:t>
      </w:r>
      <w:proofErr w:type="spellStart"/>
      <w:r w:rsidRPr="00783F4B">
        <w:rPr>
          <w:rStyle w:val="Zwaar"/>
          <w:rFonts w:asciiTheme="minorHAnsi" w:hAnsiTheme="minorHAnsi" w:cstheme="minorHAnsi"/>
          <w:color w:val="000000"/>
          <w:sz w:val="22"/>
          <w:szCs w:val="22"/>
          <w:shd w:val="clear" w:color="auto" w:fill="FFFFFF"/>
        </w:rPr>
        <w:t>Tourism</w:t>
      </w:r>
      <w:proofErr w:type="spellEnd"/>
      <w:r w:rsidRPr="00783F4B">
        <w:rPr>
          <w:rStyle w:val="Zwaar"/>
          <w:rFonts w:asciiTheme="minorHAnsi" w:hAnsiTheme="minorHAnsi" w:cstheme="minorHAnsi"/>
          <w:color w:val="000000"/>
          <w:sz w:val="22"/>
          <w:szCs w:val="22"/>
          <w:shd w:val="clear" w:color="auto" w:fill="FFFFFF"/>
        </w:rPr>
        <w:t xml:space="preserve"> Board (ICT)</w:t>
      </w:r>
    </w:p>
    <w:p w14:paraId="59266BAE" w14:textId="0B99EB04" w:rsidR="004B2B1E" w:rsidRPr="00DD3CED" w:rsidRDefault="004B2B1E" w:rsidP="00DD3CED">
      <w:pPr>
        <w:pStyle w:val="Normaalweb"/>
        <w:shd w:val="clear" w:color="auto" w:fill="FFFFFF"/>
        <w:spacing w:before="0" w:beforeAutospacing="0" w:after="0" w:afterAutospacing="0"/>
        <w:jc w:val="both"/>
        <w:rPr>
          <w:rFonts w:asciiTheme="minorHAnsi" w:hAnsiTheme="minorHAnsi" w:cstheme="minorHAnsi"/>
          <w:b/>
          <w:bCs/>
          <w:color w:val="000000"/>
          <w:sz w:val="22"/>
          <w:szCs w:val="22"/>
          <w:shd w:val="clear" w:color="auto" w:fill="FFFFFF"/>
        </w:rPr>
      </w:pPr>
      <w:r w:rsidRPr="00783F4B">
        <w:rPr>
          <w:rFonts w:asciiTheme="minorHAnsi" w:hAnsiTheme="minorHAnsi" w:cstheme="minorHAnsi"/>
          <w:color w:val="000000"/>
          <w:sz w:val="22"/>
          <w:szCs w:val="22"/>
          <w:shd w:val="clear" w:color="auto" w:fill="FFFFFF"/>
        </w:rPr>
        <w:t xml:space="preserve">Het Costa Rica </w:t>
      </w:r>
      <w:proofErr w:type="spellStart"/>
      <w:r w:rsidRPr="00783F4B">
        <w:rPr>
          <w:rFonts w:asciiTheme="minorHAnsi" w:hAnsiTheme="minorHAnsi" w:cstheme="minorHAnsi"/>
          <w:color w:val="000000"/>
          <w:sz w:val="22"/>
          <w:szCs w:val="22"/>
          <w:shd w:val="clear" w:color="auto" w:fill="FFFFFF"/>
        </w:rPr>
        <w:t>Tourism</w:t>
      </w:r>
      <w:proofErr w:type="spellEnd"/>
      <w:r w:rsidRPr="00783F4B">
        <w:rPr>
          <w:rFonts w:asciiTheme="minorHAnsi" w:hAnsiTheme="minorHAnsi" w:cstheme="minorHAnsi"/>
          <w:color w:val="000000"/>
          <w:sz w:val="22"/>
          <w:szCs w:val="22"/>
          <w:shd w:val="clear" w:color="auto" w:fill="FFFFFF"/>
        </w:rPr>
        <w:t xml:space="preserve"> Board (ICT), opgericht in 1955 door de overheid, is samen met haar partners in de privésector verantwoordelijk voor het reguleren en promoten van Costa </w:t>
      </w:r>
      <w:proofErr w:type="spellStart"/>
      <w:r w:rsidRPr="00783F4B">
        <w:rPr>
          <w:rFonts w:asciiTheme="minorHAnsi" w:hAnsiTheme="minorHAnsi" w:cstheme="minorHAnsi"/>
          <w:color w:val="000000"/>
          <w:sz w:val="22"/>
          <w:szCs w:val="22"/>
          <w:shd w:val="clear" w:color="auto" w:fill="FFFFFF"/>
        </w:rPr>
        <w:t>Rica’s</w:t>
      </w:r>
      <w:proofErr w:type="spellEnd"/>
      <w:r w:rsidRPr="00783F4B">
        <w:rPr>
          <w:rFonts w:asciiTheme="minorHAnsi" w:hAnsiTheme="minorHAnsi" w:cstheme="minorHAnsi"/>
          <w:color w:val="000000"/>
          <w:sz w:val="22"/>
          <w:szCs w:val="22"/>
          <w:shd w:val="clear" w:color="auto" w:fill="FFFFFF"/>
        </w:rPr>
        <w:t xml:space="preserve"> uitgebreide toeristische aanbod.</w:t>
      </w:r>
    </w:p>
    <w:p w14:paraId="2D962C6C" w14:textId="77777777" w:rsidR="001F10CB" w:rsidRPr="004B2B1E" w:rsidRDefault="001F10CB" w:rsidP="004B2B1E">
      <w:pPr>
        <w:pStyle w:val="Geenafstand"/>
        <w:jc w:val="both"/>
        <w:rPr>
          <w:rFonts w:cstheme="minorHAnsi"/>
          <w:b/>
          <w:u w:val="single"/>
        </w:rPr>
      </w:pPr>
    </w:p>
    <w:p w14:paraId="31FDC8E7" w14:textId="77777777" w:rsidR="004B2B1E" w:rsidRPr="004B2B1E" w:rsidRDefault="004B2B1E" w:rsidP="004B2B1E">
      <w:pPr>
        <w:pStyle w:val="Geenafstand"/>
        <w:jc w:val="both"/>
        <w:rPr>
          <w:rFonts w:cstheme="minorHAnsi"/>
          <w:b/>
          <w:u w:val="single"/>
        </w:rPr>
      </w:pPr>
      <w:r w:rsidRPr="004B2B1E">
        <w:rPr>
          <w:rFonts w:cstheme="minorHAnsi"/>
          <w:b/>
          <w:u w:val="single"/>
        </w:rPr>
        <w:t>Noot voor de redactie</w:t>
      </w:r>
    </w:p>
    <w:p w14:paraId="701125D3" w14:textId="77777777" w:rsidR="004B2B1E" w:rsidRPr="004B2B1E" w:rsidRDefault="004B2B1E" w:rsidP="004B2B1E">
      <w:pPr>
        <w:pStyle w:val="Geenafstand"/>
        <w:jc w:val="both"/>
        <w:rPr>
          <w:rFonts w:cstheme="minorHAnsi"/>
        </w:rPr>
      </w:pPr>
      <w:r w:rsidRPr="004B2B1E">
        <w:rPr>
          <w:rFonts w:cstheme="minorHAnsi"/>
        </w:rPr>
        <w:t xml:space="preserve">Voor meer informatie en hoge resolutie beeldmateriaal kunt u contact opnemen met: </w:t>
      </w:r>
    </w:p>
    <w:p w14:paraId="5CE4FCAC" w14:textId="77777777" w:rsidR="004B2B1E" w:rsidRPr="004B2B1E" w:rsidRDefault="004B2B1E" w:rsidP="004B2B1E">
      <w:pPr>
        <w:pStyle w:val="Geenafstand"/>
        <w:jc w:val="both"/>
        <w:rPr>
          <w:rFonts w:cstheme="minorHAnsi"/>
          <w:b/>
        </w:rPr>
      </w:pPr>
    </w:p>
    <w:p w14:paraId="57BE3769" w14:textId="77777777" w:rsidR="004B2B1E" w:rsidRPr="004B2B1E" w:rsidRDefault="004B2B1E" w:rsidP="004B2B1E">
      <w:pPr>
        <w:pStyle w:val="Geenafstand"/>
        <w:jc w:val="both"/>
        <w:rPr>
          <w:rFonts w:cstheme="minorHAnsi"/>
          <w:b/>
        </w:rPr>
      </w:pPr>
      <w:r w:rsidRPr="004B2B1E">
        <w:rPr>
          <w:rFonts w:cstheme="minorHAnsi"/>
          <w:b/>
        </w:rPr>
        <w:t>USP Marketing PR</w:t>
      </w:r>
      <w:r w:rsidRPr="004B2B1E">
        <w:rPr>
          <w:rFonts w:cstheme="minorHAnsi"/>
          <w:b/>
        </w:rPr>
        <w:tab/>
        <w:t xml:space="preserve"> </w:t>
      </w:r>
    </w:p>
    <w:p w14:paraId="3760AAAF" w14:textId="77777777" w:rsidR="004B2B1E" w:rsidRPr="004B2B1E" w:rsidRDefault="004B2B1E" w:rsidP="004B2B1E">
      <w:pPr>
        <w:pStyle w:val="Geenafstand"/>
        <w:jc w:val="both"/>
        <w:rPr>
          <w:rFonts w:cstheme="minorHAnsi"/>
        </w:rPr>
      </w:pPr>
      <w:r w:rsidRPr="004B2B1E">
        <w:rPr>
          <w:rFonts w:cstheme="minorHAnsi"/>
        </w:rPr>
        <w:t xml:space="preserve">Contact </w:t>
      </w:r>
      <w:r w:rsidRPr="004B2B1E">
        <w:rPr>
          <w:rFonts w:cstheme="minorHAnsi"/>
        </w:rPr>
        <w:tab/>
      </w:r>
      <w:r w:rsidRPr="004B2B1E">
        <w:rPr>
          <w:rFonts w:cstheme="minorHAnsi"/>
        </w:rPr>
        <w:tab/>
        <w:t>Marloes van den Boogaard</w:t>
      </w:r>
    </w:p>
    <w:p w14:paraId="1280D8DD" w14:textId="77777777" w:rsidR="004B2B1E" w:rsidRPr="004B2B1E" w:rsidRDefault="004B2B1E" w:rsidP="004B2B1E">
      <w:pPr>
        <w:pStyle w:val="Geenafstand"/>
        <w:jc w:val="both"/>
        <w:rPr>
          <w:rFonts w:cstheme="minorHAnsi"/>
          <w:lang w:val="en-GB"/>
        </w:rPr>
      </w:pPr>
      <w:proofErr w:type="spellStart"/>
      <w:r w:rsidRPr="004B2B1E">
        <w:rPr>
          <w:rFonts w:cstheme="minorHAnsi"/>
          <w:lang w:val="en-GB"/>
        </w:rPr>
        <w:t>Telefoon</w:t>
      </w:r>
      <w:proofErr w:type="spellEnd"/>
      <w:r w:rsidRPr="004B2B1E">
        <w:rPr>
          <w:rFonts w:cstheme="minorHAnsi"/>
          <w:lang w:val="en-GB"/>
        </w:rPr>
        <w:tab/>
      </w:r>
      <w:r w:rsidRPr="004B2B1E">
        <w:rPr>
          <w:rFonts w:cstheme="minorHAnsi"/>
          <w:lang w:val="en-GB"/>
        </w:rPr>
        <w:tab/>
        <w:t xml:space="preserve">020 - 42 32 882 </w:t>
      </w:r>
    </w:p>
    <w:p w14:paraId="740C4F3A" w14:textId="77777777" w:rsidR="004B2B1E" w:rsidRPr="004B2B1E" w:rsidRDefault="004B2B1E" w:rsidP="004B2B1E">
      <w:pPr>
        <w:pStyle w:val="Geenafstand"/>
        <w:jc w:val="both"/>
        <w:rPr>
          <w:rFonts w:cstheme="minorHAnsi"/>
          <w:lang w:val="en-GB"/>
        </w:rPr>
      </w:pPr>
      <w:r w:rsidRPr="004B2B1E">
        <w:rPr>
          <w:rFonts w:cstheme="minorHAnsi"/>
          <w:lang w:val="en-GB"/>
        </w:rPr>
        <w:t>Email</w:t>
      </w:r>
      <w:r w:rsidRPr="004B2B1E">
        <w:rPr>
          <w:rFonts w:cstheme="minorHAnsi"/>
          <w:lang w:val="en-GB"/>
        </w:rPr>
        <w:tab/>
      </w:r>
      <w:r w:rsidRPr="004B2B1E">
        <w:rPr>
          <w:rFonts w:cstheme="minorHAnsi"/>
          <w:lang w:val="en-GB"/>
        </w:rPr>
        <w:tab/>
      </w:r>
      <w:r w:rsidRPr="004B2B1E">
        <w:rPr>
          <w:rFonts w:cstheme="minorHAnsi"/>
          <w:lang w:val="en-GB"/>
        </w:rPr>
        <w:tab/>
      </w:r>
      <w:hyperlink r:id="rId10" w:history="1">
        <w:r w:rsidRPr="004B2B1E">
          <w:rPr>
            <w:rStyle w:val="Hyperlink"/>
            <w:rFonts w:cstheme="minorHAnsi"/>
            <w:lang w:val="en-GB"/>
          </w:rPr>
          <w:t>costarica@usp.nl</w:t>
        </w:r>
      </w:hyperlink>
    </w:p>
    <w:p w14:paraId="228621D6" w14:textId="252F1576" w:rsidR="004D5D7A" w:rsidRPr="004B2B1E" w:rsidRDefault="004D5D7A" w:rsidP="004B2B1E"/>
    <w:sectPr w:rsidR="004D5D7A" w:rsidRPr="004B2B1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F2766" w14:textId="77777777" w:rsidR="002E776A" w:rsidRDefault="002E776A" w:rsidP="00F011AA">
      <w:pPr>
        <w:spacing w:after="0" w:line="240" w:lineRule="auto"/>
      </w:pPr>
      <w:r>
        <w:separator/>
      </w:r>
    </w:p>
  </w:endnote>
  <w:endnote w:type="continuationSeparator" w:id="0">
    <w:p w14:paraId="5EFC453F" w14:textId="77777777" w:rsidR="002E776A" w:rsidRDefault="002E776A" w:rsidP="00F0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D5CEA" w14:textId="77777777" w:rsidR="002E776A" w:rsidRDefault="002E776A" w:rsidP="00F011AA">
      <w:pPr>
        <w:spacing w:after="0" w:line="240" w:lineRule="auto"/>
      </w:pPr>
      <w:r>
        <w:separator/>
      </w:r>
    </w:p>
  </w:footnote>
  <w:footnote w:type="continuationSeparator" w:id="0">
    <w:p w14:paraId="25BC758B" w14:textId="77777777" w:rsidR="002E776A" w:rsidRDefault="002E776A" w:rsidP="00F01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0EBA3" w14:textId="1FD09C45" w:rsidR="00FC205F" w:rsidRDefault="00E72007">
    <w:pPr>
      <w:pStyle w:val="Koptekst"/>
    </w:pPr>
    <w:r>
      <w:rPr>
        <w:noProof/>
        <w:lang w:val="en-US"/>
      </w:rPr>
      <w:drawing>
        <wp:anchor distT="0" distB="0" distL="114300" distR="114300" simplePos="0" relativeHeight="251658240" behindDoc="0" locked="0" layoutInCell="1" allowOverlap="1" wp14:anchorId="0ED45C94" wp14:editId="2FED232D">
          <wp:simplePos x="0" y="0"/>
          <wp:positionH relativeFrom="column">
            <wp:posOffset>-528320</wp:posOffset>
          </wp:positionH>
          <wp:positionV relativeFrom="paragraph">
            <wp:posOffset>-278130</wp:posOffset>
          </wp:positionV>
          <wp:extent cx="1068433" cy="4953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433"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D6229"/>
    <w:multiLevelType w:val="hybridMultilevel"/>
    <w:tmpl w:val="18DC3252"/>
    <w:lvl w:ilvl="0" w:tplc="04130001">
      <w:start w:val="1"/>
      <w:numFmt w:val="bullet"/>
      <w:lvlText w:val=""/>
      <w:lvlJc w:val="left"/>
      <w:pPr>
        <w:ind w:left="926" w:hanging="360"/>
      </w:pPr>
      <w:rPr>
        <w:rFonts w:ascii="Symbol" w:hAnsi="Symbol" w:hint="default"/>
      </w:rPr>
    </w:lvl>
    <w:lvl w:ilvl="1" w:tplc="04130003" w:tentative="1">
      <w:start w:val="1"/>
      <w:numFmt w:val="bullet"/>
      <w:lvlText w:val="o"/>
      <w:lvlJc w:val="left"/>
      <w:pPr>
        <w:ind w:left="1646" w:hanging="360"/>
      </w:pPr>
      <w:rPr>
        <w:rFonts w:ascii="Courier New" w:hAnsi="Courier New" w:cs="Courier New" w:hint="default"/>
      </w:rPr>
    </w:lvl>
    <w:lvl w:ilvl="2" w:tplc="04130005" w:tentative="1">
      <w:start w:val="1"/>
      <w:numFmt w:val="bullet"/>
      <w:lvlText w:val=""/>
      <w:lvlJc w:val="left"/>
      <w:pPr>
        <w:ind w:left="2366" w:hanging="360"/>
      </w:pPr>
      <w:rPr>
        <w:rFonts w:ascii="Wingdings" w:hAnsi="Wingdings" w:hint="default"/>
      </w:rPr>
    </w:lvl>
    <w:lvl w:ilvl="3" w:tplc="04130001" w:tentative="1">
      <w:start w:val="1"/>
      <w:numFmt w:val="bullet"/>
      <w:lvlText w:val=""/>
      <w:lvlJc w:val="left"/>
      <w:pPr>
        <w:ind w:left="3086" w:hanging="360"/>
      </w:pPr>
      <w:rPr>
        <w:rFonts w:ascii="Symbol" w:hAnsi="Symbol" w:hint="default"/>
      </w:rPr>
    </w:lvl>
    <w:lvl w:ilvl="4" w:tplc="04130003" w:tentative="1">
      <w:start w:val="1"/>
      <w:numFmt w:val="bullet"/>
      <w:lvlText w:val="o"/>
      <w:lvlJc w:val="left"/>
      <w:pPr>
        <w:ind w:left="3806" w:hanging="360"/>
      </w:pPr>
      <w:rPr>
        <w:rFonts w:ascii="Courier New" w:hAnsi="Courier New" w:cs="Courier New" w:hint="default"/>
      </w:rPr>
    </w:lvl>
    <w:lvl w:ilvl="5" w:tplc="04130005" w:tentative="1">
      <w:start w:val="1"/>
      <w:numFmt w:val="bullet"/>
      <w:lvlText w:val=""/>
      <w:lvlJc w:val="left"/>
      <w:pPr>
        <w:ind w:left="4526" w:hanging="360"/>
      </w:pPr>
      <w:rPr>
        <w:rFonts w:ascii="Wingdings" w:hAnsi="Wingdings" w:hint="default"/>
      </w:rPr>
    </w:lvl>
    <w:lvl w:ilvl="6" w:tplc="04130001" w:tentative="1">
      <w:start w:val="1"/>
      <w:numFmt w:val="bullet"/>
      <w:lvlText w:val=""/>
      <w:lvlJc w:val="left"/>
      <w:pPr>
        <w:ind w:left="5246" w:hanging="360"/>
      </w:pPr>
      <w:rPr>
        <w:rFonts w:ascii="Symbol" w:hAnsi="Symbol" w:hint="default"/>
      </w:rPr>
    </w:lvl>
    <w:lvl w:ilvl="7" w:tplc="04130003" w:tentative="1">
      <w:start w:val="1"/>
      <w:numFmt w:val="bullet"/>
      <w:lvlText w:val="o"/>
      <w:lvlJc w:val="left"/>
      <w:pPr>
        <w:ind w:left="5966" w:hanging="360"/>
      </w:pPr>
      <w:rPr>
        <w:rFonts w:ascii="Courier New" w:hAnsi="Courier New" w:cs="Courier New" w:hint="default"/>
      </w:rPr>
    </w:lvl>
    <w:lvl w:ilvl="8" w:tplc="04130005" w:tentative="1">
      <w:start w:val="1"/>
      <w:numFmt w:val="bullet"/>
      <w:lvlText w:val=""/>
      <w:lvlJc w:val="left"/>
      <w:pPr>
        <w:ind w:left="6686" w:hanging="360"/>
      </w:pPr>
      <w:rPr>
        <w:rFonts w:ascii="Wingdings" w:hAnsi="Wingdings" w:hint="default"/>
      </w:rPr>
    </w:lvl>
  </w:abstractNum>
  <w:abstractNum w:abstractNumId="1" w15:restartNumberingAfterBreak="0">
    <w:nsid w:val="27953433"/>
    <w:multiLevelType w:val="hybridMultilevel"/>
    <w:tmpl w:val="7C4C00D2"/>
    <w:lvl w:ilvl="0" w:tplc="0413000F">
      <w:start w:val="1"/>
      <w:numFmt w:val="decimal"/>
      <w:lvlText w:val="%1."/>
      <w:lvlJc w:val="left"/>
      <w:pPr>
        <w:ind w:left="926" w:hanging="360"/>
      </w:pPr>
    </w:lvl>
    <w:lvl w:ilvl="1" w:tplc="04130019" w:tentative="1">
      <w:start w:val="1"/>
      <w:numFmt w:val="lowerLetter"/>
      <w:lvlText w:val="%2."/>
      <w:lvlJc w:val="left"/>
      <w:pPr>
        <w:ind w:left="1646" w:hanging="360"/>
      </w:pPr>
    </w:lvl>
    <w:lvl w:ilvl="2" w:tplc="0413001B" w:tentative="1">
      <w:start w:val="1"/>
      <w:numFmt w:val="lowerRoman"/>
      <w:lvlText w:val="%3."/>
      <w:lvlJc w:val="right"/>
      <w:pPr>
        <w:ind w:left="2366" w:hanging="180"/>
      </w:pPr>
    </w:lvl>
    <w:lvl w:ilvl="3" w:tplc="0413000F" w:tentative="1">
      <w:start w:val="1"/>
      <w:numFmt w:val="decimal"/>
      <w:lvlText w:val="%4."/>
      <w:lvlJc w:val="left"/>
      <w:pPr>
        <w:ind w:left="3086" w:hanging="360"/>
      </w:pPr>
    </w:lvl>
    <w:lvl w:ilvl="4" w:tplc="04130019" w:tentative="1">
      <w:start w:val="1"/>
      <w:numFmt w:val="lowerLetter"/>
      <w:lvlText w:val="%5."/>
      <w:lvlJc w:val="left"/>
      <w:pPr>
        <w:ind w:left="3806" w:hanging="360"/>
      </w:pPr>
    </w:lvl>
    <w:lvl w:ilvl="5" w:tplc="0413001B" w:tentative="1">
      <w:start w:val="1"/>
      <w:numFmt w:val="lowerRoman"/>
      <w:lvlText w:val="%6."/>
      <w:lvlJc w:val="right"/>
      <w:pPr>
        <w:ind w:left="4526" w:hanging="180"/>
      </w:pPr>
    </w:lvl>
    <w:lvl w:ilvl="6" w:tplc="0413000F" w:tentative="1">
      <w:start w:val="1"/>
      <w:numFmt w:val="decimal"/>
      <w:lvlText w:val="%7."/>
      <w:lvlJc w:val="left"/>
      <w:pPr>
        <w:ind w:left="5246" w:hanging="360"/>
      </w:pPr>
    </w:lvl>
    <w:lvl w:ilvl="7" w:tplc="04130019" w:tentative="1">
      <w:start w:val="1"/>
      <w:numFmt w:val="lowerLetter"/>
      <w:lvlText w:val="%8."/>
      <w:lvlJc w:val="left"/>
      <w:pPr>
        <w:ind w:left="5966" w:hanging="360"/>
      </w:pPr>
    </w:lvl>
    <w:lvl w:ilvl="8" w:tplc="0413001B" w:tentative="1">
      <w:start w:val="1"/>
      <w:numFmt w:val="lowerRoman"/>
      <w:lvlText w:val="%9."/>
      <w:lvlJc w:val="right"/>
      <w:pPr>
        <w:ind w:left="66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94"/>
    <w:rsid w:val="00050318"/>
    <w:rsid w:val="00050AF5"/>
    <w:rsid w:val="00057090"/>
    <w:rsid w:val="000645A7"/>
    <w:rsid w:val="000746B1"/>
    <w:rsid w:val="000933A1"/>
    <w:rsid w:val="00094562"/>
    <w:rsid w:val="000A7127"/>
    <w:rsid w:val="000D1D49"/>
    <w:rsid w:val="000F7663"/>
    <w:rsid w:val="00106920"/>
    <w:rsid w:val="00152193"/>
    <w:rsid w:val="00153037"/>
    <w:rsid w:val="001839E2"/>
    <w:rsid w:val="001B0AB9"/>
    <w:rsid w:val="001C7E17"/>
    <w:rsid w:val="001F10CB"/>
    <w:rsid w:val="002073D1"/>
    <w:rsid w:val="00212194"/>
    <w:rsid w:val="002274DE"/>
    <w:rsid w:val="00252258"/>
    <w:rsid w:val="002E776A"/>
    <w:rsid w:val="002F548D"/>
    <w:rsid w:val="00311B7F"/>
    <w:rsid w:val="003248EF"/>
    <w:rsid w:val="00342FE6"/>
    <w:rsid w:val="00345695"/>
    <w:rsid w:val="00356286"/>
    <w:rsid w:val="0036331B"/>
    <w:rsid w:val="00382EA4"/>
    <w:rsid w:val="003E5CC2"/>
    <w:rsid w:val="003E6BEC"/>
    <w:rsid w:val="004126C4"/>
    <w:rsid w:val="00413910"/>
    <w:rsid w:val="00414629"/>
    <w:rsid w:val="00435290"/>
    <w:rsid w:val="00440997"/>
    <w:rsid w:val="004764C5"/>
    <w:rsid w:val="00491303"/>
    <w:rsid w:val="00497FA2"/>
    <w:rsid w:val="004B2B1E"/>
    <w:rsid w:val="004B6FD8"/>
    <w:rsid w:val="004D5D7A"/>
    <w:rsid w:val="004E20DC"/>
    <w:rsid w:val="004F09CC"/>
    <w:rsid w:val="004F42FD"/>
    <w:rsid w:val="004F59CB"/>
    <w:rsid w:val="005012E5"/>
    <w:rsid w:val="00521B50"/>
    <w:rsid w:val="00523EE9"/>
    <w:rsid w:val="005379BE"/>
    <w:rsid w:val="0056382C"/>
    <w:rsid w:val="005868E9"/>
    <w:rsid w:val="005C463A"/>
    <w:rsid w:val="005F101B"/>
    <w:rsid w:val="006039A4"/>
    <w:rsid w:val="006102AA"/>
    <w:rsid w:val="00631EFF"/>
    <w:rsid w:val="00633B54"/>
    <w:rsid w:val="00636B3D"/>
    <w:rsid w:val="00652D2D"/>
    <w:rsid w:val="00691DDA"/>
    <w:rsid w:val="006C05B8"/>
    <w:rsid w:val="006F1D75"/>
    <w:rsid w:val="00712CFF"/>
    <w:rsid w:val="00733B60"/>
    <w:rsid w:val="007420FC"/>
    <w:rsid w:val="007508C2"/>
    <w:rsid w:val="0076146D"/>
    <w:rsid w:val="00783105"/>
    <w:rsid w:val="00783F4B"/>
    <w:rsid w:val="0079114B"/>
    <w:rsid w:val="00792653"/>
    <w:rsid w:val="007A3A9A"/>
    <w:rsid w:val="007B4DC8"/>
    <w:rsid w:val="007D17AF"/>
    <w:rsid w:val="0080307B"/>
    <w:rsid w:val="00803D42"/>
    <w:rsid w:val="00824D36"/>
    <w:rsid w:val="0083395C"/>
    <w:rsid w:val="008368CF"/>
    <w:rsid w:val="008412E4"/>
    <w:rsid w:val="00843E08"/>
    <w:rsid w:val="0084487F"/>
    <w:rsid w:val="008547F0"/>
    <w:rsid w:val="00862180"/>
    <w:rsid w:val="00864EC5"/>
    <w:rsid w:val="00887DA5"/>
    <w:rsid w:val="00890F7D"/>
    <w:rsid w:val="008A0045"/>
    <w:rsid w:val="008D258C"/>
    <w:rsid w:val="008D611D"/>
    <w:rsid w:val="008E5843"/>
    <w:rsid w:val="008F0C7E"/>
    <w:rsid w:val="008F3687"/>
    <w:rsid w:val="008F5643"/>
    <w:rsid w:val="00901808"/>
    <w:rsid w:val="00910C0A"/>
    <w:rsid w:val="00930099"/>
    <w:rsid w:val="00941338"/>
    <w:rsid w:val="00967CE5"/>
    <w:rsid w:val="009B4B6A"/>
    <w:rsid w:val="009C641D"/>
    <w:rsid w:val="009D09E8"/>
    <w:rsid w:val="009D1CC0"/>
    <w:rsid w:val="009D2389"/>
    <w:rsid w:val="00A02274"/>
    <w:rsid w:val="00A40D68"/>
    <w:rsid w:val="00A47B74"/>
    <w:rsid w:val="00A60A94"/>
    <w:rsid w:val="00A7120A"/>
    <w:rsid w:val="00B609C7"/>
    <w:rsid w:val="00B7620B"/>
    <w:rsid w:val="00B7640B"/>
    <w:rsid w:val="00B82BF8"/>
    <w:rsid w:val="00BC42CF"/>
    <w:rsid w:val="00BD2A41"/>
    <w:rsid w:val="00C03E54"/>
    <w:rsid w:val="00C20DB0"/>
    <w:rsid w:val="00C33B06"/>
    <w:rsid w:val="00C40574"/>
    <w:rsid w:val="00C4460B"/>
    <w:rsid w:val="00C46EB0"/>
    <w:rsid w:val="00C60FC8"/>
    <w:rsid w:val="00C62737"/>
    <w:rsid w:val="00C64FF5"/>
    <w:rsid w:val="00C668C0"/>
    <w:rsid w:val="00C66FD4"/>
    <w:rsid w:val="00CA5B76"/>
    <w:rsid w:val="00CC40C0"/>
    <w:rsid w:val="00CD6C2A"/>
    <w:rsid w:val="00CE7514"/>
    <w:rsid w:val="00CF2519"/>
    <w:rsid w:val="00CF37FC"/>
    <w:rsid w:val="00D12219"/>
    <w:rsid w:val="00D41656"/>
    <w:rsid w:val="00D66223"/>
    <w:rsid w:val="00D665BD"/>
    <w:rsid w:val="00DB01DE"/>
    <w:rsid w:val="00DC1A16"/>
    <w:rsid w:val="00DD3CED"/>
    <w:rsid w:val="00DE6B57"/>
    <w:rsid w:val="00E20FFC"/>
    <w:rsid w:val="00E26A4E"/>
    <w:rsid w:val="00E31268"/>
    <w:rsid w:val="00E4409C"/>
    <w:rsid w:val="00E62248"/>
    <w:rsid w:val="00E72007"/>
    <w:rsid w:val="00E93251"/>
    <w:rsid w:val="00E96A7A"/>
    <w:rsid w:val="00E971EF"/>
    <w:rsid w:val="00EB2F94"/>
    <w:rsid w:val="00ED159A"/>
    <w:rsid w:val="00F011AA"/>
    <w:rsid w:val="00F33A2C"/>
    <w:rsid w:val="00F47AAB"/>
    <w:rsid w:val="00F73791"/>
    <w:rsid w:val="00F749A1"/>
    <w:rsid w:val="00F82445"/>
    <w:rsid w:val="00F83F91"/>
    <w:rsid w:val="00F946B1"/>
    <w:rsid w:val="00FA154B"/>
    <w:rsid w:val="00FC205F"/>
    <w:rsid w:val="00FE7B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D910F"/>
  <w15:docId w15:val="{E0BD33F6-4724-4CA9-B358-0CF5C9BD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2B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2F94"/>
    <w:pPr>
      <w:spacing w:after="0" w:line="240" w:lineRule="auto"/>
    </w:pPr>
  </w:style>
  <w:style w:type="paragraph" w:styleId="Koptekst">
    <w:name w:val="header"/>
    <w:basedOn w:val="Standaard"/>
    <w:link w:val="KoptekstChar"/>
    <w:uiPriority w:val="99"/>
    <w:unhideWhenUsed/>
    <w:rsid w:val="00F011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1AA"/>
  </w:style>
  <w:style w:type="paragraph" w:styleId="Voettekst">
    <w:name w:val="footer"/>
    <w:basedOn w:val="Standaard"/>
    <w:link w:val="VoettekstChar"/>
    <w:uiPriority w:val="99"/>
    <w:unhideWhenUsed/>
    <w:rsid w:val="00F011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1AA"/>
  </w:style>
  <w:style w:type="character" w:styleId="Zwaar">
    <w:name w:val="Strong"/>
    <w:basedOn w:val="Standaardalinea-lettertype"/>
    <w:uiPriority w:val="22"/>
    <w:qFormat/>
    <w:rsid w:val="00153037"/>
    <w:rPr>
      <w:b/>
      <w:bCs/>
    </w:rPr>
  </w:style>
  <w:style w:type="character" w:styleId="Hyperlink">
    <w:name w:val="Hyperlink"/>
    <w:basedOn w:val="Standaardalinea-lettertype"/>
    <w:uiPriority w:val="99"/>
    <w:unhideWhenUsed/>
    <w:rsid w:val="00345695"/>
    <w:rPr>
      <w:color w:val="0563C1" w:themeColor="hyperlink"/>
      <w:u w:val="single"/>
    </w:rPr>
  </w:style>
  <w:style w:type="character" w:customStyle="1" w:styleId="Onopgelostemelding1">
    <w:name w:val="Onopgeloste melding1"/>
    <w:basedOn w:val="Standaardalinea-lettertype"/>
    <w:uiPriority w:val="99"/>
    <w:semiHidden/>
    <w:unhideWhenUsed/>
    <w:rsid w:val="00345695"/>
    <w:rPr>
      <w:color w:val="605E5C"/>
      <w:shd w:val="clear" w:color="auto" w:fill="E1DFDD"/>
    </w:rPr>
  </w:style>
  <w:style w:type="character" w:styleId="GevolgdeHyperlink">
    <w:name w:val="FollowedHyperlink"/>
    <w:basedOn w:val="Standaardalinea-lettertype"/>
    <w:uiPriority w:val="99"/>
    <w:semiHidden/>
    <w:unhideWhenUsed/>
    <w:rsid w:val="004F09CC"/>
    <w:rPr>
      <w:color w:val="954F72" w:themeColor="followedHyperlink"/>
      <w:u w:val="single"/>
    </w:rPr>
  </w:style>
  <w:style w:type="paragraph" w:styleId="Normaalweb">
    <w:name w:val="Normal (Web)"/>
    <w:basedOn w:val="Standaard"/>
    <w:uiPriority w:val="99"/>
    <w:unhideWhenUsed/>
    <w:rsid w:val="00E96A7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07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0746B1"/>
    <w:rPr>
      <w:rFonts w:ascii="Courier New" w:eastAsia="Times New Roman" w:hAnsi="Courier New" w:cs="Courier New"/>
      <w:sz w:val="20"/>
      <w:szCs w:val="20"/>
      <w:lang w:eastAsia="nl-NL"/>
    </w:rPr>
  </w:style>
  <w:style w:type="paragraph" w:customStyle="1" w:styleId="parrafo">
    <w:name w:val="parrafo"/>
    <w:basedOn w:val="Standaard"/>
    <w:rsid w:val="007614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2">
    <w:name w:val="Onopgeloste melding2"/>
    <w:basedOn w:val="Standaardalinea-lettertype"/>
    <w:uiPriority w:val="99"/>
    <w:semiHidden/>
    <w:unhideWhenUsed/>
    <w:rsid w:val="00311B7F"/>
    <w:rPr>
      <w:color w:val="605E5C"/>
      <w:shd w:val="clear" w:color="auto" w:fill="E1DFDD"/>
    </w:rPr>
  </w:style>
  <w:style w:type="paragraph" w:styleId="Lijstalinea">
    <w:name w:val="List Paragraph"/>
    <w:basedOn w:val="Standaard"/>
    <w:uiPriority w:val="34"/>
    <w:qFormat/>
    <w:rsid w:val="00783F4B"/>
    <w:pPr>
      <w:ind w:left="720"/>
      <w:contextualSpacing/>
    </w:pPr>
    <w:rPr>
      <w:rFonts w:ascii="Calibri" w:eastAsia="Calibri" w:hAnsi="Calibri" w:cs="Calibri"/>
      <w:lang w:val="en-US"/>
    </w:rPr>
  </w:style>
  <w:style w:type="character" w:styleId="Onopgelostemelding">
    <w:name w:val="Unresolved Mention"/>
    <w:basedOn w:val="Standaardalinea-lettertype"/>
    <w:uiPriority w:val="99"/>
    <w:semiHidden/>
    <w:unhideWhenUsed/>
    <w:rsid w:val="00CF37FC"/>
    <w:rPr>
      <w:color w:val="605E5C"/>
      <w:shd w:val="clear" w:color="auto" w:fill="E1DFDD"/>
    </w:rPr>
  </w:style>
  <w:style w:type="character" w:styleId="Verwijzingopmerking">
    <w:name w:val="annotation reference"/>
    <w:basedOn w:val="Standaardalinea-lettertype"/>
    <w:uiPriority w:val="99"/>
    <w:semiHidden/>
    <w:unhideWhenUsed/>
    <w:rsid w:val="00C64FF5"/>
    <w:rPr>
      <w:sz w:val="16"/>
      <w:szCs w:val="16"/>
    </w:rPr>
  </w:style>
  <w:style w:type="paragraph" w:styleId="Tekstopmerking">
    <w:name w:val="annotation text"/>
    <w:basedOn w:val="Standaard"/>
    <w:link w:val="TekstopmerkingChar"/>
    <w:uiPriority w:val="99"/>
    <w:semiHidden/>
    <w:unhideWhenUsed/>
    <w:rsid w:val="00C64F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64FF5"/>
    <w:rPr>
      <w:sz w:val="20"/>
      <w:szCs w:val="20"/>
    </w:rPr>
  </w:style>
  <w:style w:type="paragraph" w:styleId="Onderwerpvanopmerking">
    <w:name w:val="annotation subject"/>
    <w:basedOn w:val="Tekstopmerking"/>
    <w:next w:val="Tekstopmerking"/>
    <w:link w:val="OnderwerpvanopmerkingChar"/>
    <w:uiPriority w:val="99"/>
    <w:semiHidden/>
    <w:unhideWhenUsed/>
    <w:rsid w:val="00C64FF5"/>
    <w:rPr>
      <w:b/>
      <w:bCs/>
    </w:rPr>
  </w:style>
  <w:style w:type="character" w:customStyle="1" w:styleId="OnderwerpvanopmerkingChar">
    <w:name w:val="Onderwerp van opmerking Char"/>
    <w:basedOn w:val="TekstopmerkingChar"/>
    <w:link w:val="Onderwerpvanopmerking"/>
    <w:uiPriority w:val="99"/>
    <w:semiHidden/>
    <w:rsid w:val="00C64FF5"/>
    <w:rPr>
      <w:b/>
      <w:bCs/>
      <w:sz w:val="20"/>
      <w:szCs w:val="20"/>
    </w:rPr>
  </w:style>
  <w:style w:type="paragraph" w:styleId="Ballontekst">
    <w:name w:val="Balloon Text"/>
    <w:basedOn w:val="Standaard"/>
    <w:link w:val="BallontekstChar"/>
    <w:uiPriority w:val="99"/>
    <w:semiHidden/>
    <w:unhideWhenUsed/>
    <w:rsid w:val="00C64F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4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56003">
      <w:bodyDiv w:val="1"/>
      <w:marLeft w:val="0"/>
      <w:marRight w:val="0"/>
      <w:marTop w:val="0"/>
      <w:marBottom w:val="0"/>
      <w:divBdr>
        <w:top w:val="none" w:sz="0" w:space="0" w:color="auto"/>
        <w:left w:val="none" w:sz="0" w:space="0" w:color="auto"/>
        <w:bottom w:val="none" w:sz="0" w:space="0" w:color="auto"/>
        <w:right w:val="none" w:sz="0" w:space="0" w:color="auto"/>
      </w:divBdr>
    </w:div>
    <w:div w:id="528764255">
      <w:bodyDiv w:val="1"/>
      <w:marLeft w:val="0"/>
      <w:marRight w:val="0"/>
      <w:marTop w:val="0"/>
      <w:marBottom w:val="0"/>
      <w:divBdr>
        <w:top w:val="none" w:sz="0" w:space="0" w:color="auto"/>
        <w:left w:val="none" w:sz="0" w:space="0" w:color="auto"/>
        <w:bottom w:val="none" w:sz="0" w:space="0" w:color="auto"/>
        <w:right w:val="none" w:sz="0" w:space="0" w:color="auto"/>
      </w:divBdr>
    </w:div>
    <w:div w:id="882644422">
      <w:bodyDiv w:val="1"/>
      <w:marLeft w:val="0"/>
      <w:marRight w:val="0"/>
      <w:marTop w:val="0"/>
      <w:marBottom w:val="0"/>
      <w:divBdr>
        <w:top w:val="none" w:sz="0" w:space="0" w:color="auto"/>
        <w:left w:val="none" w:sz="0" w:space="0" w:color="auto"/>
        <w:bottom w:val="none" w:sz="0" w:space="0" w:color="auto"/>
        <w:right w:val="none" w:sz="0" w:space="0" w:color="auto"/>
      </w:divBdr>
    </w:div>
    <w:div w:id="1241715607">
      <w:bodyDiv w:val="1"/>
      <w:marLeft w:val="0"/>
      <w:marRight w:val="0"/>
      <w:marTop w:val="0"/>
      <w:marBottom w:val="0"/>
      <w:divBdr>
        <w:top w:val="none" w:sz="0" w:space="0" w:color="auto"/>
        <w:left w:val="none" w:sz="0" w:space="0" w:color="auto"/>
        <w:bottom w:val="none" w:sz="0" w:space="0" w:color="auto"/>
        <w:right w:val="none" w:sz="0" w:space="0" w:color="auto"/>
      </w:divBdr>
    </w:div>
    <w:div w:id="1310207519">
      <w:bodyDiv w:val="1"/>
      <w:marLeft w:val="0"/>
      <w:marRight w:val="0"/>
      <w:marTop w:val="0"/>
      <w:marBottom w:val="0"/>
      <w:divBdr>
        <w:top w:val="none" w:sz="0" w:space="0" w:color="auto"/>
        <w:left w:val="none" w:sz="0" w:space="0" w:color="auto"/>
        <w:bottom w:val="none" w:sz="0" w:space="0" w:color="auto"/>
        <w:right w:val="none" w:sz="0" w:space="0" w:color="auto"/>
      </w:divBdr>
    </w:div>
    <w:div w:id="1319652313">
      <w:bodyDiv w:val="1"/>
      <w:marLeft w:val="0"/>
      <w:marRight w:val="0"/>
      <w:marTop w:val="0"/>
      <w:marBottom w:val="0"/>
      <w:divBdr>
        <w:top w:val="none" w:sz="0" w:space="0" w:color="auto"/>
        <w:left w:val="none" w:sz="0" w:space="0" w:color="auto"/>
        <w:bottom w:val="none" w:sz="0" w:space="0" w:color="auto"/>
        <w:right w:val="none" w:sz="0" w:space="0" w:color="auto"/>
      </w:divBdr>
    </w:div>
    <w:div w:id="1331786037">
      <w:bodyDiv w:val="1"/>
      <w:marLeft w:val="0"/>
      <w:marRight w:val="0"/>
      <w:marTop w:val="0"/>
      <w:marBottom w:val="0"/>
      <w:divBdr>
        <w:top w:val="none" w:sz="0" w:space="0" w:color="auto"/>
        <w:left w:val="none" w:sz="0" w:space="0" w:color="auto"/>
        <w:bottom w:val="none" w:sz="0" w:space="0" w:color="auto"/>
        <w:right w:val="none" w:sz="0" w:space="0" w:color="auto"/>
      </w:divBdr>
    </w:div>
    <w:div w:id="1365249250">
      <w:bodyDiv w:val="1"/>
      <w:marLeft w:val="0"/>
      <w:marRight w:val="0"/>
      <w:marTop w:val="0"/>
      <w:marBottom w:val="0"/>
      <w:divBdr>
        <w:top w:val="none" w:sz="0" w:space="0" w:color="auto"/>
        <w:left w:val="none" w:sz="0" w:space="0" w:color="auto"/>
        <w:bottom w:val="none" w:sz="0" w:space="0" w:color="auto"/>
        <w:right w:val="none" w:sz="0" w:space="0" w:color="auto"/>
      </w:divBdr>
    </w:div>
    <w:div w:id="1441219521">
      <w:bodyDiv w:val="1"/>
      <w:marLeft w:val="0"/>
      <w:marRight w:val="0"/>
      <w:marTop w:val="0"/>
      <w:marBottom w:val="0"/>
      <w:divBdr>
        <w:top w:val="none" w:sz="0" w:space="0" w:color="auto"/>
        <w:left w:val="none" w:sz="0" w:space="0" w:color="auto"/>
        <w:bottom w:val="none" w:sz="0" w:space="0" w:color="auto"/>
        <w:right w:val="none" w:sz="0" w:space="0" w:color="auto"/>
      </w:divBdr>
      <w:divsChild>
        <w:div w:id="427849069">
          <w:marLeft w:val="0"/>
          <w:marRight w:val="0"/>
          <w:marTop w:val="0"/>
          <w:marBottom w:val="0"/>
          <w:divBdr>
            <w:top w:val="none" w:sz="0" w:space="0" w:color="auto"/>
            <w:left w:val="none" w:sz="0" w:space="0" w:color="auto"/>
            <w:bottom w:val="none" w:sz="0" w:space="0" w:color="auto"/>
            <w:right w:val="none" w:sz="0" w:space="0" w:color="auto"/>
          </w:divBdr>
        </w:div>
      </w:divsChild>
    </w:div>
    <w:div w:id="1584684753">
      <w:bodyDiv w:val="1"/>
      <w:marLeft w:val="0"/>
      <w:marRight w:val="0"/>
      <w:marTop w:val="0"/>
      <w:marBottom w:val="0"/>
      <w:divBdr>
        <w:top w:val="none" w:sz="0" w:space="0" w:color="auto"/>
        <w:left w:val="none" w:sz="0" w:space="0" w:color="auto"/>
        <w:bottom w:val="none" w:sz="0" w:space="0" w:color="auto"/>
        <w:right w:val="none" w:sz="0" w:space="0" w:color="auto"/>
      </w:divBdr>
    </w:div>
    <w:div w:id="1663318205">
      <w:bodyDiv w:val="1"/>
      <w:marLeft w:val="0"/>
      <w:marRight w:val="0"/>
      <w:marTop w:val="0"/>
      <w:marBottom w:val="0"/>
      <w:divBdr>
        <w:top w:val="none" w:sz="0" w:space="0" w:color="auto"/>
        <w:left w:val="none" w:sz="0" w:space="0" w:color="auto"/>
        <w:bottom w:val="none" w:sz="0" w:space="0" w:color="auto"/>
        <w:right w:val="none" w:sz="0" w:space="0" w:color="auto"/>
      </w:divBdr>
    </w:div>
    <w:div w:id="1849520904">
      <w:bodyDiv w:val="1"/>
      <w:marLeft w:val="0"/>
      <w:marRight w:val="0"/>
      <w:marTop w:val="0"/>
      <w:marBottom w:val="0"/>
      <w:divBdr>
        <w:top w:val="none" w:sz="0" w:space="0" w:color="auto"/>
        <w:left w:val="none" w:sz="0" w:space="0" w:color="auto"/>
        <w:bottom w:val="none" w:sz="0" w:space="0" w:color="auto"/>
        <w:right w:val="none" w:sz="0" w:space="0" w:color="auto"/>
      </w:divBdr>
    </w:div>
    <w:div w:id="1876624647">
      <w:bodyDiv w:val="1"/>
      <w:marLeft w:val="0"/>
      <w:marRight w:val="0"/>
      <w:marTop w:val="0"/>
      <w:marBottom w:val="0"/>
      <w:divBdr>
        <w:top w:val="none" w:sz="0" w:space="0" w:color="auto"/>
        <w:left w:val="none" w:sz="0" w:space="0" w:color="auto"/>
        <w:bottom w:val="none" w:sz="0" w:space="0" w:color="auto"/>
        <w:right w:val="none" w:sz="0" w:space="0" w:color="auto"/>
      </w:divBdr>
    </w:div>
    <w:div w:id="1880580766">
      <w:bodyDiv w:val="1"/>
      <w:marLeft w:val="0"/>
      <w:marRight w:val="0"/>
      <w:marTop w:val="0"/>
      <w:marBottom w:val="0"/>
      <w:divBdr>
        <w:top w:val="none" w:sz="0" w:space="0" w:color="auto"/>
        <w:left w:val="none" w:sz="0" w:space="0" w:color="auto"/>
        <w:bottom w:val="none" w:sz="0" w:space="0" w:color="auto"/>
        <w:right w:val="none" w:sz="0" w:space="0" w:color="auto"/>
      </w:divBdr>
      <w:divsChild>
        <w:div w:id="989822147">
          <w:marLeft w:val="0"/>
          <w:marRight w:val="0"/>
          <w:marTop w:val="0"/>
          <w:marBottom w:val="0"/>
          <w:divBdr>
            <w:top w:val="none" w:sz="0" w:space="0" w:color="auto"/>
            <w:left w:val="none" w:sz="0" w:space="0" w:color="auto"/>
            <w:bottom w:val="none" w:sz="0" w:space="0" w:color="auto"/>
            <w:right w:val="none" w:sz="0" w:space="0" w:color="auto"/>
          </w:divBdr>
          <w:divsChild>
            <w:div w:id="16278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9251">
      <w:bodyDiv w:val="1"/>
      <w:marLeft w:val="0"/>
      <w:marRight w:val="0"/>
      <w:marTop w:val="0"/>
      <w:marBottom w:val="0"/>
      <w:divBdr>
        <w:top w:val="none" w:sz="0" w:space="0" w:color="auto"/>
        <w:left w:val="none" w:sz="0" w:space="0" w:color="auto"/>
        <w:bottom w:val="none" w:sz="0" w:space="0" w:color="auto"/>
        <w:right w:val="none" w:sz="0" w:space="0" w:color="auto"/>
      </w:divBdr>
    </w:div>
    <w:div w:id="20666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icor.cr/seguro_para_turist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lud.go.c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748</Words>
  <Characters>4119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traineeb</dc:creator>
  <cp:lastModifiedBy>Manon van Brecht</cp:lastModifiedBy>
  <cp:revision>4</cp:revision>
  <dcterms:created xsi:type="dcterms:W3CDTF">2020-08-12T15:01:00Z</dcterms:created>
  <dcterms:modified xsi:type="dcterms:W3CDTF">2020-08-12T15:11:00Z</dcterms:modified>
</cp:coreProperties>
</file>