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CEF0" w14:textId="77777777" w:rsidR="009D75C4" w:rsidRDefault="009D75C4" w:rsidP="009A37CF">
      <w:pPr>
        <w:spacing w:after="0" w:line="240" w:lineRule="auto"/>
        <w:jc w:val="center"/>
        <w:rPr>
          <w:rFonts w:cstheme="minorHAnsi"/>
          <w:b/>
          <w:sz w:val="28"/>
          <w:szCs w:val="28"/>
          <w:lang w:val="nl-NL"/>
        </w:rPr>
      </w:pPr>
    </w:p>
    <w:p w14:paraId="09F73ED0" w14:textId="7C8D9CFE" w:rsidR="00774ED1" w:rsidRPr="00774ED1" w:rsidRDefault="00ED6D21" w:rsidP="009A37CF">
      <w:pPr>
        <w:spacing w:after="0" w:line="240" w:lineRule="auto"/>
        <w:jc w:val="center"/>
        <w:rPr>
          <w:rFonts w:cstheme="minorHAnsi"/>
          <w:b/>
          <w:sz w:val="28"/>
          <w:szCs w:val="28"/>
          <w:lang w:val="nl-NL"/>
        </w:rPr>
      </w:pPr>
      <w:r>
        <w:rPr>
          <w:rFonts w:cstheme="minorHAnsi"/>
          <w:b/>
          <w:sz w:val="28"/>
          <w:szCs w:val="28"/>
          <w:lang w:val="nl-NL"/>
        </w:rPr>
        <w:t>D</w:t>
      </w:r>
      <w:r w:rsidRPr="00774ED1">
        <w:rPr>
          <w:rFonts w:cstheme="minorHAnsi"/>
          <w:b/>
          <w:sz w:val="28"/>
          <w:szCs w:val="28"/>
          <w:lang w:val="nl-NL"/>
        </w:rPr>
        <w:t xml:space="preserve">e naakte waarheid: </w:t>
      </w:r>
      <w:r>
        <w:rPr>
          <w:rFonts w:cstheme="minorHAnsi"/>
          <w:b/>
          <w:sz w:val="28"/>
          <w:szCs w:val="28"/>
          <w:lang w:val="nl-NL"/>
        </w:rPr>
        <w:t>F</w:t>
      </w:r>
      <w:r w:rsidRPr="00774ED1">
        <w:rPr>
          <w:rFonts w:cstheme="minorHAnsi"/>
          <w:b/>
          <w:sz w:val="28"/>
          <w:szCs w:val="28"/>
          <w:lang w:val="nl-NL"/>
        </w:rPr>
        <w:t>ranse bestemmingen blootgelegd</w:t>
      </w:r>
      <w:r>
        <w:rPr>
          <w:rFonts w:cstheme="minorHAnsi"/>
          <w:b/>
          <w:sz w:val="28"/>
          <w:szCs w:val="28"/>
          <w:lang w:val="nl-NL"/>
        </w:rPr>
        <w:t xml:space="preserve"> in bodypaintingserie</w:t>
      </w:r>
    </w:p>
    <w:p w14:paraId="166159E9" w14:textId="4534EA71" w:rsidR="00774ED1" w:rsidRPr="00774ED1" w:rsidRDefault="00774ED1" w:rsidP="009A37CF">
      <w:pPr>
        <w:spacing w:after="0" w:line="240" w:lineRule="auto"/>
        <w:jc w:val="center"/>
        <w:rPr>
          <w:rFonts w:cstheme="minorHAnsi"/>
          <w:bCs/>
          <w:i/>
          <w:iCs/>
          <w:lang w:val="nl-NL"/>
        </w:rPr>
      </w:pPr>
      <w:r w:rsidRPr="00774ED1">
        <w:rPr>
          <w:rFonts w:cstheme="minorHAnsi"/>
          <w:bCs/>
          <w:i/>
          <w:iCs/>
          <w:lang w:val="nl-NL"/>
        </w:rPr>
        <w:t xml:space="preserve">France 4 Naturisme maakt naturisten één met een stukje Frankrijk </w:t>
      </w:r>
      <w:r w:rsidR="00ED6D21">
        <w:rPr>
          <w:rFonts w:cstheme="minorHAnsi"/>
          <w:bCs/>
          <w:i/>
          <w:iCs/>
          <w:lang w:val="nl-NL"/>
        </w:rPr>
        <w:t>in een indrukwekkende fotoreeks</w:t>
      </w:r>
    </w:p>
    <w:p w14:paraId="3FB53310" w14:textId="3C8F86B1" w:rsidR="000737ED" w:rsidRDefault="000737ED" w:rsidP="00774ED1">
      <w:pPr>
        <w:spacing w:after="0" w:line="240" w:lineRule="auto"/>
        <w:jc w:val="both"/>
        <w:rPr>
          <w:rFonts w:cstheme="minorHAnsi"/>
          <w:b/>
          <w:lang w:val="nl-NL"/>
        </w:rPr>
      </w:pPr>
    </w:p>
    <w:p w14:paraId="0324B4F7" w14:textId="0E9F83A1" w:rsidR="009C272D" w:rsidRDefault="00E64C99" w:rsidP="00D97475">
      <w:pPr>
        <w:spacing w:after="0" w:line="240" w:lineRule="auto"/>
        <w:jc w:val="both"/>
        <w:rPr>
          <w:rFonts w:ascii="Arial" w:hAnsi="Arial" w:cs="Arial"/>
          <w:color w:val="222222"/>
          <w:shd w:val="clear" w:color="auto" w:fill="FFFFFF"/>
          <w:lang w:val="nl-NL"/>
        </w:rPr>
      </w:pPr>
      <w:r>
        <w:rPr>
          <w:rFonts w:cstheme="minorHAnsi"/>
          <w:b/>
          <w:lang w:val="nl-NL"/>
        </w:rPr>
        <w:t xml:space="preserve">Amsterdam, 4 februari 2021 – </w:t>
      </w:r>
      <w:r w:rsidR="00D97475">
        <w:rPr>
          <w:rFonts w:cstheme="minorHAnsi"/>
          <w:b/>
          <w:lang w:val="nl-NL"/>
        </w:rPr>
        <w:t xml:space="preserve">We worden dagelijks blootgesteld aan onze vakantiedromen nu we fysiek nog niet kunnen reizen. Als de naturist niet op pad kan, dan inspireren we de naturist toch gewoon thuis? </w:t>
      </w:r>
      <w:r>
        <w:rPr>
          <w:rFonts w:cstheme="minorHAnsi"/>
          <w:b/>
          <w:lang w:val="nl-NL"/>
        </w:rPr>
        <w:t xml:space="preserve">Dat is precies wat </w:t>
      </w:r>
      <w:hyperlink r:id="rId6" w:history="1">
        <w:r w:rsidRPr="00E64C99">
          <w:rPr>
            <w:rStyle w:val="Hyperlink"/>
            <w:rFonts w:cstheme="minorHAnsi"/>
            <w:b/>
            <w:lang w:val="nl-NL"/>
          </w:rPr>
          <w:t>France 4 Naturisme</w:t>
        </w:r>
      </w:hyperlink>
      <w:r>
        <w:rPr>
          <w:rFonts w:cstheme="minorHAnsi"/>
          <w:b/>
          <w:lang w:val="nl-NL"/>
        </w:rPr>
        <w:t>, aanbieder van zes naturistencampings in Frankrijk, dacht bij het opzetten van een wel heel unieke reeks kunstwerken</w:t>
      </w:r>
      <w:r w:rsidR="00B2536A">
        <w:rPr>
          <w:rFonts w:cstheme="minorHAnsi"/>
          <w:b/>
          <w:lang w:val="nl-NL"/>
        </w:rPr>
        <w:t>,</w:t>
      </w:r>
      <w:r>
        <w:rPr>
          <w:rFonts w:cstheme="minorHAnsi"/>
          <w:b/>
          <w:lang w:val="nl-NL"/>
        </w:rPr>
        <w:t xml:space="preserve"> inclusief verborgen naakt! </w:t>
      </w:r>
      <w:r w:rsidR="000737ED" w:rsidRPr="00E64C99">
        <w:rPr>
          <w:rFonts w:cstheme="minorHAnsi"/>
          <w:b/>
          <w:lang w:val="nl-NL"/>
        </w:rPr>
        <w:t xml:space="preserve">Een aantal leden van de NFN (Naturisten Federatie Nederland), zijn van top tot teen beschilderd in thema's van de zes Franse campings. </w:t>
      </w:r>
      <w:r w:rsidR="009C272D" w:rsidRPr="00E64C99">
        <w:rPr>
          <w:rFonts w:cstheme="minorHAnsi"/>
          <w:b/>
          <w:lang w:val="nl-NL"/>
        </w:rPr>
        <w:t xml:space="preserve">En dat was nog wel even een </w:t>
      </w:r>
      <w:r w:rsidR="00FB69DF">
        <w:rPr>
          <w:rFonts w:cstheme="minorHAnsi"/>
          <w:b/>
          <w:lang w:val="nl-NL"/>
        </w:rPr>
        <w:t>uitdaging</w:t>
      </w:r>
      <w:r w:rsidR="009C272D" w:rsidRPr="00E64C99">
        <w:rPr>
          <w:rFonts w:cstheme="minorHAnsi"/>
          <w:b/>
          <w:lang w:val="nl-NL"/>
        </w:rPr>
        <w:t xml:space="preserve"> voor zowel de kunstenaressen van </w:t>
      </w:r>
      <w:hyperlink r:id="rId7" w:history="1">
        <w:r w:rsidR="009C272D" w:rsidRPr="00E64C99">
          <w:rPr>
            <w:rStyle w:val="Hyperlink"/>
            <w:rFonts w:cstheme="minorHAnsi"/>
            <w:b/>
            <w:lang w:val="nl-NL"/>
          </w:rPr>
          <w:t>Gekleurd Naakt</w:t>
        </w:r>
      </w:hyperlink>
      <w:r w:rsidR="009C272D" w:rsidRPr="00E64C99">
        <w:rPr>
          <w:rFonts w:cstheme="minorHAnsi"/>
          <w:b/>
          <w:lang w:val="nl-NL"/>
        </w:rPr>
        <w:t xml:space="preserve"> als de deelnemers. Elk van de </w:t>
      </w:r>
      <w:proofErr w:type="spellStart"/>
      <w:r w:rsidR="009C272D" w:rsidRPr="00E64C99">
        <w:rPr>
          <w:rFonts w:cstheme="minorHAnsi"/>
          <w:b/>
          <w:lang w:val="nl-NL"/>
        </w:rPr>
        <w:t>bodypaintings</w:t>
      </w:r>
      <w:proofErr w:type="spellEnd"/>
      <w:r w:rsidR="009C272D" w:rsidRPr="00E64C99">
        <w:rPr>
          <w:rFonts w:cstheme="minorHAnsi"/>
          <w:b/>
          <w:lang w:val="nl-NL"/>
        </w:rPr>
        <w:t xml:space="preserve"> heeft </w:t>
      </w:r>
      <w:r w:rsidRPr="00E64C99">
        <w:rPr>
          <w:rFonts w:cstheme="minorHAnsi"/>
          <w:b/>
          <w:lang w:val="nl-NL"/>
        </w:rPr>
        <w:t xml:space="preserve">namelijk </w:t>
      </w:r>
      <w:r w:rsidR="009C272D" w:rsidRPr="00E64C99">
        <w:rPr>
          <w:rFonts w:cstheme="minorHAnsi"/>
          <w:b/>
          <w:lang w:val="nl-NL"/>
        </w:rPr>
        <w:t>minstens 8 uur geduurd</w:t>
      </w:r>
      <w:r w:rsidRPr="00E64C99">
        <w:rPr>
          <w:rFonts w:cstheme="minorHAnsi"/>
          <w:b/>
          <w:lang w:val="nl-NL"/>
        </w:rPr>
        <w:t>.</w:t>
      </w:r>
      <w:r w:rsidR="009C272D" w:rsidRPr="00E64C99">
        <w:rPr>
          <w:rFonts w:cstheme="minorHAnsi"/>
          <w:b/>
          <w:lang w:val="nl-NL"/>
        </w:rPr>
        <w:t xml:space="preserve"> </w:t>
      </w:r>
      <w:r w:rsidR="000737ED" w:rsidRPr="00E64C99">
        <w:rPr>
          <w:rFonts w:cstheme="minorHAnsi"/>
          <w:b/>
          <w:lang w:val="nl-NL"/>
        </w:rPr>
        <w:t xml:space="preserve">Op de </w:t>
      </w:r>
      <w:r w:rsidR="009C272D" w:rsidRPr="00E64C99">
        <w:rPr>
          <w:rFonts w:cstheme="minorHAnsi"/>
          <w:b/>
          <w:lang w:val="nl-NL"/>
        </w:rPr>
        <w:t>kunstwerken</w:t>
      </w:r>
      <w:r w:rsidR="000737ED" w:rsidRPr="00E64C99">
        <w:rPr>
          <w:rFonts w:cstheme="minorHAnsi"/>
          <w:b/>
          <w:lang w:val="nl-NL"/>
        </w:rPr>
        <w:t xml:space="preserve"> worden onder andere de prachtige lavendelvelden, wijn</w:t>
      </w:r>
      <w:r w:rsidR="00FB69DF">
        <w:rPr>
          <w:rFonts w:cstheme="minorHAnsi"/>
          <w:b/>
          <w:lang w:val="nl-NL"/>
        </w:rPr>
        <w:t>streken</w:t>
      </w:r>
      <w:r w:rsidR="000737ED" w:rsidRPr="00E64C99">
        <w:rPr>
          <w:rFonts w:cstheme="minorHAnsi"/>
          <w:b/>
          <w:lang w:val="nl-NL"/>
        </w:rPr>
        <w:t xml:space="preserve"> en stranden van Frankrijk</w:t>
      </w:r>
      <w:r w:rsidR="009C272D" w:rsidRPr="00E64C99">
        <w:rPr>
          <w:rFonts w:cstheme="minorHAnsi"/>
          <w:b/>
          <w:lang w:val="nl-NL"/>
        </w:rPr>
        <w:t xml:space="preserve"> </w:t>
      </w:r>
      <w:r w:rsidR="000737ED" w:rsidRPr="00E64C99">
        <w:rPr>
          <w:rFonts w:cstheme="minorHAnsi"/>
          <w:b/>
          <w:lang w:val="nl-NL"/>
        </w:rPr>
        <w:t>weerspiegeld</w:t>
      </w:r>
      <w:r w:rsidR="009C272D" w:rsidRPr="00E64C99">
        <w:rPr>
          <w:rFonts w:cstheme="minorHAnsi"/>
          <w:b/>
          <w:lang w:val="nl-NL"/>
        </w:rPr>
        <w:t xml:space="preserve"> – een hommage aan de bijzondere gebieden waar de naturistencampings gelegen zijn. </w:t>
      </w:r>
    </w:p>
    <w:p w14:paraId="61E40E56" w14:textId="0506EDC2" w:rsidR="00471264" w:rsidRDefault="00471264" w:rsidP="00D97475">
      <w:pPr>
        <w:spacing w:after="0" w:line="240" w:lineRule="auto"/>
        <w:jc w:val="both"/>
        <w:rPr>
          <w:rFonts w:cstheme="minorHAnsi"/>
          <w:b/>
          <w:lang w:val="nl-NL"/>
        </w:rPr>
      </w:pPr>
    </w:p>
    <w:p w14:paraId="1228238C" w14:textId="27A1B149" w:rsidR="004A3EAB" w:rsidRDefault="004A3EAB" w:rsidP="00D9071B">
      <w:pPr>
        <w:spacing w:after="0" w:line="240" w:lineRule="auto"/>
        <w:jc w:val="both"/>
        <w:rPr>
          <w:rFonts w:cstheme="minorHAnsi"/>
          <w:bCs/>
          <w:lang w:val="nl-NL"/>
        </w:rPr>
      </w:pPr>
      <w:r w:rsidRPr="004A3EAB">
        <w:rPr>
          <w:rFonts w:cstheme="minorHAnsi"/>
          <w:bCs/>
          <w:lang w:val="nl-NL"/>
        </w:rPr>
        <w:t xml:space="preserve">De bodypaintingserie is geïnspireerd op één zijn met de natuur en het vrije gevoel dat een naturistenvakantie teweeg kan brengen. </w:t>
      </w:r>
      <w:proofErr w:type="spellStart"/>
      <w:r>
        <w:rPr>
          <w:rFonts w:cstheme="minorHAnsi"/>
          <w:bCs/>
          <w:lang w:val="nl-NL"/>
        </w:rPr>
        <w:t>Iepke</w:t>
      </w:r>
      <w:proofErr w:type="spellEnd"/>
      <w:r>
        <w:rPr>
          <w:rFonts w:cstheme="minorHAnsi"/>
          <w:bCs/>
          <w:lang w:val="nl-NL"/>
        </w:rPr>
        <w:t xml:space="preserve"> </w:t>
      </w:r>
      <w:proofErr w:type="spellStart"/>
      <w:r>
        <w:rPr>
          <w:rFonts w:cstheme="minorHAnsi"/>
          <w:bCs/>
          <w:lang w:val="nl-NL"/>
        </w:rPr>
        <w:t>Seebregts</w:t>
      </w:r>
      <w:proofErr w:type="spellEnd"/>
      <w:r>
        <w:rPr>
          <w:rFonts w:cstheme="minorHAnsi"/>
          <w:bCs/>
          <w:lang w:val="nl-NL"/>
        </w:rPr>
        <w:t xml:space="preserve">, een van de kunstenaressen van Gekleurd Naakt, legt uit: “Wat ons juist zo aantrekt aan het beschilderen van </w:t>
      </w:r>
      <w:r w:rsidRPr="004A3EAB">
        <w:rPr>
          <w:rFonts w:cstheme="minorHAnsi"/>
          <w:bCs/>
          <w:lang w:val="nl-NL"/>
        </w:rPr>
        <w:t>menselijke lichamen is da</w:t>
      </w:r>
      <w:r w:rsidR="00D9071B">
        <w:rPr>
          <w:rFonts w:cstheme="minorHAnsi"/>
          <w:bCs/>
          <w:lang w:val="nl-NL"/>
        </w:rPr>
        <w:t>t</w:t>
      </w:r>
      <w:r w:rsidRPr="004A3EAB">
        <w:rPr>
          <w:rFonts w:cstheme="minorHAnsi"/>
          <w:bCs/>
          <w:lang w:val="nl-NL"/>
        </w:rPr>
        <w:t xml:space="preserve"> de manier van werken veel intiemer is. Je maakt contact met de modellen en leert elkaar kennen. Het menselijk lichaam heeft ook allerlei mooie vormen en lijnen die je met verf heel mooi kunt accentueren.</w:t>
      </w:r>
      <w:r>
        <w:rPr>
          <w:rFonts w:cstheme="minorHAnsi"/>
          <w:bCs/>
          <w:lang w:val="nl-NL"/>
        </w:rPr>
        <w:t xml:space="preserve"> Voor de</w:t>
      </w:r>
      <w:r w:rsidR="00FE18EC">
        <w:rPr>
          <w:rFonts w:cstheme="minorHAnsi"/>
          <w:bCs/>
          <w:lang w:val="nl-NL"/>
        </w:rPr>
        <w:t xml:space="preserve"> reeks van France 4 Naturisme </w:t>
      </w:r>
      <w:r>
        <w:rPr>
          <w:rFonts w:cstheme="minorHAnsi"/>
          <w:bCs/>
          <w:lang w:val="nl-NL"/>
        </w:rPr>
        <w:t xml:space="preserve">beschilderden we naturisten en die waren gelijk heel vrij in hun naaktzijn. </w:t>
      </w:r>
      <w:r w:rsidR="00D9071B">
        <w:rPr>
          <w:rFonts w:cstheme="minorHAnsi"/>
          <w:bCs/>
          <w:lang w:val="nl-NL"/>
        </w:rPr>
        <w:t>Dat werkte voor ons heel fijn</w:t>
      </w:r>
      <w:r w:rsidR="001D7412">
        <w:rPr>
          <w:rFonts w:cstheme="minorHAnsi"/>
          <w:bCs/>
          <w:lang w:val="nl-NL"/>
        </w:rPr>
        <w:t>.</w:t>
      </w:r>
      <w:r w:rsidR="00D9071B">
        <w:rPr>
          <w:rFonts w:cstheme="minorHAnsi"/>
          <w:bCs/>
          <w:lang w:val="nl-NL"/>
        </w:rPr>
        <w:t>”</w:t>
      </w:r>
    </w:p>
    <w:p w14:paraId="33AB4EF7" w14:textId="77777777" w:rsidR="00764A7F" w:rsidRPr="009D75C4" w:rsidRDefault="00764A7F" w:rsidP="00D97475">
      <w:pPr>
        <w:spacing w:after="0" w:line="240" w:lineRule="auto"/>
        <w:jc w:val="both"/>
        <w:rPr>
          <w:rFonts w:cstheme="minorHAnsi"/>
          <w:b/>
          <w:lang w:val="nl-NL"/>
        </w:rPr>
      </w:pPr>
    </w:p>
    <w:p w14:paraId="27E5BBC8" w14:textId="57499501" w:rsidR="00703CFF" w:rsidRPr="00911FCB" w:rsidRDefault="00911FCB" w:rsidP="00D97475">
      <w:pPr>
        <w:spacing w:after="0" w:line="240" w:lineRule="auto"/>
        <w:jc w:val="both"/>
        <w:rPr>
          <w:rFonts w:cstheme="minorHAnsi"/>
          <w:b/>
          <w:lang w:val="nl-NL"/>
        </w:rPr>
      </w:pPr>
      <w:r w:rsidRPr="00911FCB">
        <w:rPr>
          <w:rFonts w:cstheme="minorHAnsi"/>
          <w:b/>
          <w:lang w:val="nl-NL"/>
        </w:rPr>
        <w:t>Wijngaarden en lavendelvelden</w:t>
      </w:r>
    </w:p>
    <w:p w14:paraId="4B617820" w14:textId="644A6FFA" w:rsidR="004A3EAB" w:rsidRDefault="004A3EAB" w:rsidP="00D97475">
      <w:pPr>
        <w:spacing w:after="0" w:line="240" w:lineRule="auto"/>
        <w:jc w:val="both"/>
        <w:rPr>
          <w:rFonts w:cstheme="minorHAnsi"/>
          <w:bCs/>
          <w:lang w:val="nl-NL"/>
        </w:rPr>
      </w:pPr>
      <w:r w:rsidRPr="00703CFF">
        <w:rPr>
          <w:rFonts w:cstheme="minorHAnsi"/>
          <w:bCs/>
          <w:lang w:val="nl-NL"/>
        </w:rPr>
        <w:t>Wie denkt aan Frankrijk, denkt al snel aan de bijzondere wijnstreken</w:t>
      </w:r>
      <w:r>
        <w:rPr>
          <w:rFonts w:cstheme="minorHAnsi"/>
          <w:bCs/>
          <w:lang w:val="nl-NL"/>
        </w:rPr>
        <w:t xml:space="preserve"> die door het hele land door</w:t>
      </w:r>
      <w:r w:rsidRPr="00703CFF">
        <w:rPr>
          <w:rFonts w:cstheme="minorHAnsi"/>
          <w:bCs/>
          <w:lang w:val="nl-NL"/>
        </w:rPr>
        <w:t xml:space="preserve"> te vinden </w:t>
      </w:r>
      <w:r>
        <w:rPr>
          <w:rFonts w:cstheme="minorHAnsi"/>
          <w:bCs/>
          <w:lang w:val="nl-NL"/>
        </w:rPr>
        <w:t xml:space="preserve">zijn. </w:t>
      </w:r>
      <w:r w:rsidR="00703CFF" w:rsidRPr="00703CFF">
        <w:rPr>
          <w:rFonts w:cstheme="minorHAnsi"/>
          <w:bCs/>
          <w:lang w:val="nl-NL"/>
        </w:rPr>
        <w:t xml:space="preserve">Het beeld voor camping </w:t>
      </w:r>
      <w:hyperlink r:id="rId8" w:history="1">
        <w:proofErr w:type="spellStart"/>
        <w:r w:rsidR="00703CFF" w:rsidRPr="00703CFF">
          <w:rPr>
            <w:rStyle w:val="Hyperlink"/>
            <w:rFonts w:cstheme="minorHAnsi"/>
            <w:bCs/>
            <w:lang w:val="nl-NL"/>
          </w:rPr>
          <w:t>Euronat</w:t>
        </w:r>
        <w:proofErr w:type="spellEnd"/>
        <w:r w:rsidR="00703CFF" w:rsidRPr="00703CFF">
          <w:rPr>
            <w:rStyle w:val="Hyperlink"/>
            <w:rFonts w:cstheme="minorHAnsi"/>
            <w:bCs/>
            <w:lang w:val="nl-NL"/>
          </w:rPr>
          <w:t xml:space="preserve"> </w:t>
        </w:r>
        <w:proofErr w:type="spellStart"/>
        <w:r w:rsidR="00703CFF" w:rsidRPr="00703CFF">
          <w:rPr>
            <w:rStyle w:val="Hyperlink"/>
            <w:rFonts w:cstheme="minorHAnsi"/>
            <w:bCs/>
            <w:lang w:val="nl-NL"/>
          </w:rPr>
          <w:t>Village</w:t>
        </w:r>
        <w:proofErr w:type="spellEnd"/>
        <w:r w:rsidR="00703CFF" w:rsidRPr="00703CFF">
          <w:rPr>
            <w:rStyle w:val="Hyperlink"/>
            <w:rFonts w:cstheme="minorHAnsi"/>
            <w:bCs/>
            <w:lang w:val="nl-NL"/>
          </w:rPr>
          <w:t xml:space="preserve"> </w:t>
        </w:r>
        <w:proofErr w:type="spellStart"/>
        <w:r w:rsidR="00703CFF" w:rsidRPr="00703CFF">
          <w:rPr>
            <w:rStyle w:val="Hyperlink"/>
            <w:rFonts w:cstheme="minorHAnsi"/>
            <w:bCs/>
            <w:lang w:val="nl-NL"/>
          </w:rPr>
          <w:t>Naturiste</w:t>
        </w:r>
        <w:proofErr w:type="spellEnd"/>
      </w:hyperlink>
      <w:r w:rsidR="00703CFF" w:rsidRPr="00703CFF">
        <w:rPr>
          <w:rFonts w:cstheme="minorHAnsi"/>
          <w:bCs/>
          <w:lang w:val="nl-NL"/>
        </w:rPr>
        <w:t xml:space="preserve"> is </w:t>
      </w:r>
      <w:r w:rsidR="00703CFF">
        <w:rPr>
          <w:rFonts w:cstheme="minorHAnsi"/>
          <w:bCs/>
          <w:lang w:val="nl-NL"/>
        </w:rPr>
        <w:t xml:space="preserve">dan ook </w:t>
      </w:r>
      <w:r w:rsidR="00703CFF" w:rsidRPr="00703CFF">
        <w:rPr>
          <w:rFonts w:cstheme="minorHAnsi"/>
          <w:bCs/>
          <w:lang w:val="nl-NL"/>
        </w:rPr>
        <w:t>geïnspireerd op de wijnen</w:t>
      </w:r>
      <w:r w:rsidR="00703CFF">
        <w:rPr>
          <w:rFonts w:cstheme="minorHAnsi"/>
          <w:bCs/>
          <w:lang w:val="nl-NL"/>
        </w:rPr>
        <w:t xml:space="preserve"> uit het noordwesten van Bordeaux. </w:t>
      </w:r>
      <w:r>
        <w:rPr>
          <w:rFonts w:cstheme="minorHAnsi"/>
          <w:bCs/>
          <w:lang w:val="nl-NL"/>
        </w:rPr>
        <w:t xml:space="preserve">De camping is namelijk gelegen in een pijnboombos direct aan de rand van de Atlantische kust waar ook de prestigieuze Medoc wijngaarden te vinden zijn. </w:t>
      </w:r>
    </w:p>
    <w:p w14:paraId="35ACB86B" w14:textId="77777777" w:rsidR="004A3EAB" w:rsidRDefault="004A3EAB" w:rsidP="00D97475">
      <w:pPr>
        <w:spacing w:after="0" w:line="240" w:lineRule="auto"/>
        <w:jc w:val="both"/>
        <w:rPr>
          <w:rFonts w:cstheme="minorHAnsi"/>
          <w:bCs/>
          <w:lang w:val="nl-NL"/>
        </w:rPr>
      </w:pPr>
    </w:p>
    <w:p w14:paraId="45FF98B2" w14:textId="37554A80" w:rsidR="00703CFF" w:rsidRDefault="00911FCB" w:rsidP="00D97475">
      <w:pPr>
        <w:spacing w:after="0" w:line="240" w:lineRule="auto"/>
        <w:jc w:val="both"/>
        <w:rPr>
          <w:rFonts w:cstheme="minorHAnsi"/>
          <w:bCs/>
          <w:lang w:val="nl-NL"/>
        </w:rPr>
      </w:pPr>
      <w:r>
        <w:rPr>
          <w:rFonts w:cstheme="minorHAnsi"/>
          <w:bCs/>
          <w:lang w:val="nl-NL"/>
        </w:rPr>
        <w:t xml:space="preserve">Ook de Provence, waar naturistencamping </w:t>
      </w:r>
      <w:hyperlink r:id="rId9" w:history="1">
        <w:proofErr w:type="spellStart"/>
        <w:r w:rsidRPr="00911FCB">
          <w:rPr>
            <w:rStyle w:val="Hyperlink"/>
            <w:rFonts w:cstheme="minorHAnsi"/>
            <w:bCs/>
            <w:lang w:val="nl-NL"/>
          </w:rPr>
          <w:t>Domaine</w:t>
        </w:r>
        <w:proofErr w:type="spellEnd"/>
        <w:r w:rsidRPr="00911FCB">
          <w:rPr>
            <w:rStyle w:val="Hyperlink"/>
            <w:rFonts w:cstheme="minorHAnsi"/>
            <w:bCs/>
            <w:lang w:val="nl-NL"/>
          </w:rPr>
          <w:t xml:space="preserve"> de </w:t>
        </w:r>
        <w:proofErr w:type="spellStart"/>
        <w:r w:rsidRPr="00911FCB">
          <w:rPr>
            <w:rStyle w:val="Hyperlink"/>
            <w:rFonts w:cstheme="minorHAnsi"/>
            <w:bCs/>
            <w:lang w:val="nl-NL"/>
          </w:rPr>
          <w:t>Bélézy</w:t>
        </w:r>
        <w:proofErr w:type="spellEnd"/>
      </w:hyperlink>
      <w:r>
        <w:rPr>
          <w:rFonts w:cstheme="minorHAnsi"/>
          <w:bCs/>
          <w:lang w:val="nl-NL"/>
        </w:rPr>
        <w:t xml:space="preserve"> gelegen is,  bood de nodige inspiratie aan de fotoreeks. Van </w:t>
      </w:r>
      <w:proofErr w:type="spellStart"/>
      <w:r w:rsidR="00FB69DF">
        <w:rPr>
          <w:rFonts w:cstheme="minorHAnsi"/>
          <w:bCs/>
          <w:lang w:val="nl-NL"/>
        </w:rPr>
        <w:t>mid</w:t>
      </w:r>
      <w:proofErr w:type="spellEnd"/>
      <w:r>
        <w:rPr>
          <w:rFonts w:cstheme="minorHAnsi"/>
          <w:bCs/>
          <w:lang w:val="nl-NL"/>
        </w:rPr>
        <w:t xml:space="preserve"> juni tot begin augustus kleurt de regio paars door de bloei van lavendel, de inspiratie voor dit beeld.</w:t>
      </w:r>
      <w:r w:rsidR="00FB69DF">
        <w:rPr>
          <w:rFonts w:cstheme="minorHAnsi"/>
          <w:bCs/>
          <w:lang w:val="nl-NL"/>
        </w:rPr>
        <w:t xml:space="preserve"> Aan de voet van de Mont-Ventoux</w:t>
      </w:r>
      <w:r>
        <w:rPr>
          <w:rFonts w:cstheme="minorHAnsi"/>
          <w:bCs/>
          <w:lang w:val="nl-NL"/>
        </w:rPr>
        <w:t xml:space="preserve"> kan men naast </w:t>
      </w:r>
      <w:r w:rsidR="00D81774">
        <w:rPr>
          <w:rFonts w:cstheme="minorHAnsi"/>
          <w:bCs/>
          <w:lang w:val="nl-NL"/>
        </w:rPr>
        <w:t xml:space="preserve">het bezichtigen van </w:t>
      </w:r>
      <w:r>
        <w:rPr>
          <w:rFonts w:cstheme="minorHAnsi"/>
          <w:bCs/>
          <w:lang w:val="nl-NL"/>
        </w:rPr>
        <w:t xml:space="preserve">de indrukwekkende lavendelvelden, ook verschillende steekproducten proeven waaronder lavendeljam, likeur en honing. </w:t>
      </w:r>
    </w:p>
    <w:p w14:paraId="4EB60E68" w14:textId="77777777" w:rsidR="00911FCB" w:rsidRDefault="00911FCB" w:rsidP="00D97475">
      <w:pPr>
        <w:spacing w:after="0" w:line="240" w:lineRule="auto"/>
        <w:jc w:val="both"/>
        <w:rPr>
          <w:rFonts w:cstheme="minorHAnsi"/>
          <w:bCs/>
          <w:lang w:val="nl-NL"/>
        </w:rPr>
      </w:pPr>
    </w:p>
    <w:p w14:paraId="2FBFA7CE" w14:textId="77777777" w:rsidR="00703CFF" w:rsidRPr="009D75C4" w:rsidRDefault="00703CFF" w:rsidP="00D97475">
      <w:pPr>
        <w:spacing w:after="0" w:line="240" w:lineRule="auto"/>
        <w:jc w:val="both"/>
        <w:rPr>
          <w:rFonts w:cstheme="minorHAnsi"/>
          <w:b/>
          <w:lang w:val="nl-NL"/>
        </w:rPr>
      </w:pPr>
      <w:r w:rsidRPr="009D75C4">
        <w:rPr>
          <w:rFonts w:cstheme="minorHAnsi"/>
          <w:b/>
          <w:lang w:val="nl-NL"/>
        </w:rPr>
        <w:t xml:space="preserve">Ontspannen aan de Middellandse zee </w:t>
      </w:r>
    </w:p>
    <w:p w14:paraId="66956865" w14:textId="00BC70F0" w:rsidR="00703CFF" w:rsidRDefault="00703CFF" w:rsidP="00D97475">
      <w:pPr>
        <w:spacing w:after="0" w:line="240" w:lineRule="auto"/>
        <w:jc w:val="both"/>
        <w:rPr>
          <w:rFonts w:cstheme="minorHAnsi"/>
          <w:bCs/>
          <w:lang w:val="nl-NL"/>
        </w:rPr>
      </w:pPr>
      <w:r w:rsidRPr="00471264">
        <w:rPr>
          <w:rFonts w:cstheme="minorHAnsi"/>
          <w:bCs/>
          <w:lang w:val="nl-NL"/>
        </w:rPr>
        <w:t xml:space="preserve">Marjolijn Dijkstra-Post, een van de deelnemers aan het bodypainting project, zei: “Ik wilde al jaren eens </w:t>
      </w:r>
      <w:proofErr w:type="spellStart"/>
      <w:r w:rsidRPr="00471264">
        <w:rPr>
          <w:rFonts w:cstheme="minorHAnsi"/>
          <w:bCs/>
          <w:lang w:val="nl-NL"/>
        </w:rPr>
        <w:t>gebo</w:t>
      </w:r>
      <w:r>
        <w:rPr>
          <w:rFonts w:cstheme="minorHAnsi"/>
          <w:bCs/>
          <w:lang w:val="nl-NL"/>
        </w:rPr>
        <w:t>d</w:t>
      </w:r>
      <w:r w:rsidRPr="00471264">
        <w:rPr>
          <w:rFonts w:cstheme="minorHAnsi"/>
          <w:bCs/>
          <w:lang w:val="nl-NL"/>
        </w:rPr>
        <w:t>ypaint</w:t>
      </w:r>
      <w:proofErr w:type="spellEnd"/>
      <w:r w:rsidRPr="00471264">
        <w:rPr>
          <w:rFonts w:cstheme="minorHAnsi"/>
          <w:bCs/>
          <w:lang w:val="nl-NL"/>
        </w:rPr>
        <w:t xml:space="preserve"> worden. Kunst laten maken van je lichaam, dat leek me zo gaaf! Toch deed ik nooit iets met die wens, ik vond dat ik er niet het lijf voor had. Drie jaar geleden ben ik flink afgevallen en daardoor voelde ik me lekkerder in mijn lichaam. Toen de oproep van France 4 Naturisme voorbij kwam</w:t>
      </w:r>
      <w:r w:rsidR="00D81774">
        <w:rPr>
          <w:rFonts w:cstheme="minorHAnsi"/>
          <w:bCs/>
          <w:lang w:val="nl-NL"/>
        </w:rPr>
        <w:t xml:space="preserve"> waar juist gevraagd werd naar </w:t>
      </w:r>
      <w:r w:rsidR="002A0EE3">
        <w:rPr>
          <w:rFonts w:cstheme="minorHAnsi"/>
          <w:bCs/>
          <w:lang w:val="nl-NL"/>
        </w:rPr>
        <w:t xml:space="preserve">lichamen in </w:t>
      </w:r>
      <w:r w:rsidR="00D81774">
        <w:rPr>
          <w:rFonts w:cstheme="minorHAnsi"/>
          <w:bCs/>
          <w:lang w:val="nl-NL"/>
        </w:rPr>
        <w:t xml:space="preserve">alle soorten en </w:t>
      </w:r>
      <w:r w:rsidR="002A0EE3">
        <w:rPr>
          <w:rFonts w:cstheme="minorHAnsi"/>
          <w:bCs/>
          <w:lang w:val="nl-NL"/>
        </w:rPr>
        <w:t>maten</w:t>
      </w:r>
      <w:r w:rsidRPr="00471264">
        <w:rPr>
          <w:rFonts w:cstheme="minorHAnsi"/>
          <w:bCs/>
          <w:lang w:val="nl-NL"/>
        </w:rPr>
        <w:t>, heb ik geen seconde getwijfeld</w:t>
      </w:r>
      <w:r w:rsidR="00D81774">
        <w:rPr>
          <w:rFonts w:cstheme="minorHAnsi"/>
          <w:bCs/>
          <w:lang w:val="nl-NL"/>
        </w:rPr>
        <w:t xml:space="preserve"> en mij gelijk aangemeld</w:t>
      </w:r>
      <w:r w:rsidRPr="00471264">
        <w:rPr>
          <w:rFonts w:cstheme="minorHAnsi"/>
          <w:bCs/>
          <w:lang w:val="nl-NL"/>
        </w:rPr>
        <w:t>.”</w:t>
      </w:r>
    </w:p>
    <w:p w14:paraId="0CD2CD60" w14:textId="77777777" w:rsidR="00703CFF" w:rsidRDefault="00703CFF" w:rsidP="00D97475">
      <w:pPr>
        <w:spacing w:after="0" w:line="240" w:lineRule="auto"/>
        <w:jc w:val="both"/>
        <w:rPr>
          <w:rFonts w:cstheme="minorHAnsi"/>
          <w:bCs/>
          <w:lang w:val="nl-NL"/>
        </w:rPr>
      </w:pPr>
    </w:p>
    <w:p w14:paraId="0E1D97D2" w14:textId="0692CDB4" w:rsidR="00703CFF" w:rsidRPr="009D75C4" w:rsidRDefault="00703CFF" w:rsidP="00D97475">
      <w:pPr>
        <w:spacing w:after="0" w:line="240" w:lineRule="auto"/>
        <w:jc w:val="both"/>
        <w:rPr>
          <w:rFonts w:cstheme="minorHAnsi"/>
          <w:bCs/>
          <w:lang w:val="nl-NL"/>
        </w:rPr>
      </w:pPr>
      <w:r>
        <w:rPr>
          <w:rFonts w:cstheme="minorHAnsi"/>
          <w:bCs/>
          <w:lang w:val="nl-NL"/>
        </w:rPr>
        <w:t xml:space="preserve">Marjolijn poseerde voor het beeld van Camping </w:t>
      </w:r>
      <w:hyperlink r:id="rId10" w:history="1">
        <w:r w:rsidRPr="009D75C4">
          <w:rPr>
            <w:rStyle w:val="Hyperlink"/>
            <w:rFonts w:cstheme="minorHAnsi"/>
            <w:bCs/>
            <w:lang w:val="nl-NL"/>
          </w:rPr>
          <w:t xml:space="preserve">Le </w:t>
        </w:r>
        <w:proofErr w:type="spellStart"/>
        <w:r w:rsidRPr="009D75C4">
          <w:rPr>
            <w:rStyle w:val="Hyperlink"/>
            <w:rFonts w:cstheme="minorHAnsi"/>
            <w:bCs/>
            <w:lang w:val="nl-NL"/>
          </w:rPr>
          <w:t>Sérignan</w:t>
        </w:r>
        <w:proofErr w:type="spellEnd"/>
        <w:r w:rsidRPr="009D75C4">
          <w:rPr>
            <w:rStyle w:val="Hyperlink"/>
            <w:rFonts w:cstheme="minorHAnsi"/>
            <w:bCs/>
            <w:lang w:val="nl-NL"/>
          </w:rPr>
          <w:t xml:space="preserve"> </w:t>
        </w:r>
        <w:proofErr w:type="spellStart"/>
        <w:r w:rsidRPr="009D75C4">
          <w:rPr>
            <w:rStyle w:val="Hyperlink"/>
            <w:rFonts w:cstheme="minorHAnsi"/>
            <w:bCs/>
            <w:lang w:val="nl-NL"/>
          </w:rPr>
          <w:t>Plage</w:t>
        </w:r>
        <w:proofErr w:type="spellEnd"/>
        <w:r w:rsidRPr="009D75C4">
          <w:rPr>
            <w:rStyle w:val="Hyperlink"/>
            <w:rFonts w:cstheme="minorHAnsi"/>
            <w:bCs/>
            <w:lang w:val="nl-NL"/>
          </w:rPr>
          <w:t xml:space="preserve"> Nature</w:t>
        </w:r>
      </w:hyperlink>
      <w:r>
        <w:rPr>
          <w:rFonts w:cstheme="minorHAnsi"/>
          <w:bCs/>
          <w:lang w:val="nl-NL"/>
        </w:rPr>
        <w:t xml:space="preserve">, dat </w:t>
      </w:r>
      <w:r w:rsidRPr="009D75C4">
        <w:rPr>
          <w:rFonts w:cstheme="minorHAnsi"/>
          <w:bCs/>
          <w:lang w:val="nl-NL"/>
        </w:rPr>
        <w:t xml:space="preserve">ideaal gelegen is naast een prachtig fijn zandstrand, dat geleidelijk afloopt in </w:t>
      </w:r>
      <w:r w:rsidR="00911FCB">
        <w:rPr>
          <w:rFonts w:cstheme="minorHAnsi"/>
          <w:bCs/>
          <w:lang w:val="nl-NL"/>
        </w:rPr>
        <w:t>de Middellandse Z</w:t>
      </w:r>
      <w:r w:rsidRPr="009D75C4">
        <w:rPr>
          <w:rFonts w:cstheme="minorHAnsi"/>
          <w:bCs/>
          <w:lang w:val="nl-NL"/>
        </w:rPr>
        <w:t xml:space="preserve">ee. </w:t>
      </w:r>
      <w:r w:rsidR="00D81774">
        <w:rPr>
          <w:rFonts w:cstheme="minorHAnsi"/>
          <w:bCs/>
          <w:lang w:val="nl-NL"/>
        </w:rPr>
        <w:t xml:space="preserve">Het vrije gevoel van vakantie was hiervoor de grootste inspiratie. </w:t>
      </w:r>
    </w:p>
    <w:p w14:paraId="09AAFB27" w14:textId="77777777" w:rsidR="00FD1C2E" w:rsidRDefault="00FD1C2E" w:rsidP="00D97475">
      <w:pPr>
        <w:spacing w:after="0" w:line="240" w:lineRule="auto"/>
        <w:jc w:val="both"/>
        <w:rPr>
          <w:rFonts w:cstheme="minorHAnsi"/>
          <w:b/>
          <w:lang w:val="nl-NL"/>
        </w:rPr>
      </w:pPr>
    </w:p>
    <w:p w14:paraId="5308186A" w14:textId="52FB319B" w:rsidR="0081152F" w:rsidRPr="0081152F" w:rsidRDefault="0081152F" w:rsidP="00D97475">
      <w:pPr>
        <w:spacing w:after="0" w:line="240" w:lineRule="auto"/>
        <w:jc w:val="both"/>
        <w:rPr>
          <w:rFonts w:cstheme="minorHAnsi"/>
          <w:b/>
          <w:lang w:val="nl-NL"/>
        </w:rPr>
      </w:pPr>
      <w:r>
        <w:rPr>
          <w:rFonts w:cstheme="minorHAnsi"/>
          <w:b/>
          <w:lang w:val="nl-NL"/>
        </w:rPr>
        <w:lastRenderedPageBreak/>
        <w:t>Naaktrecreatie in gezinsverband</w:t>
      </w:r>
    </w:p>
    <w:p w14:paraId="378CF816" w14:textId="37767162" w:rsidR="0081152F" w:rsidRDefault="0081152F" w:rsidP="00D97475">
      <w:pPr>
        <w:spacing w:after="0" w:line="240" w:lineRule="auto"/>
        <w:jc w:val="both"/>
        <w:rPr>
          <w:rFonts w:cstheme="minorHAnsi"/>
          <w:bCs/>
          <w:lang w:val="nl-NL"/>
        </w:rPr>
      </w:pPr>
      <w:r>
        <w:rPr>
          <w:rFonts w:cstheme="minorHAnsi"/>
          <w:bCs/>
          <w:lang w:val="nl-NL"/>
        </w:rPr>
        <w:t xml:space="preserve">Naast rust en reinheid vind je op de naturistencampings ook genoeg activiteiten voor naaktrecreatie in gezinsverband. Zo is </w:t>
      </w:r>
      <w:hyperlink r:id="rId11" w:history="1">
        <w:proofErr w:type="spellStart"/>
        <w:r w:rsidRPr="0081152F">
          <w:rPr>
            <w:rStyle w:val="Hyperlink"/>
            <w:rFonts w:cstheme="minorHAnsi"/>
            <w:bCs/>
            <w:lang w:val="nl-NL"/>
          </w:rPr>
          <w:t>Riva</w:t>
        </w:r>
        <w:proofErr w:type="spellEnd"/>
        <w:r w:rsidRPr="0081152F">
          <w:rPr>
            <w:rStyle w:val="Hyperlink"/>
            <w:rFonts w:cstheme="minorHAnsi"/>
            <w:bCs/>
            <w:lang w:val="nl-NL"/>
          </w:rPr>
          <w:t xml:space="preserve"> Bella</w:t>
        </w:r>
      </w:hyperlink>
      <w:r>
        <w:rPr>
          <w:rFonts w:cstheme="minorHAnsi"/>
          <w:bCs/>
          <w:lang w:val="nl-NL"/>
        </w:rPr>
        <w:t xml:space="preserve">, gelegen </w:t>
      </w:r>
      <w:r w:rsidR="00FB69DF">
        <w:rPr>
          <w:rFonts w:cstheme="minorHAnsi"/>
          <w:bCs/>
          <w:lang w:val="nl-NL"/>
        </w:rPr>
        <w:t xml:space="preserve">op </w:t>
      </w:r>
      <w:r>
        <w:rPr>
          <w:rFonts w:cstheme="minorHAnsi"/>
          <w:bCs/>
          <w:lang w:val="nl-NL"/>
        </w:rPr>
        <w:t xml:space="preserve">Corsica, ideaal voor wie zonder badkleding een duik wil maken in de Middellandse Zee. </w:t>
      </w:r>
      <w:r w:rsidR="00FB69DF">
        <w:rPr>
          <w:rFonts w:cstheme="minorHAnsi"/>
          <w:bCs/>
          <w:lang w:val="nl-NL"/>
        </w:rPr>
        <w:t>Corsica</w:t>
      </w:r>
      <w:r>
        <w:rPr>
          <w:rFonts w:cstheme="minorHAnsi"/>
          <w:bCs/>
          <w:lang w:val="nl-NL"/>
        </w:rPr>
        <w:t xml:space="preserve"> staat </w:t>
      </w:r>
      <w:r w:rsidR="00FB69DF">
        <w:rPr>
          <w:rFonts w:cstheme="minorHAnsi"/>
          <w:bCs/>
          <w:lang w:val="nl-NL"/>
        </w:rPr>
        <w:t xml:space="preserve">ook </w:t>
      </w:r>
      <w:r>
        <w:rPr>
          <w:rFonts w:cstheme="minorHAnsi"/>
          <w:bCs/>
          <w:lang w:val="nl-NL"/>
        </w:rPr>
        <w:t xml:space="preserve">bekend onder bijnaam ‘Eiland der schoonheid’, mede door zijn wilde natuur en uitgestrekte kustlijn met transparante zeebodems. Geen wonder dat het eiland daarom een inspiratierol speelde in deze reeks. </w:t>
      </w:r>
    </w:p>
    <w:p w14:paraId="3652DC66" w14:textId="77777777" w:rsidR="002A0EE3" w:rsidRDefault="002A0EE3" w:rsidP="00D97475">
      <w:pPr>
        <w:spacing w:after="0" w:line="240" w:lineRule="auto"/>
        <w:jc w:val="both"/>
        <w:rPr>
          <w:rFonts w:cstheme="minorHAnsi"/>
          <w:bCs/>
          <w:lang w:val="nl-NL"/>
        </w:rPr>
      </w:pPr>
    </w:p>
    <w:p w14:paraId="0EE5575D" w14:textId="2156B251" w:rsidR="0081152F" w:rsidRDefault="0081152F" w:rsidP="00D97475">
      <w:pPr>
        <w:spacing w:after="0" w:line="240" w:lineRule="auto"/>
        <w:jc w:val="both"/>
        <w:rPr>
          <w:rFonts w:cstheme="minorHAnsi"/>
          <w:bCs/>
          <w:lang w:val="nl-NL"/>
        </w:rPr>
      </w:pPr>
      <w:r w:rsidRPr="00D97475">
        <w:rPr>
          <w:rFonts w:cstheme="minorHAnsi"/>
          <w:b/>
          <w:lang w:val="nl-NL"/>
        </w:rPr>
        <w:t>Actief op het strand</w:t>
      </w:r>
      <w:r w:rsidR="00D97475">
        <w:rPr>
          <w:rFonts w:cstheme="minorHAnsi"/>
          <w:b/>
          <w:lang w:val="nl-NL"/>
        </w:rPr>
        <w:t xml:space="preserve"> aan de Atlantische kust</w:t>
      </w:r>
    </w:p>
    <w:p w14:paraId="33B9C095" w14:textId="5C060F5D" w:rsidR="0051722D" w:rsidRPr="00D97475" w:rsidRDefault="0051722D" w:rsidP="00D97475">
      <w:pPr>
        <w:spacing w:after="0" w:line="240" w:lineRule="auto"/>
        <w:jc w:val="both"/>
        <w:rPr>
          <w:rFonts w:cstheme="minorHAnsi"/>
          <w:shd w:val="clear" w:color="auto" w:fill="FFFFFF"/>
          <w:lang w:val="nl-NL"/>
        </w:rPr>
      </w:pPr>
      <w:r w:rsidRPr="00D97475">
        <w:rPr>
          <w:rFonts w:cstheme="minorHAnsi"/>
          <w:shd w:val="clear" w:color="auto" w:fill="FFFFFF"/>
          <w:lang w:val="nl-NL"/>
        </w:rPr>
        <w:t xml:space="preserve">In het hart van Les </w:t>
      </w:r>
      <w:proofErr w:type="spellStart"/>
      <w:r w:rsidRPr="00D97475">
        <w:rPr>
          <w:rFonts w:cstheme="minorHAnsi"/>
          <w:shd w:val="clear" w:color="auto" w:fill="FFFFFF"/>
          <w:lang w:val="nl-NL"/>
        </w:rPr>
        <w:t>Landes</w:t>
      </w:r>
      <w:proofErr w:type="spellEnd"/>
      <w:r w:rsidRPr="00D97475">
        <w:rPr>
          <w:rFonts w:cstheme="minorHAnsi"/>
          <w:shd w:val="clear" w:color="auto" w:fill="FFFFFF"/>
          <w:lang w:val="nl-NL"/>
        </w:rPr>
        <w:t xml:space="preserve">, genesteld in een dennenbos van 45 hectare, ligt het </w:t>
      </w:r>
      <w:hyperlink r:id="rId12" w:history="1">
        <w:r w:rsidRPr="002A0EE3">
          <w:rPr>
            <w:rStyle w:val="Hyperlink"/>
            <w:rFonts w:cstheme="minorHAnsi"/>
            <w:shd w:val="clear" w:color="auto" w:fill="FFFFFF"/>
            <w:lang w:val="nl-NL"/>
          </w:rPr>
          <w:t xml:space="preserve">domein </w:t>
        </w:r>
        <w:proofErr w:type="spellStart"/>
        <w:r w:rsidRPr="002A0EE3">
          <w:rPr>
            <w:rStyle w:val="Hyperlink"/>
            <w:rFonts w:cstheme="minorHAnsi"/>
            <w:shd w:val="clear" w:color="auto" w:fill="FFFFFF"/>
            <w:lang w:val="nl-NL"/>
          </w:rPr>
          <w:t>Arnaoutchot</w:t>
        </w:r>
        <w:proofErr w:type="spellEnd"/>
      </w:hyperlink>
      <w:r w:rsidRPr="00D97475">
        <w:rPr>
          <w:rFonts w:cstheme="minorHAnsi"/>
          <w:shd w:val="clear" w:color="auto" w:fill="FFFFFF"/>
          <w:lang w:val="nl-NL"/>
        </w:rPr>
        <w:t xml:space="preserve"> dat bezoekers verwelkomt aan de Atlantische kust. De </w:t>
      </w:r>
      <w:r w:rsidR="00FB69DF">
        <w:rPr>
          <w:rFonts w:cstheme="minorHAnsi"/>
          <w:shd w:val="clear" w:color="auto" w:fill="FFFFFF"/>
          <w:lang w:val="nl-NL"/>
        </w:rPr>
        <w:t>regio i</w:t>
      </w:r>
      <w:r w:rsidRPr="00D97475">
        <w:rPr>
          <w:rFonts w:cstheme="minorHAnsi"/>
          <w:shd w:val="clear" w:color="auto" w:fill="FFFFFF"/>
          <w:lang w:val="nl-NL"/>
        </w:rPr>
        <w:t xml:space="preserve">s ideaal voor watersportliefhebbers, zo kunnen hier </w:t>
      </w:r>
      <w:proofErr w:type="spellStart"/>
      <w:r w:rsidRPr="00D97475">
        <w:rPr>
          <w:rFonts w:cstheme="minorHAnsi"/>
          <w:shd w:val="clear" w:color="auto" w:fill="FFFFFF"/>
          <w:lang w:val="nl-NL"/>
        </w:rPr>
        <w:t>surfclinics</w:t>
      </w:r>
      <w:proofErr w:type="spellEnd"/>
      <w:r w:rsidRPr="00D97475">
        <w:rPr>
          <w:rFonts w:cstheme="minorHAnsi"/>
          <w:shd w:val="clear" w:color="auto" w:fill="FFFFFF"/>
          <w:lang w:val="nl-NL"/>
        </w:rPr>
        <w:t xml:space="preserve"> gevolgd worden maar ook </w:t>
      </w:r>
      <w:proofErr w:type="spellStart"/>
      <w:r w:rsidR="00D97475" w:rsidRPr="00D97475">
        <w:rPr>
          <w:rFonts w:cstheme="minorHAnsi"/>
          <w:shd w:val="clear" w:color="auto" w:fill="FFFFFF"/>
          <w:lang w:val="nl-NL"/>
        </w:rPr>
        <w:t>paddle</w:t>
      </w:r>
      <w:proofErr w:type="spellEnd"/>
      <w:r w:rsidR="00D97475" w:rsidRPr="00D97475">
        <w:rPr>
          <w:rFonts w:cstheme="minorHAnsi"/>
          <w:shd w:val="clear" w:color="auto" w:fill="FFFFFF"/>
          <w:lang w:val="nl-NL"/>
        </w:rPr>
        <w:t xml:space="preserve">-, kano- of windsurflessen. </w:t>
      </w:r>
      <w:r w:rsidRPr="00D97475">
        <w:rPr>
          <w:rFonts w:cstheme="minorHAnsi"/>
          <w:shd w:val="clear" w:color="auto" w:fill="FFFFFF"/>
          <w:lang w:val="nl-NL"/>
        </w:rPr>
        <w:t xml:space="preserve">Het beeld is dan ook een eerbetoon aan de naturist, die vaak kiest voor een actieve, sportieve levensstijl. </w:t>
      </w:r>
    </w:p>
    <w:p w14:paraId="54500BDC" w14:textId="1DE3E78B" w:rsidR="0081152F" w:rsidRDefault="0081152F" w:rsidP="00D97475">
      <w:pPr>
        <w:spacing w:after="0" w:line="240" w:lineRule="auto"/>
        <w:jc w:val="both"/>
        <w:rPr>
          <w:rFonts w:cstheme="minorHAnsi"/>
          <w:bCs/>
          <w:lang w:val="nl-NL"/>
        </w:rPr>
      </w:pPr>
    </w:p>
    <w:p w14:paraId="4B367332" w14:textId="78BC18CC" w:rsidR="0081152F" w:rsidRPr="0051722D" w:rsidRDefault="0051722D" w:rsidP="00D97475">
      <w:pPr>
        <w:spacing w:after="0" w:line="240" w:lineRule="auto"/>
        <w:jc w:val="both"/>
        <w:rPr>
          <w:rFonts w:cstheme="minorHAnsi"/>
          <w:b/>
          <w:lang w:val="nl-NL"/>
        </w:rPr>
      </w:pPr>
      <w:r w:rsidRPr="0051722D">
        <w:rPr>
          <w:rFonts w:cstheme="minorHAnsi"/>
          <w:b/>
          <w:lang w:val="nl-NL"/>
        </w:rPr>
        <w:t>Mediterrane landschap uit Gard</w:t>
      </w:r>
    </w:p>
    <w:p w14:paraId="0610E50E" w14:textId="6B6D665D" w:rsidR="0081152F" w:rsidRDefault="00332B1D" w:rsidP="00D97475">
      <w:pPr>
        <w:spacing w:after="0" w:line="240" w:lineRule="auto"/>
        <w:jc w:val="both"/>
        <w:rPr>
          <w:rFonts w:cstheme="minorHAnsi"/>
          <w:bCs/>
          <w:lang w:val="nl-NL"/>
        </w:rPr>
      </w:pPr>
      <w:r w:rsidRPr="0051722D">
        <w:rPr>
          <w:rFonts w:cstheme="minorHAnsi"/>
          <w:bCs/>
          <w:lang w:val="nl-NL"/>
        </w:rPr>
        <w:t xml:space="preserve">Het departement Gard is een van de vijf departementen van de regio </w:t>
      </w:r>
      <w:proofErr w:type="spellStart"/>
      <w:r w:rsidR="00FB69DF">
        <w:rPr>
          <w:rFonts w:cstheme="minorHAnsi"/>
          <w:bCs/>
          <w:lang w:val="nl-NL"/>
        </w:rPr>
        <w:t>Occitanië</w:t>
      </w:r>
      <w:proofErr w:type="spellEnd"/>
      <w:r w:rsidR="00FB69DF">
        <w:rPr>
          <w:rFonts w:cstheme="minorHAnsi"/>
          <w:bCs/>
          <w:lang w:val="nl-NL"/>
        </w:rPr>
        <w:t xml:space="preserve"> </w:t>
      </w:r>
      <w:r w:rsidRPr="0051722D">
        <w:rPr>
          <w:rFonts w:cstheme="minorHAnsi"/>
          <w:bCs/>
          <w:lang w:val="nl-NL"/>
        </w:rPr>
        <w:t xml:space="preserve">en hier is ook naturistencamping </w:t>
      </w:r>
      <w:hyperlink r:id="rId13" w:history="1">
        <w:proofErr w:type="spellStart"/>
        <w:r w:rsidRPr="0051722D">
          <w:rPr>
            <w:rStyle w:val="Hyperlink"/>
            <w:rFonts w:cstheme="minorHAnsi"/>
            <w:bCs/>
            <w:lang w:val="nl-NL"/>
          </w:rPr>
          <w:t>Domaine</w:t>
        </w:r>
        <w:proofErr w:type="spellEnd"/>
        <w:r w:rsidRPr="0051722D">
          <w:rPr>
            <w:rStyle w:val="Hyperlink"/>
            <w:rFonts w:cstheme="minorHAnsi"/>
            <w:bCs/>
            <w:lang w:val="nl-NL"/>
          </w:rPr>
          <w:t xml:space="preserve"> de la </w:t>
        </w:r>
        <w:proofErr w:type="spellStart"/>
        <w:r w:rsidRPr="0051722D">
          <w:rPr>
            <w:rStyle w:val="Hyperlink"/>
            <w:rFonts w:cstheme="minorHAnsi"/>
            <w:bCs/>
            <w:lang w:val="nl-NL"/>
          </w:rPr>
          <w:t>Sablière</w:t>
        </w:r>
        <w:proofErr w:type="spellEnd"/>
      </w:hyperlink>
      <w:r w:rsidRPr="0051722D">
        <w:rPr>
          <w:rFonts w:cstheme="minorHAnsi"/>
          <w:bCs/>
          <w:lang w:val="nl-NL"/>
        </w:rPr>
        <w:t xml:space="preserve"> te vinden. De regio staat bekend om </w:t>
      </w:r>
      <w:r w:rsidR="0051722D">
        <w:rPr>
          <w:rFonts w:cstheme="minorHAnsi"/>
          <w:bCs/>
          <w:lang w:val="nl-NL"/>
        </w:rPr>
        <w:t xml:space="preserve">de eeuwenoude olijfbomen die tot de dag van vandaag zorgen voor excellente olijfolies. Het Mediterrane landschap van deze regio komt tot z’n recht in deze laatste foto uit de bodypaintingserie. </w:t>
      </w:r>
    </w:p>
    <w:p w14:paraId="4FEF40B3" w14:textId="77777777" w:rsidR="009A37CF" w:rsidRPr="00764A7F" w:rsidRDefault="009A37CF" w:rsidP="00D97475">
      <w:pPr>
        <w:spacing w:after="0" w:line="240" w:lineRule="auto"/>
        <w:jc w:val="both"/>
        <w:rPr>
          <w:rFonts w:cstheme="minorHAnsi"/>
          <w:b/>
          <w:lang w:val="nl-NL"/>
        </w:rPr>
      </w:pPr>
    </w:p>
    <w:p w14:paraId="2891F0FD" w14:textId="77777777" w:rsidR="00FF5B80" w:rsidRPr="00764A7F" w:rsidRDefault="00FF5B80" w:rsidP="00D97475">
      <w:pPr>
        <w:pStyle w:val="Geenafstand"/>
        <w:jc w:val="both"/>
        <w:rPr>
          <w:rFonts w:asciiTheme="minorHAnsi" w:hAnsiTheme="minorHAnsi" w:cstheme="minorHAnsi"/>
          <w:b/>
        </w:rPr>
      </w:pPr>
      <w:r w:rsidRPr="00764A7F">
        <w:rPr>
          <w:rFonts w:asciiTheme="minorHAnsi" w:hAnsiTheme="minorHAnsi" w:cstheme="minorHAnsi"/>
          <w:b/>
        </w:rPr>
        <w:t xml:space="preserve">Over France 4 Naturisme </w:t>
      </w:r>
    </w:p>
    <w:p w14:paraId="01D6EB36" w14:textId="1F015971" w:rsidR="0086528A" w:rsidRPr="009A37CF" w:rsidRDefault="00FF5B80" w:rsidP="00D97475">
      <w:pPr>
        <w:pStyle w:val="Geenafstand"/>
        <w:jc w:val="both"/>
        <w:rPr>
          <w:rStyle w:val="Hyperlink"/>
          <w:rFonts w:asciiTheme="minorHAnsi" w:hAnsiTheme="minorHAnsi" w:cstheme="minorHAnsi"/>
        </w:rPr>
      </w:pPr>
      <w:r w:rsidRPr="009A37CF">
        <w:rPr>
          <w:rFonts w:asciiTheme="minorHAnsi" w:hAnsiTheme="minorHAnsi" w:cstheme="minorHAnsi"/>
        </w:rPr>
        <w:t xml:space="preserve">France 4 Naturisme is de grootste aanbieder van naturistische vakanties in Frankrijk. De groep biedt 6 vakantiebestemmingen van </w:t>
      </w:r>
      <w:r w:rsidR="00D97475">
        <w:rPr>
          <w:rFonts w:asciiTheme="minorHAnsi" w:hAnsiTheme="minorHAnsi" w:cstheme="minorHAnsi"/>
        </w:rPr>
        <w:t>4</w:t>
      </w:r>
      <w:r w:rsidRPr="009A37CF">
        <w:rPr>
          <w:rFonts w:asciiTheme="minorHAnsi" w:hAnsiTheme="minorHAnsi" w:cstheme="minorHAnsi"/>
        </w:rPr>
        <w:t xml:space="preserve"> tot 5 sterren aan en staat voor gezond naturisme in gezinsverband. Alle naturistische vakantiedorpen liggen aan zee of een rivier, op het platteland of in de bergen, in een rustige natuurlijke omgeving. Er zijn naturistische zwembaden, Balneotherapie, spa’s en Thalossotherapie. De naturistische campingdorpen bieden in het zomerseizoen een ideale omgeving voor naturistische vakanties; de Atlantische kust, de Middellandse Zee, het hart van de Provence, de Ardèche en Corsica. Voor meer informatie ga naar</w:t>
      </w:r>
      <w:r w:rsidR="00B26025">
        <w:rPr>
          <w:rFonts w:asciiTheme="minorHAnsi" w:hAnsiTheme="minorHAnsi" w:cstheme="minorHAnsi"/>
        </w:rPr>
        <w:t xml:space="preserve">: </w:t>
      </w:r>
      <w:hyperlink r:id="rId14" w:history="1">
        <w:r w:rsidR="00B26025" w:rsidRPr="00235657">
          <w:rPr>
            <w:rStyle w:val="Hyperlink"/>
            <w:rFonts w:asciiTheme="minorHAnsi" w:hAnsiTheme="minorHAnsi" w:cstheme="minorHAnsi"/>
          </w:rPr>
          <w:t>https://www.france4naturisme.com/nl</w:t>
        </w:r>
      </w:hyperlink>
      <w:r w:rsidR="00B26025">
        <w:rPr>
          <w:rFonts w:asciiTheme="minorHAnsi" w:hAnsiTheme="minorHAnsi" w:cstheme="minorHAnsi"/>
        </w:rPr>
        <w:t xml:space="preserve">. </w:t>
      </w:r>
    </w:p>
    <w:p w14:paraId="7A738716" w14:textId="00D2805D" w:rsidR="00FF5B80" w:rsidRPr="00FF5B80" w:rsidRDefault="00FF5B80" w:rsidP="00FF5B80">
      <w:pPr>
        <w:pStyle w:val="Geenafstand"/>
        <w:jc w:val="both"/>
      </w:pPr>
    </w:p>
    <w:p w14:paraId="3D125E3D" w14:textId="77777777" w:rsidR="00FF5B80" w:rsidRPr="00FF5B80" w:rsidRDefault="00FF5B80" w:rsidP="00FF5B80">
      <w:pPr>
        <w:spacing w:line="240" w:lineRule="auto"/>
        <w:jc w:val="both"/>
        <w:rPr>
          <w:rFonts w:cstheme="minorHAnsi"/>
          <w:b/>
          <w:u w:val="single"/>
          <w:lang w:val="nl-NL"/>
        </w:rPr>
      </w:pPr>
      <w:r w:rsidRPr="00FF5B80">
        <w:rPr>
          <w:rFonts w:cstheme="minorHAnsi"/>
          <w:b/>
          <w:u w:val="single"/>
          <w:lang w:val="nl-NL"/>
        </w:rPr>
        <w:t>Noot voor de redactie, niet bestemd voor publicatie</w:t>
      </w:r>
    </w:p>
    <w:p w14:paraId="59C6AEB9" w14:textId="50F3574E" w:rsidR="00FF5B80" w:rsidRPr="00FF5B80" w:rsidRDefault="00FF5B80" w:rsidP="00FF5B80">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t>Voor meer informatie</w:t>
      </w:r>
      <w:r w:rsidR="00FB69DF">
        <w:rPr>
          <w:rFonts w:asciiTheme="minorHAnsi" w:hAnsiTheme="minorHAnsi" w:cstheme="minorHAnsi"/>
          <w:color w:val="000000" w:themeColor="text1"/>
          <w:sz w:val="22"/>
          <w:szCs w:val="22"/>
        </w:rPr>
        <w:t>, interviewmogelijkheden</w:t>
      </w:r>
      <w:r w:rsidRPr="00FF5B80">
        <w:rPr>
          <w:rFonts w:asciiTheme="minorHAnsi" w:hAnsiTheme="minorHAnsi" w:cstheme="minorHAnsi"/>
          <w:color w:val="000000" w:themeColor="text1"/>
          <w:sz w:val="22"/>
          <w:szCs w:val="22"/>
        </w:rPr>
        <w:t xml:space="preserve"> en beeldmateriaal in hoge resolutie kunt u contact opnemen met:</w:t>
      </w:r>
    </w:p>
    <w:p w14:paraId="3629DC87" w14:textId="77777777" w:rsidR="00FF5B80" w:rsidRPr="00FF5B80" w:rsidRDefault="00FF5B80" w:rsidP="00FF5B80">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br/>
      </w:r>
      <w:r w:rsidRPr="00FF5B80">
        <w:rPr>
          <w:rStyle w:val="Zwaar"/>
          <w:rFonts w:asciiTheme="minorHAnsi" w:hAnsiTheme="minorHAnsi" w:cstheme="minorHAnsi"/>
          <w:color w:val="000000" w:themeColor="text1"/>
          <w:sz w:val="22"/>
          <w:szCs w:val="22"/>
        </w:rPr>
        <w:t>USP Marketing PR</w:t>
      </w:r>
    </w:p>
    <w:p w14:paraId="7EFE0167" w14:textId="77777777" w:rsidR="00FF5B80" w:rsidRPr="00FF5B80" w:rsidRDefault="00FF5B80" w:rsidP="00FF5B80">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t>Contactpersoon:                     Ninette Neuteboom</w:t>
      </w:r>
    </w:p>
    <w:p w14:paraId="7188CEDE" w14:textId="77777777" w:rsidR="00FF5B80" w:rsidRPr="00FF5B80" w:rsidRDefault="00FF5B80" w:rsidP="00FF5B80">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t>Tele</w:t>
      </w:r>
      <w:r>
        <w:rPr>
          <w:rFonts w:asciiTheme="minorHAnsi" w:hAnsiTheme="minorHAnsi" w:cstheme="minorHAnsi"/>
          <w:color w:val="000000" w:themeColor="text1"/>
          <w:sz w:val="22"/>
          <w:szCs w:val="22"/>
        </w:rPr>
        <w:t xml:space="preserve">foonnummer:                   </w:t>
      </w:r>
      <w:r w:rsidRPr="00FF5B80">
        <w:rPr>
          <w:rFonts w:asciiTheme="minorHAnsi" w:hAnsiTheme="minorHAnsi" w:cstheme="minorHAnsi"/>
          <w:color w:val="000000" w:themeColor="text1"/>
          <w:sz w:val="22"/>
          <w:szCs w:val="22"/>
        </w:rPr>
        <w:t>020 423 2882</w:t>
      </w:r>
    </w:p>
    <w:p w14:paraId="2874FDA1" w14:textId="77777777" w:rsidR="00FF5B80" w:rsidRPr="00FF5B80" w:rsidRDefault="00FF5B80" w:rsidP="00FF5B80">
      <w:pPr>
        <w:pStyle w:val="Normaalweb"/>
        <w:shd w:val="clear" w:color="auto" w:fill="FFFFFF"/>
        <w:spacing w:before="0" w:beforeAutospacing="0" w:after="0" w:afterAutospacing="0"/>
        <w:jc w:val="both"/>
        <w:rPr>
          <w:rFonts w:asciiTheme="minorHAnsi" w:hAnsiTheme="minorHAnsi" w:cstheme="minorHAnsi"/>
          <w:color w:val="0563C1"/>
          <w:sz w:val="22"/>
          <w:szCs w:val="22"/>
          <w:u w:val="single"/>
        </w:rPr>
      </w:pPr>
      <w:r w:rsidRPr="00FF5B80">
        <w:rPr>
          <w:rFonts w:asciiTheme="minorHAnsi" w:hAnsiTheme="minorHAnsi" w:cstheme="minorHAnsi"/>
          <w:color w:val="000000" w:themeColor="text1"/>
          <w:sz w:val="22"/>
          <w:szCs w:val="22"/>
        </w:rPr>
        <w:t>E-mail:</w:t>
      </w:r>
      <w:r w:rsidRPr="00FF5B80">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hyperlink r:id="rId15" w:history="1">
        <w:r w:rsidRPr="00FF5B80">
          <w:rPr>
            <w:rStyle w:val="Hyperlink"/>
            <w:rFonts w:asciiTheme="minorHAnsi" w:hAnsiTheme="minorHAnsi" w:cstheme="minorHAnsi"/>
            <w:sz w:val="22"/>
            <w:szCs w:val="22"/>
          </w:rPr>
          <w:t>france4naturisme@usp.nl</w:t>
        </w:r>
      </w:hyperlink>
      <w:r w:rsidRPr="00FF5B80">
        <w:rPr>
          <w:rFonts w:asciiTheme="minorHAnsi" w:hAnsiTheme="minorHAnsi" w:cstheme="minorHAnsi"/>
          <w:sz w:val="22"/>
          <w:szCs w:val="22"/>
        </w:rPr>
        <w:t xml:space="preserve"> </w:t>
      </w:r>
    </w:p>
    <w:p w14:paraId="2B32E161" w14:textId="77777777" w:rsidR="00FF5B80" w:rsidRDefault="00FF5B80">
      <w:pPr>
        <w:rPr>
          <w:lang w:val="nl-NL"/>
        </w:rPr>
      </w:pPr>
    </w:p>
    <w:p w14:paraId="59FD228C" w14:textId="77777777" w:rsidR="00F64CE3" w:rsidRDefault="00F64CE3">
      <w:pPr>
        <w:rPr>
          <w:lang w:val="nl-NL"/>
        </w:rPr>
      </w:pPr>
    </w:p>
    <w:p w14:paraId="371F4E34" w14:textId="77777777" w:rsidR="00F64CE3" w:rsidRPr="00FF5B80" w:rsidRDefault="00F64CE3">
      <w:pPr>
        <w:rPr>
          <w:lang w:val="nl-NL"/>
        </w:rPr>
      </w:pPr>
    </w:p>
    <w:sectPr w:rsidR="00F64CE3" w:rsidRPr="00FF5B8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0798" w14:textId="77777777" w:rsidR="00756081" w:rsidRDefault="00756081" w:rsidP="00FF5B80">
      <w:pPr>
        <w:spacing w:after="0" w:line="240" w:lineRule="auto"/>
      </w:pPr>
      <w:r>
        <w:separator/>
      </w:r>
    </w:p>
  </w:endnote>
  <w:endnote w:type="continuationSeparator" w:id="0">
    <w:p w14:paraId="7556D938" w14:textId="77777777" w:rsidR="00756081" w:rsidRDefault="00756081" w:rsidP="00FF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8E528" w14:textId="77777777" w:rsidR="00756081" w:rsidRDefault="00756081" w:rsidP="00FF5B80">
      <w:pPr>
        <w:spacing w:after="0" w:line="240" w:lineRule="auto"/>
      </w:pPr>
      <w:r>
        <w:separator/>
      </w:r>
    </w:p>
  </w:footnote>
  <w:footnote w:type="continuationSeparator" w:id="0">
    <w:p w14:paraId="7BDDD90F" w14:textId="77777777" w:rsidR="00756081" w:rsidRDefault="00756081" w:rsidP="00FF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7094" w14:textId="77777777" w:rsidR="00FF5B80" w:rsidRDefault="00FF5B80" w:rsidP="00D42E77">
    <w:pPr>
      <w:pStyle w:val="Koptekst"/>
      <w:tabs>
        <w:tab w:val="clear" w:pos="4680"/>
        <w:tab w:val="clear" w:pos="9360"/>
        <w:tab w:val="left" w:pos="1124"/>
      </w:tabs>
    </w:pPr>
    <w:r>
      <w:rPr>
        <w:noProof/>
        <w:lang w:val="nl-NL" w:eastAsia="nl-NL"/>
      </w:rPr>
      <w:drawing>
        <wp:anchor distT="0" distB="0" distL="114300" distR="114300" simplePos="0" relativeHeight="251658240" behindDoc="1" locked="0" layoutInCell="1" allowOverlap="1" wp14:anchorId="54F0A499" wp14:editId="53D909F1">
          <wp:simplePos x="0" y="0"/>
          <wp:positionH relativeFrom="column">
            <wp:posOffset>2164715</wp:posOffset>
          </wp:positionH>
          <wp:positionV relativeFrom="paragraph">
            <wp:posOffset>-340360</wp:posOffset>
          </wp:positionV>
          <wp:extent cx="1617345" cy="793115"/>
          <wp:effectExtent l="0" t="0" r="1905" b="6985"/>
          <wp:wrapThrough wrapText="bothSides">
            <wp:wrapPolygon edited="0">
              <wp:start x="3816" y="0"/>
              <wp:lineTo x="763" y="3632"/>
              <wp:lineTo x="763" y="6226"/>
              <wp:lineTo x="4325" y="9339"/>
              <wp:lineTo x="3562" y="9339"/>
              <wp:lineTo x="254" y="16083"/>
              <wp:lineTo x="254" y="18159"/>
              <wp:lineTo x="1527" y="21271"/>
              <wp:lineTo x="1781" y="21271"/>
              <wp:lineTo x="3053" y="21271"/>
              <wp:lineTo x="13993" y="21271"/>
              <wp:lineTo x="21371" y="19715"/>
              <wp:lineTo x="21371" y="10895"/>
              <wp:lineTo x="20099" y="10376"/>
              <wp:lineTo x="8905" y="9339"/>
              <wp:lineTo x="7124" y="4151"/>
              <wp:lineTo x="5597" y="0"/>
              <wp:lineTo x="3816" y="0"/>
            </wp:wrapPolygon>
          </wp:wrapThrough>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84"/>
                  <a:stretch/>
                </pic:blipFill>
                <pic:spPr bwMode="auto">
                  <a:xfrm>
                    <a:off x="0" y="0"/>
                    <a:ext cx="161734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E7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80"/>
    <w:rsid w:val="00003296"/>
    <w:rsid w:val="0000584D"/>
    <w:rsid w:val="00007181"/>
    <w:rsid w:val="000107DD"/>
    <w:rsid w:val="00010F0F"/>
    <w:rsid w:val="00013BD2"/>
    <w:rsid w:val="000145E8"/>
    <w:rsid w:val="0001658D"/>
    <w:rsid w:val="000266FB"/>
    <w:rsid w:val="00030BBF"/>
    <w:rsid w:val="00034314"/>
    <w:rsid w:val="000508EE"/>
    <w:rsid w:val="00057D64"/>
    <w:rsid w:val="00063CF4"/>
    <w:rsid w:val="000737ED"/>
    <w:rsid w:val="00073E3C"/>
    <w:rsid w:val="00076830"/>
    <w:rsid w:val="000772F0"/>
    <w:rsid w:val="0008067A"/>
    <w:rsid w:val="00080B5F"/>
    <w:rsid w:val="000853DC"/>
    <w:rsid w:val="00090846"/>
    <w:rsid w:val="00093244"/>
    <w:rsid w:val="00096643"/>
    <w:rsid w:val="000A058B"/>
    <w:rsid w:val="000A0676"/>
    <w:rsid w:val="000A349F"/>
    <w:rsid w:val="000B20FA"/>
    <w:rsid w:val="000B545B"/>
    <w:rsid w:val="000C09B2"/>
    <w:rsid w:val="000C186E"/>
    <w:rsid w:val="000C28C4"/>
    <w:rsid w:val="000C3EE1"/>
    <w:rsid w:val="000C51C6"/>
    <w:rsid w:val="000C77D9"/>
    <w:rsid w:val="000D3B48"/>
    <w:rsid w:val="000E1EA4"/>
    <w:rsid w:val="000E62B7"/>
    <w:rsid w:val="0010010C"/>
    <w:rsid w:val="00101710"/>
    <w:rsid w:val="00102907"/>
    <w:rsid w:val="0010403E"/>
    <w:rsid w:val="00107A62"/>
    <w:rsid w:val="00110149"/>
    <w:rsid w:val="001139DC"/>
    <w:rsid w:val="00120207"/>
    <w:rsid w:val="00125F5E"/>
    <w:rsid w:val="0014756A"/>
    <w:rsid w:val="00151485"/>
    <w:rsid w:val="00156AE7"/>
    <w:rsid w:val="001643BD"/>
    <w:rsid w:val="00164455"/>
    <w:rsid w:val="001704E5"/>
    <w:rsid w:val="00171C79"/>
    <w:rsid w:val="00173C2C"/>
    <w:rsid w:val="00174D33"/>
    <w:rsid w:val="001752D7"/>
    <w:rsid w:val="001764AD"/>
    <w:rsid w:val="00191314"/>
    <w:rsid w:val="001973E6"/>
    <w:rsid w:val="001A148B"/>
    <w:rsid w:val="001A6665"/>
    <w:rsid w:val="001B140B"/>
    <w:rsid w:val="001B7BB4"/>
    <w:rsid w:val="001C2534"/>
    <w:rsid w:val="001C3956"/>
    <w:rsid w:val="001C5B65"/>
    <w:rsid w:val="001C5EA8"/>
    <w:rsid w:val="001C6DCB"/>
    <w:rsid w:val="001D4FEA"/>
    <w:rsid w:val="001D531C"/>
    <w:rsid w:val="001D7412"/>
    <w:rsid w:val="001E0E26"/>
    <w:rsid w:val="001E1590"/>
    <w:rsid w:val="001E2063"/>
    <w:rsid w:val="001E327E"/>
    <w:rsid w:val="001E6663"/>
    <w:rsid w:val="001E715A"/>
    <w:rsid w:val="001F2997"/>
    <w:rsid w:val="00204AAC"/>
    <w:rsid w:val="00204B72"/>
    <w:rsid w:val="0021158A"/>
    <w:rsid w:val="00211AE2"/>
    <w:rsid w:val="00212725"/>
    <w:rsid w:val="002132C5"/>
    <w:rsid w:val="00217D19"/>
    <w:rsid w:val="00221935"/>
    <w:rsid w:val="002331BC"/>
    <w:rsid w:val="0024521A"/>
    <w:rsid w:val="00245CC5"/>
    <w:rsid w:val="00251DBD"/>
    <w:rsid w:val="002544A8"/>
    <w:rsid w:val="00254840"/>
    <w:rsid w:val="00257423"/>
    <w:rsid w:val="002617BD"/>
    <w:rsid w:val="00271246"/>
    <w:rsid w:val="00272A58"/>
    <w:rsid w:val="00273A50"/>
    <w:rsid w:val="0027490B"/>
    <w:rsid w:val="00275E49"/>
    <w:rsid w:val="00276E52"/>
    <w:rsid w:val="002779B0"/>
    <w:rsid w:val="00295E1D"/>
    <w:rsid w:val="002A0EE3"/>
    <w:rsid w:val="002A26D3"/>
    <w:rsid w:val="002A4C8E"/>
    <w:rsid w:val="002A7131"/>
    <w:rsid w:val="002B4AFE"/>
    <w:rsid w:val="002B6418"/>
    <w:rsid w:val="002C0F3F"/>
    <w:rsid w:val="002D0595"/>
    <w:rsid w:val="002D60CE"/>
    <w:rsid w:val="002E02F5"/>
    <w:rsid w:val="002E0551"/>
    <w:rsid w:val="002E0F43"/>
    <w:rsid w:val="002E2FE1"/>
    <w:rsid w:val="002E3A40"/>
    <w:rsid w:val="002E4721"/>
    <w:rsid w:val="002E5B1B"/>
    <w:rsid w:val="00307879"/>
    <w:rsid w:val="00313B2D"/>
    <w:rsid w:val="003155FE"/>
    <w:rsid w:val="0032651B"/>
    <w:rsid w:val="00332B1D"/>
    <w:rsid w:val="003346E0"/>
    <w:rsid w:val="00351153"/>
    <w:rsid w:val="003529C9"/>
    <w:rsid w:val="00357BEC"/>
    <w:rsid w:val="00360F22"/>
    <w:rsid w:val="00361F1E"/>
    <w:rsid w:val="00363321"/>
    <w:rsid w:val="003670DB"/>
    <w:rsid w:val="00376AEA"/>
    <w:rsid w:val="00380399"/>
    <w:rsid w:val="003862A9"/>
    <w:rsid w:val="003867A0"/>
    <w:rsid w:val="00387687"/>
    <w:rsid w:val="00391B75"/>
    <w:rsid w:val="00395157"/>
    <w:rsid w:val="003A001B"/>
    <w:rsid w:val="003A0992"/>
    <w:rsid w:val="003A2503"/>
    <w:rsid w:val="003A59AF"/>
    <w:rsid w:val="003B0D95"/>
    <w:rsid w:val="003B3C8B"/>
    <w:rsid w:val="003C27E0"/>
    <w:rsid w:val="003C38BA"/>
    <w:rsid w:val="003C45C5"/>
    <w:rsid w:val="003C7825"/>
    <w:rsid w:val="003D1782"/>
    <w:rsid w:val="003D32CC"/>
    <w:rsid w:val="003D6CAB"/>
    <w:rsid w:val="003F0E22"/>
    <w:rsid w:val="003F182A"/>
    <w:rsid w:val="003F527D"/>
    <w:rsid w:val="003F684E"/>
    <w:rsid w:val="003F6941"/>
    <w:rsid w:val="00402D93"/>
    <w:rsid w:val="00404967"/>
    <w:rsid w:val="004117E2"/>
    <w:rsid w:val="00412001"/>
    <w:rsid w:val="004141F4"/>
    <w:rsid w:val="004150DE"/>
    <w:rsid w:val="00415B41"/>
    <w:rsid w:val="0042506B"/>
    <w:rsid w:val="004272AD"/>
    <w:rsid w:val="0043585E"/>
    <w:rsid w:val="00437276"/>
    <w:rsid w:val="004377E5"/>
    <w:rsid w:val="0044370B"/>
    <w:rsid w:val="004447E5"/>
    <w:rsid w:val="00447601"/>
    <w:rsid w:val="00455726"/>
    <w:rsid w:val="00456285"/>
    <w:rsid w:val="00464322"/>
    <w:rsid w:val="00464B53"/>
    <w:rsid w:val="00466728"/>
    <w:rsid w:val="00467741"/>
    <w:rsid w:val="00471264"/>
    <w:rsid w:val="00472372"/>
    <w:rsid w:val="00481621"/>
    <w:rsid w:val="00482D45"/>
    <w:rsid w:val="00487409"/>
    <w:rsid w:val="004906DF"/>
    <w:rsid w:val="00494E9B"/>
    <w:rsid w:val="004A05EE"/>
    <w:rsid w:val="004A3EAB"/>
    <w:rsid w:val="004A6F57"/>
    <w:rsid w:val="004B2A69"/>
    <w:rsid w:val="004B6F96"/>
    <w:rsid w:val="004C1414"/>
    <w:rsid w:val="004C3D41"/>
    <w:rsid w:val="004C4047"/>
    <w:rsid w:val="004C7B4D"/>
    <w:rsid w:val="004D094B"/>
    <w:rsid w:val="004D2A2C"/>
    <w:rsid w:val="004D4227"/>
    <w:rsid w:val="004E742A"/>
    <w:rsid w:val="004F0366"/>
    <w:rsid w:val="004F4D3E"/>
    <w:rsid w:val="004F6686"/>
    <w:rsid w:val="005001AC"/>
    <w:rsid w:val="00502DCD"/>
    <w:rsid w:val="00502EA6"/>
    <w:rsid w:val="005066B1"/>
    <w:rsid w:val="00507933"/>
    <w:rsid w:val="00511AD9"/>
    <w:rsid w:val="005123F8"/>
    <w:rsid w:val="0051252B"/>
    <w:rsid w:val="00516ACB"/>
    <w:rsid w:val="0051722D"/>
    <w:rsid w:val="00523AD1"/>
    <w:rsid w:val="005318D3"/>
    <w:rsid w:val="00543D33"/>
    <w:rsid w:val="005514B5"/>
    <w:rsid w:val="00552544"/>
    <w:rsid w:val="00553E89"/>
    <w:rsid w:val="00565245"/>
    <w:rsid w:val="00571D86"/>
    <w:rsid w:val="005770D0"/>
    <w:rsid w:val="0059051A"/>
    <w:rsid w:val="00592AE4"/>
    <w:rsid w:val="005A7618"/>
    <w:rsid w:val="005B20AA"/>
    <w:rsid w:val="005B225B"/>
    <w:rsid w:val="005B62D4"/>
    <w:rsid w:val="005B659D"/>
    <w:rsid w:val="005B716B"/>
    <w:rsid w:val="005C213B"/>
    <w:rsid w:val="005C27C3"/>
    <w:rsid w:val="005D2EB0"/>
    <w:rsid w:val="005D4649"/>
    <w:rsid w:val="005D53AD"/>
    <w:rsid w:val="005E0E40"/>
    <w:rsid w:val="005E2B71"/>
    <w:rsid w:val="005E2FBA"/>
    <w:rsid w:val="005E3AA2"/>
    <w:rsid w:val="005E4CA3"/>
    <w:rsid w:val="005F539E"/>
    <w:rsid w:val="005F6104"/>
    <w:rsid w:val="00607664"/>
    <w:rsid w:val="00610FBA"/>
    <w:rsid w:val="0062008A"/>
    <w:rsid w:val="006222F1"/>
    <w:rsid w:val="0062447F"/>
    <w:rsid w:val="00647730"/>
    <w:rsid w:val="00654854"/>
    <w:rsid w:val="00657533"/>
    <w:rsid w:val="00664320"/>
    <w:rsid w:val="00665A6B"/>
    <w:rsid w:val="006731C0"/>
    <w:rsid w:val="00675AA5"/>
    <w:rsid w:val="006860F9"/>
    <w:rsid w:val="00686A9B"/>
    <w:rsid w:val="0069410F"/>
    <w:rsid w:val="00694760"/>
    <w:rsid w:val="006A0520"/>
    <w:rsid w:val="006A3861"/>
    <w:rsid w:val="006A44BC"/>
    <w:rsid w:val="006A5E3B"/>
    <w:rsid w:val="006B2EFE"/>
    <w:rsid w:val="006C0F83"/>
    <w:rsid w:val="006C1F19"/>
    <w:rsid w:val="006C45DF"/>
    <w:rsid w:val="006C72A3"/>
    <w:rsid w:val="006D016F"/>
    <w:rsid w:val="006E1A57"/>
    <w:rsid w:val="006E43B2"/>
    <w:rsid w:val="006E4FE7"/>
    <w:rsid w:val="006F1DD4"/>
    <w:rsid w:val="00700CF0"/>
    <w:rsid w:val="00703CFF"/>
    <w:rsid w:val="00711601"/>
    <w:rsid w:val="00712F83"/>
    <w:rsid w:val="0071558C"/>
    <w:rsid w:val="007272BD"/>
    <w:rsid w:val="0073166E"/>
    <w:rsid w:val="00732B0D"/>
    <w:rsid w:val="00733A47"/>
    <w:rsid w:val="007370E7"/>
    <w:rsid w:val="007377A6"/>
    <w:rsid w:val="00747836"/>
    <w:rsid w:val="00750699"/>
    <w:rsid w:val="00751640"/>
    <w:rsid w:val="00753468"/>
    <w:rsid w:val="00754DBE"/>
    <w:rsid w:val="00756081"/>
    <w:rsid w:val="00756DA7"/>
    <w:rsid w:val="00757C39"/>
    <w:rsid w:val="007642A2"/>
    <w:rsid w:val="00764A7F"/>
    <w:rsid w:val="00774ED1"/>
    <w:rsid w:val="007765DF"/>
    <w:rsid w:val="00777526"/>
    <w:rsid w:val="0077762B"/>
    <w:rsid w:val="00780762"/>
    <w:rsid w:val="0079663E"/>
    <w:rsid w:val="007A25C6"/>
    <w:rsid w:val="007A3BBB"/>
    <w:rsid w:val="007A47AA"/>
    <w:rsid w:val="007A4F3D"/>
    <w:rsid w:val="007A707D"/>
    <w:rsid w:val="007A7128"/>
    <w:rsid w:val="007A75AB"/>
    <w:rsid w:val="007B79E7"/>
    <w:rsid w:val="007E3B4E"/>
    <w:rsid w:val="007F5BA3"/>
    <w:rsid w:val="007F702D"/>
    <w:rsid w:val="00802FDF"/>
    <w:rsid w:val="00804EB0"/>
    <w:rsid w:val="0081152F"/>
    <w:rsid w:val="00823DCA"/>
    <w:rsid w:val="00825031"/>
    <w:rsid w:val="008316D1"/>
    <w:rsid w:val="00831DB7"/>
    <w:rsid w:val="008331B3"/>
    <w:rsid w:val="00844CFC"/>
    <w:rsid w:val="00846629"/>
    <w:rsid w:val="008510B9"/>
    <w:rsid w:val="008554B3"/>
    <w:rsid w:val="00861D5A"/>
    <w:rsid w:val="0086528A"/>
    <w:rsid w:val="00883B62"/>
    <w:rsid w:val="00885702"/>
    <w:rsid w:val="0089349D"/>
    <w:rsid w:val="00895AE9"/>
    <w:rsid w:val="008B057C"/>
    <w:rsid w:val="008B107C"/>
    <w:rsid w:val="008B2F67"/>
    <w:rsid w:val="008B5107"/>
    <w:rsid w:val="008B7606"/>
    <w:rsid w:val="008B7640"/>
    <w:rsid w:val="008C0D89"/>
    <w:rsid w:val="008C1617"/>
    <w:rsid w:val="008C1D60"/>
    <w:rsid w:val="008C75ED"/>
    <w:rsid w:val="008D3C59"/>
    <w:rsid w:val="008D3EC1"/>
    <w:rsid w:val="008E4CD7"/>
    <w:rsid w:val="008E5361"/>
    <w:rsid w:val="008E7BE2"/>
    <w:rsid w:val="008F0069"/>
    <w:rsid w:val="008F0502"/>
    <w:rsid w:val="008F5C8A"/>
    <w:rsid w:val="009071D6"/>
    <w:rsid w:val="00911FCB"/>
    <w:rsid w:val="00912E99"/>
    <w:rsid w:val="00917125"/>
    <w:rsid w:val="00917856"/>
    <w:rsid w:val="00921C48"/>
    <w:rsid w:val="009225DD"/>
    <w:rsid w:val="009247ED"/>
    <w:rsid w:val="0092552F"/>
    <w:rsid w:val="0092649E"/>
    <w:rsid w:val="00934EAF"/>
    <w:rsid w:val="009422B5"/>
    <w:rsid w:val="00946591"/>
    <w:rsid w:val="00956692"/>
    <w:rsid w:val="009572EE"/>
    <w:rsid w:val="009576FB"/>
    <w:rsid w:val="009625C3"/>
    <w:rsid w:val="00964217"/>
    <w:rsid w:val="00970036"/>
    <w:rsid w:val="00972AC0"/>
    <w:rsid w:val="00973D1A"/>
    <w:rsid w:val="00977C75"/>
    <w:rsid w:val="0098608D"/>
    <w:rsid w:val="00991EC9"/>
    <w:rsid w:val="0099495B"/>
    <w:rsid w:val="0099709D"/>
    <w:rsid w:val="009A036E"/>
    <w:rsid w:val="009A0CC0"/>
    <w:rsid w:val="009A3388"/>
    <w:rsid w:val="009A37CF"/>
    <w:rsid w:val="009A6010"/>
    <w:rsid w:val="009A7598"/>
    <w:rsid w:val="009B2D5B"/>
    <w:rsid w:val="009B49D0"/>
    <w:rsid w:val="009B65EA"/>
    <w:rsid w:val="009B7370"/>
    <w:rsid w:val="009C272D"/>
    <w:rsid w:val="009C3704"/>
    <w:rsid w:val="009C477F"/>
    <w:rsid w:val="009D17A3"/>
    <w:rsid w:val="009D4C35"/>
    <w:rsid w:val="009D5601"/>
    <w:rsid w:val="009D5B61"/>
    <w:rsid w:val="009D75C4"/>
    <w:rsid w:val="009E04CA"/>
    <w:rsid w:val="009E04E1"/>
    <w:rsid w:val="009E692F"/>
    <w:rsid w:val="009E75CB"/>
    <w:rsid w:val="00A04192"/>
    <w:rsid w:val="00A04EE7"/>
    <w:rsid w:val="00A10FCB"/>
    <w:rsid w:val="00A12B94"/>
    <w:rsid w:val="00A20A8D"/>
    <w:rsid w:val="00A22312"/>
    <w:rsid w:val="00A2516E"/>
    <w:rsid w:val="00A2595A"/>
    <w:rsid w:val="00A331A4"/>
    <w:rsid w:val="00A433D7"/>
    <w:rsid w:val="00A43B98"/>
    <w:rsid w:val="00A60938"/>
    <w:rsid w:val="00A616D6"/>
    <w:rsid w:val="00A62B18"/>
    <w:rsid w:val="00A65A01"/>
    <w:rsid w:val="00A67F2B"/>
    <w:rsid w:val="00A70197"/>
    <w:rsid w:val="00A70401"/>
    <w:rsid w:val="00A7100A"/>
    <w:rsid w:val="00A74812"/>
    <w:rsid w:val="00A76C9B"/>
    <w:rsid w:val="00A77C78"/>
    <w:rsid w:val="00A8295A"/>
    <w:rsid w:val="00A839E4"/>
    <w:rsid w:val="00A86F74"/>
    <w:rsid w:val="00A879D6"/>
    <w:rsid w:val="00A90567"/>
    <w:rsid w:val="00A91172"/>
    <w:rsid w:val="00AA256D"/>
    <w:rsid w:val="00AA2BC4"/>
    <w:rsid w:val="00AA3387"/>
    <w:rsid w:val="00AC1A17"/>
    <w:rsid w:val="00AC3D5F"/>
    <w:rsid w:val="00AC4B0D"/>
    <w:rsid w:val="00AC7979"/>
    <w:rsid w:val="00AD4615"/>
    <w:rsid w:val="00AE5721"/>
    <w:rsid w:val="00AF3D0C"/>
    <w:rsid w:val="00AF47D6"/>
    <w:rsid w:val="00B02251"/>
    <w:rsid w:val="00B023E7"/>
    <w:rsid w:val="00B16E81"/>
    <w:rsid w:val="00B17CCF"/>
    <w:rsid w:val="00B2536A"/>
    <w:rsid w:val="00B26025"/>
    <w:rsid w:val="00B35AEB"/>
    <w:rsid w:val="00B36F2C"/>
    <w:rsid w:val="00B40DDD"/>
    <w:rsid w:val="00B432C5"/>
    <w:rsid w:val="00B44503"/>
    <w:rsid w:val="00B46551"/>
    <w:rsid w:val="00B54E1D"/>
    <w:rsid w:val="00B679DF"/>
    <w:rsid w:val="00B67FB7"/>
    <w:rsid w:val="00B71F09"/>
    <w:rsid w:val="00B83913"/>
    <w:rsid w:val="00B848BC"/>
    <w:rsid w:val="00B94F51"/>
    <w:rsid w:val="00BA2B89"/>
    <w:rsid w:val="00BA2EF2"/>
    <w:rsid w:val="00BA47E7"/>
    <w:rsid w:val="00BA6F70"/>
    <w:rsid w:val="00BA796C"/>
    <w:rsid w:val="00BC0F7F"/>
    <w:rsid w:val="00BC3A08"/>
    <w:rsid w:val="00BC4E17"/>
    <w:rsid w:val="00BC6203"/>
    <w:rsid w:val="00BC7A98"/>
    <w:rsid w:val="00BD151F"/>
    <w:rsid w:val="00BD19A2"/>
    <w:rsid w:val="00BD21BB"/>
    <w:rsid w:val="00BE193F"/>
    <w:rsid w:val="00BE1A83"/>
    <w:rsid w:val="00BE5D6B"/>
    <w:rsid w:val="00BE77DE"/>
    <w:rsid w:val="00BF4D3E"/>
    <w:rsid w:val="00C03DD6"/>
    <w:rsid w:val="00C113FF"/>
    <w:rsid w:val="00C160F6"/>
    <w:rsid w:val="00C24385"/>
    <w:rsid w:val="00C30F2E"/>
    <w:rsid w:val="00C316D2"/>
    <w:rsid w:val="00C44119"/>
    <w:rsid w:val="00C548B5"/>
    <w:rsid w:val="00C5692D"/>
    <w:rsid w:val="00C56C9A"/>
    <w:rsid w:val="00C63802"/>
    <w:rsid w:val="00C64868"/>
    <w:rsid w:val="00C64958"/>
    <w:rsid w:val="00C65788"/>
    <w:rsid w:val="00C7111A"/>
    <w:rsid w:val="00C76AB1"/>
    <w:rsid w:val="00C831B9"/>
    <w:rsid w:val="00C83C51"/>
    <w:rsid w:val="00C95F17"/>
    <w:rsid w:val="00CA3D6A"/>
    <w:rsid w:val="00CA3F64"/>
    <w:rsid w:val="00CA427E"/>
    <w:rsid w:val="00CA7912"/>
    <w:rsid w:val="00CA7E7F"/>
    <w:rsid w:val="00CB175F"/>
    <w:rsid w:val="00CB3567"/>
    <w:rsid w:val="00CC0071"/>
    <w:rsid w:val="00CC06CD"/>
    <w:rsid w:val="00CC1838"/>
    <w:rsid w:val="00CC27B9"/>
    <w:rsid w:val="00CD0BEA"/>
    <w:rsid w:val="00CD0DF4"/>
    <w:rsid w:val="00CD25C0"/>
    <w:rsid w:val="00CD326E"/>
    <w:rsid w:val="00CD67EA"/>
    <w:rsid w:val="00CE2C79"/>
    <w:rsid w:val="00CE5781"/>
    <w:rsid w:val="00CE7E53"/>
    <w:rsid w:val="00CF1225"/>
    <w:rsid w:val="00CF694B"/>
    <w:rsid w:val="00D02A5F"/>
    <w:rsid w:val="00D040A2"/>
    <w:rsid w:val="00D13E0F"/>
    <w:rsid w:val="00D236A5"/>
    <w:rsid w:val="00D23B39"/>
    <w:rsid w:val="00D241F3"/>
    <w:rsid w:val="00D30132"/>
    <w:rsid w:val="00D36D92"/>
    <w:rsid w:val="00D37088"/>
    <w:rsid w:val="00D401B0"/>
    <w:rsid w:val="00D42E77"/>
    <w:rsid w:val="00D45BF7"/>
    <w:rsid w:val="00D46516"/>
    <w:rsid w:val="00D54485"/>
    <w:rsid w:val="00D57874"/>
    <w:rsid w:val="00D603FD"/>
    <w:rsid w:val="00D6298D"/>
    <w:rsid w:val="00D66305"/>
    <w:rsid w:val="00D755B8"/>
    <w:rsid w:val="00D81774"/>
    <w:rsid w:val="00D87C00"/>
    <w:rsid w:val="00D9071B"/>
    <w:rsid w:val="00D919AA"/>
    <w:rsid w:val="00D93285"/>
    <w:rsid w:val="00D939F1"/>
    <w:rsid w:val="00D94D88"/>
    <w:rsid w:val="00D9556D"/>
    <w:rsid w:val="00D97475"/>
    <w:rsid w:val="00DA78EC"/>
    <w:rsid w:val="00DB01F7"/>
    <w:rsid w:val="00DB15A8"/>
    <w:rsid w:val="00DB35BE"/>
    <w:rsid w:val="00DB5DD8"/>
    <w:rsid w:val="00DD0329"/>
    <w:rsid w:val="00DD15B0"/>
    <w:rsid w:val="00DD4A4B"/>
    <w:rsid w:val="00DD4E96"/>
    <w:rsid w:val="00DD61E3"/>
    <w:rsid w:val="00DE00FA"/>
    <w:rsid w:val="00DE215F"/>
    <w:rsid w:val="00DE4B8B"/>
    <w:rsid w:val="00DE6514"/>
    <w:rsid w:val="00DF2C9A"/>
    <w:rsid w:val="00DF73EE"/>
    <w:rsid w:val="00DF79F4"/>
    <w:rsid w:val="00E037CD"/>
    <w:rsid w:val="00E07CAE"/>
    <w:rsid w:val="00E32C47"/>
    <w:rsid w:val="00E432C1"/>
    <w:rsid w:val="00E466B1"/>
    <w:rsid w:val="00E46A57"/>
    <w:rsid w:val="00E46A72"/>
    <w:rsid w:val="00E46FDA"/>
    <w:rsid w:val="00E5294C"/>
    <w:rsid w:val="00E54DE9"/>
    <w:rsid w:val="00E5672A"/>
    <w:rsid w:val="00E6082F"/>
    <w:rsid w:val="00E64C99"/>
    <w:rsid w:val="00E95374"/>
    <w:rsid w:val="00EA4D82"/>
    <w:rsid w:val="00EA59B6"/>
    <w:rsid w:val="00EA77D9"/>
    <w:rsid w:val="00EB4908"/>
    <w:rsid w:val="00EC3A7E"/>
    <w:rsid w:val="00EC5832"/>
    <w:rsid w:val="00EC6104"/>
    <w:rsid w:val="00ED008C"/>
    <w:rsid w:val="00ED062A"/>
    <w:rsid w:val="00ED0975"/>
    <w:rsid w:val="00ED3411"/>
    <w:rsid w:val="00ED5B0B"/>
    <w:rsid w:val="00ED6D21"/>
    <w:rsid w:val="00ED7C22"/>
    <w:rsid w:val="00EE0635"/>
    <w:rsid w:val="00EE23B4"/>
    <w:rsid w:val="00EE55FC"/>
    <w:rsid w:val="00EE6387"/>
    <w:rsid w:val="00EE7915"/>
    <w:rsid w:val="00EF4CCD"/>
    <w:rsid w:val="00F01FBF"/>
    <w:rsid w:val="00F0790E"/>
    <w:rsid w:val="00F1709B"/>
    <w:rsid w:val="00F32A89"/>
    <w:rsid w:val="00F420F6"/>
    <w:rsid w:val="00F4339B"/>
    <w:rsid w:val="00F50B7A"/>
    <w:rsid w:val="00F50D7C"/>
    <w:rsid w:val="00F51C75"/>
    <w:rsid w:val="00F64CE3"/>
    <w:rsid w:val="00F67111"/>
    <w:rsid w:val="00F70FCB"/>
    <w:rsid w:val="00F7269D"/>
    <w:rsid w:val="00F73181"/>
    <w:rsid w:val="00F83CC8"/>
    <w:rsid w:val="00F85660"/>
    <w:rsid w:val="00F86AFB"/>
    <w:rsid w:val="00F9202F"/>
    <w:rsid w:val="00F9341A"/>
    <w:rsid w:val="00F965C0"/>
    <w:rsid w:val="00F966F8"/>
    <w:rsid w:val="00FB1851"/>
    <w:rsid w:val="00FB267E"/>
    <w:rsid w:val="00FB6180"/>
    <w:rsid w:val="00FB69DF"/>
    <w:rsid w:val="00FC22A1"/>
    <w:rsid w:val="00FC74B7"/>
    <w:rsid w:val="00FD14F3"/>
    <w:rsid w:val="00FD1C2E"/>
    <w:rsid w:val="00FD6CA6"/>
    <w:rsid w:val="00FE18EC"/>
    <w:rsid w:val="00FE6DC9"/>
    <w:rsid w:val="00FE752D"/>
    <w:rsid w:val="00FF191F"/>
    <w:rsid w:val="00FF192F"/>
    <w:rsid w:val="00FF2892"/>
    <w:rsid w:val="00FF2CB8"/>
    <w:rsid w:val="00FF3641"/>
    <w:rsid w:val="00FF36CA"/>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26DAF"/>
  <w15:docId w15:val="{81B4F219-26BE-43E8-AD98-881CF611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D42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F5B80"/>
    <w:rPr>
      <w:rFonts w:cs="Times New Roman"/>
      <w:color w:val="0563C1"/>
      <w:u w:val="single"/>
    </w:rPr>
  </w:style>
  <w:style w:type="paragraph" w:styleId="Koptekst">
    <w:name w:val="header"/>
    <w:basedOn w:val="Standaard"/>
    <w:link w:val="KoptekstChar"/>
    <w:uiPriority w:val="99"/>
    <w:unhideWhenUsed/>
    <w:rsid w:val="00FF5B8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F5B80"/>
  </w:style>
  <w:style w:type="paragraph" w:styleId="Voettekst">
    <w:name w:val="footer"/>
    <w:basedOn w:val="Standaard"/>
    <w:link w:val="VoettekstChar"/>
    <w:uiPriority w:val="99"/>
    <w:unhideWhenUsed/>
    <w:rsid w:val="00FF5B8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F5B80"/>
  </w:style>
  <w:style w:type="paragraph" w:styleId="Ballontekst">
    <w:name w:val="Balloon Text"/>
    <w:basedOn w:val="Standaard"/>
    <w:link w:val="BallontekstChar"/>
    <w:uiPriority w:val="99"/>
    <w:semiHidden/>
    <w:unhideWhenUsed/>
    <w:rsid w:val="00FF5B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B80"/>
    <w:rPr>
      <w:rFonts w:ascii="Tahoma" w:hAnsi="Tahoma" w:cs="Tahoma"/>
      <w:sz w:val="16"/>
      <w:szCs w:val="16"/>
    </w:rPr>
  </w:style>
  <w:style w:type="paragraph" w:styleId="Geenafstand">
    <w:name w:val="No Spacing"/>
    <w:uiPriority w:val="99"/>
    <w:qFormat/>
    <w:rsid w:val="00FF5B80"/>
    <w:pPr>
      <w:spacing w:after="0" w:line="240" w:lineRule="auto"/>
    </w:pPr>
    <w:rPr>
      <w:rFonts w:ascii="Calibri" w:eastAsia="Calibri" w:hAnsi="Calibri" w:cs="Times New Roman"/>
      <w:lang w:val="nl-NL"/>
    </w:rPr>
  </w:style>
  <w:style w:type="paragraph" w:styleId="Normaalweb">
    <w:name w:val="Normal (Web)"/>
    <w:basedOn w:val="Standaard"/>
    <w:uiPriority w:val="99"/>
    <w:unhideWhenUsed/>
    <w:rsid w:val="00FF5B8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FF5B80"/>
    <w:rPr>
      <w:b/>
      <w:bCs/>
    </w:rPr>
  </w:style>
  <w:style w:type="character" w:customStyle="1" w:styleId="Kop4Char">
    <w:name w:val="Kop 4 Char"/>
    <w:basedOn w:val="Standaardalinea-lettertype"/>
    <w:link w:val="Kop4"/>
    <w:uiPriority w:val="9"/>
    <w:rsid w:val="00D42E77"/>
    <w:rPr>
      <w:rFonts w:ascii="Times New Roman" w:eastAsia="Times New Roman" w:hAnsi="Times New Roman" w:cs="Times New Roman"/>
      <w:b/>
      <w:bCs/>
      <w:sz w:val="24"/>
      <w:szCs w:val="24"/>
    </w:rPr>
  </w:style>
  <w:style w:type="character" w:styleId="GevolgdeHyperlink">
    <w:name w:val="FollowedHyperlink"/>
    <w:basedOn w:val="Standaardalinea-lettertype"/>
    <w:uiPriority w:val="99"/>
    <w:semiHidden/>
    <w:unhideWhenUsed/>
    <w:rsid w:val="009A37CF"/>
    <w:rPr>
      <w:color w:val="800080" w:themeColor="followedHyperlink"/>
      <w:u w:val="single"/>
    </w:rPr>
  </w:style>
  <w:style w:type="character" w:customStyle="1" w:styleId="Onopgelostemelding1">
    <w:name w:val="Onopgeloste melding1"/>
    <w:basedOn w:val="Standaardalinea-lettertype"/>
    <w:uiPriority w:val="99"/>
    <w:semiHidden/>
    <w:unhideWhenUsed/>
    <w:rsid w:val="00777526"/>
    <w:rPr>
      <w:color w:val="605E5C"/>
      <w:shd w:val="clear" w:color="auto" w:fill="E1DFDD"/>
    </w:rPr>
  </w:style>
  <w:style w:type="character" w:styleId="Verwijzingopmerking">
    <w:name w:val="annotation reference"/>
    <w:basedOn w:val="Standaardalinea-lettertype"/>
    <w:uiPriority w:val="99"/>
    <w:semiHidden/>
    <w:unhideWhenUsed/>
    <w:rsid w:val="001E2063"/>
    <w:rPr>
      <w:sz w:val="16"/>
      <w:szCs w:val="16"/>
    </w:rPr>
  </w:style>
  <w:style w:type="paragraph" w:styleId="Tekstopmerking">
    <w:name w:val="annotation text"/>
    <w:basedOn w:val="Standaard"/>
    <w:link w:val="TekstopmerkingChar"/>
    <w:uiPriority w:val="99"/>
    <w:semiHidden/>
    <w:unhideWhenUsed/>
    <w:rsid w:val="001E20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2063"/>
    <w:rPr>
      <w:sz w:val="20"/>
      <w:szCs w:val="20"/>
    </w:rPr>
  </w:style>
  <w:style w:type="paragraph" w:styleId="Onderwerpvanopmerking">
    <w:name w:val="annotation subject"/>
    <w:basedOn w:val="Tekstopmerking"/>
    <w:next w:val="Tekstopmerking"/>
    <w:link w:val="OnderwerpvanopmerkingChar"/>
    <w:uiPriority w:val="99"/>
    <w:semiHidden/>
    <w:unhideWhenUsed/>
    <w:rsid w:val="001E2063"/>
    <w:rPr>
      <w:b/>
      <w:bCs/>
    </w:rPr>
  </w:style>
  <w:style w:type="character" w:customStyle="1" w:styleId="OnderwerpvanopmerkingChar">
    <w:name w:val="Onderwerp van opmerking Char"/>
    <w:basedOn w:val="TekstopmerkingChar"/>
    <w:link w:val="Onderwerpvanopmerking"/>
    <w:uiPriority w:val="99"/>
    <w:semiHidden/>
    <w:rsid w:val="001E2063"/>
    <w:rPr>
      <w:b/>
      <w:bCs/>
      <w:sz w:val="20"/>
      <w:szCs w:val="20"/>
    </w:rPr>
  </w:style>
  <w:style w:type="character" w:customStyle="1" w:styleId="il">
    <w:name w:val="il"/>
    <w:basedOn w:val="Standaardalinea-lettertype"/>
    <w:rsid w:val="000737ED"/>
  </w:style>
  <w:style w:type="character" w:styleId="Onopgelostemelding">
    <w:name w:val="Unresolved Mention"/>
    <w:basedOn w:val="Standaardalinea-lettertype"/>
    <w:uiPriority w:val="99"/>
    <w:semiHidden/>
    <w:unhideWhenUsed/>
    <w:rsid w:val="00B2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2096">
      <w:bodyDiv w:val="1"/>
      <w:marLeft w:val="0"/>
      <w:marRight w:val="0"/>
      <w:marTop w:val="0"/>
      <w:marBottom w:val="0"/>
      <w:divBdr>
        <w:top w:val="none" w:sz="0" w:space="0" w:color="auto"/>
        <w:left w:val="none" w:sz="0" w:space="0" w:color="auto"/>
        <w:bottom w:val="none" w:sz="0" w:space="0" w:color="auto"/>
        <w:right w:val="none" w:sz="0" w:space="0" w:color="auto"/>
      </w:divBdr>
    </w:div>
    <w:div w:id="715198413">
      <w:bodyDiv w:val="1"/>
      <w:marLeft w:val="0"/>
      <w:marRight w:val="0"/>
      <w:marTop w:val="0"/>
      <w:marBottom w:val="0"/>
      <w:divBdr>
        <w:top w:val="none" w:sz="0" w:space="0" w:color="auto"/>
        <w:left w:val="none" w:sz="0" w:space="0" w:color="auto"/>
        <w:bottom w:val="none" w:sz="0" w:space="0" w:color="auto"/>
        <w:right w:val="none" w:sz="0" w:space="0" w:color="auto"/>
      </w:divBdr>
      <w:divsChild>
        <w:div w:id="736980234">
          <w:marLeft w:val="0"/>
          <w:marRight w:val="0"/>
          <w:marTop w:val="0"/>
          <w:marBottom w:val="0"/>
          <w:divBdr>
            <w:top w:val="none" w:sz="0" w:space="0" w:color="auto"/>
            <w:left w:val="none" w:sz="0" w:space="0" w:color="auto"/>
            <w:bottom w:val="none" w:sz="0" w:space="0" w:color="auto"/>
            <w:right w:val="none" w:sz="0" w:space="0" w:color="auto"/>
          </w:divBdr>
        </w:div>
        <w:div w:id="1382512215">
          <w:marLeft w:val="0"/>
          <w:marRight w:val="0"/>
          <w:marTop w:val="0"/>
          <w:marBottom w:val="0"/>
          <w:divBdr>
            <w:top w:val="none" w:sz="0" w:space="0" w:color="auto"/>
            <w:left w:val="none" w:sz="0" w:space="0" w:color="auto"/>
            <w:bottom w:val="none" w:sz="0" w:space="0" w:color="auto"/>
            <w:right w:val="none" w:sz="0" w:space="0" w:color="auto"/>
          </w:divBdr>
        </w:div>
        <w:div w:id="36054218">
          <w:marLeft w:val="0"/>
          <w:marRight w:val="0"/>
          <w:marTop w:val="0"/>
          <w:marBottom w:val="0"/>
          <w:divBdr>
            <w:top w:val="none" w:sz="0" w:space="0" w:color="auto"/>
            <w:left w:val="none" w:sz="0" w:space="0" w:color="auto"/>
            <w:bottom w:val="none" w:sz="0" w:space="0" w:color="auto"/>
            <w:right w:val="none" w:sz="0" w:space="0" w:color="auto"/>
          </w:divBdr>
        </w:div>
        <w:div w:id="1644847193">
          <w:marLeft w:val="0"/>
          <w:marRight w:val="0"/>
          <w:marTop w:val="0"/>
          <w:marBottom w:val="0"/>
          <w:divBdr>
            <w:top w:val="none" w:sz="0" w:space="0" w:color="auto"/>
            <w:left w:val="none" w:sz="0" w:space="0" w:color="auto"/>
            <w:bottom w:val="none" w:sz="0" w:space="0" w:color="auto"/>
            <w:right w:val="none" w:sz="0" w:space="0" w:color="auto"/>
          </w:divBdr>
        </w:div>
        <w:div w:id="1413769711">
          <w:marLeft w:val="0"/>
          <w:marRight w:val="0"/>
          <w:marTop w:val="0"/>
          <w:marBottom w:val="0"/>
          <w:divBdr>
            <w:top w:val="none" w:sz="0" w:space="0" w:color="auto"/>
            <w:left w:val="none" w:sz="0" w:space="0" w:color="auto"/>
            <w:bottom w:val="none" w:sz="0" w:space="0" w:color="auto"/>
            <w:right w:val="none" w:sz="0" w:space="0" w:color="auto"/>
          </w:divBdr>
        </w:div>
        <w:div w:id="379941860">
          <w:marLeft w:val="0"/>
          <w:marRight w:val="0"/>
          <w:marTop w:val="0"/>
          <w:marBottom w:val="0"/>
          <w:divBdr>
            <w:top w:val="none" w:sz="0" w:space="0" w:color="auto"/>
            <w:left w:val="none" w:sz="0" w:space="0" w:color="auto"/>
            <w:bottom w:val="none" w:sz="0" w:space="0" w:color="auto"/>
            <w:right w:val="none" w:sz="0" w:space="0" w:color="auto"/>
          </w:divBdr>
        </w:div>
        <w:div w:id="272446907">
          <w:marLeft w:val="0"/>
          <w:marRight w:val="0"/>
          <w:marTop w:val="0"/>
          <w:marBottom w:val="0"/>
          <w:divBdr>
            <w:top w:val="none" w:sz="0" w:space="0" w:color="auto"/>
            <w:left w:val="none" w:sz="0" w:space="0" w:color="auto"/>
            <w:bottom w:val="none" w:sz="0" w:space="0" w:color="auto"/>
            <w:right w:val="none" w:sz="0" w:space="0" w:color="auto"/>
          </w:divBdr>
        </w:div>
        <w:div w:id="1337685577">
          <w:marLeft w:val="0"/>
          <w:marRight w:val="0"/>
          <w:marTop w:val="0"/>
          <w:marBottom w:val="0"/>
          <w:divBdr>
            <w:top w:val="none" w:sz="0" w:space="0" w:color="auto"/>
            <w:left w:val="none" w:sz="0" w:space="0" w:color="auto"/>
            <w:bottom w:val="none" w:sz="0" w:space="0" w:color="auto"/>
            <w:right w:val="none" w:sz="0" w:space="0" w:color="auto"/>
          </w:divBdr>
        </w:div>
        <w:div w:id="119690288">
          <w:marLeft w:val="0"/>
          <w:marRight w:val="0"/>
          <w:marTop w:val="0"/>
          <w:marBottom w:val="0"/>
          <w:divBdr>
            <w:top w:val="none" w:sz="0" w:space="0" w:color="auto"/>
            <w:left w:val="none" w:sz="0" w:space="0" w:color="auto"/>
            <w:bottom w:val="none" w:sz="0" w:space="0" w:color="auto"/>
            <w:right w:val="none" w:sz="0" w:space="0" w:color="auto"/>
          </w:divBdr>
        </w:div>
        <w:div w:id="1463039995">
          <w:marLeft w:val="0"/>
          <w:marRight w:val="0"/>
          <w:marTop w:val="0"/>
          <w:marBottom w:val="0"/>
          <w:divBdr>
            <w:top w:val="none" w:sz="0" w:space="0" w:color="auto"/>
            <w:left w:val="none" w:sz="0" w:space="0" w:color="auto"/>
            <w:bottom w:val="none" w:sz="0" w:space="0" w:color="auto"/>
            <w:right w:val="none" w:sz="0" w:space="0" w:color="auto"/>
          </w:divBdr>
        </w:div>
      </w:divsChild>
    </w:div>
    <w:div w:id="1096559805">
      <w:bodyDiv w:val="1"/>
      <w:marLeft w:val="0"/>
      <w:marRight w:val="0"/>
      <w:marTop w:val="0"/>
      <w:marBottom w:val="0"/>
      <w:divBdr>
        <w:top w:val="none" w:sz="0" w:space="0" w:color="auto"/>
        <w:left w:val="none" w:sz="0" w:space="0" w:color="auto"/>
        <w:bottom w:val="none" w:sz="0" w:space="0" w:color="auto"/>
        <w:right w:val="none" w:sz="0" w:space="0" w:color="auto"/>
      </w:divBdr>
    </w:div>
    <w:div w:id="1291321485">
      <w:bodyDiv w:val="1"/>
      <w:marLeft w:val="0"/>
      <w:marRight w:val="0"/>
      <w:marTop w:val="0"/>
      <w:marBottom w:val="0"/>
      <w:divBdr>
        <w:top w:val="none" w:sz="0" w:space="0" w:color="auto"/>
        <w:left w:val="none" w:sz="0" w:space="0" w:color="auto"/>
        <w:bottom w:val="none" w:sz="0" w:space="0" w:color="auto"/>
        <w:right w:val="none" w:sz="0" w:space="0" w:color="auto"/>
      </w:divBdr>
      <w:divsChild>
        <w:div w:id="1480658377">
          <w:marLeft w:val="0"/>
          <w:marRight w:val="0"/>
          <w:marTop w:val="0"/>
          <w:marBottom w:val="0"/>
          <w:divBdr>
            <w:top w:val="none" w:sz="0" w:space="0" w:color="auto"/>
            <w:left w:val="none" w:sz="0" w:space="0" w:color="auto"/>
            <w:bottom w:val="none" w:sz="0" w:space="0" w:color="auto"/>
            <w:right w:val="none" w:sz="0" w:space="0" w:color="auto"/>
          </w:divBdr>
        </w:div>
        <w:div w:id="1447852883">
          <w:marLeft w:val="0"/>
          <w:marRight w:val="0"/>
          <w:marTop w:val="0"/>
          <w:marBottom w:val="0"/>
          <w:divBdr>
            <w:top w:val="none" w:sz="0" w:space="0" w:color="auto"/>
            <w:left w:val="none" w:sz="0" w:space="0" w:color="auto"/>
            <w:bottom w:val="none" w:sz="0" w:space="0" w:color="auto"/>
            <w:right w:val="none" w:sz="0" w:space="0" w:color="auto"/>
          </w:divBdr>
        </w:div>
        <w:div w:id="960384743">
          <w:marLeft w:val="0"/>
          <w:marRight w:val="0"/>
          <w:marTop w:val="0"/>
          <w:marBottom w:val="0"/>
          <w:divBdr>
            <w:top w:val="none" w:sz="0" w:space="0" w:color="auto"/>
            <w:left w:val="none" w:sz="0" w:space="0" w:color="auto"/>
            <w:bottom w:val="none" w:sz="0" w:space="0" w:color="auto"/>
            <w:right w:val="none" w:sz="0" w:space="0" w:color="auto"/>
          </w:divBdr>
        </w:div>
        <w:div w:id="317851075">
          <w:marLeft w:val="0"/>
          <w:marRight w:val="0"/>
          <w:marTop w:val="0"/>
          <w:marBottom w:val="0"/>
          <w:divBdr>
            <w:top w:val="none" w:sz="0" w:space="0" w:color="auto"/>
            <w:left w:val="none" w:sz="0" w:space="0" w:color="auto"/>
            <w:bottom w:val="none" w:sz="0" w:space="0" w:color="auto"/>
            <w:right w:val="none" w:sz="0" w:space="0" w:color="auto"/>
          </w:divBdr>
        </w:div>
        <w:div w:id="380176358">
          <w:marLeft w:val="0"/>
          <w:marRight w:val="0"/>
          <w:marTop w:val="0"/>
          <w:marBottom w:val="0"/>
          <w:divBdr>
            <w:top w:val="none" w:sz="0" w:space="0" w:color="auto"/>
            <w:left w:val="none" w:sz="0" w:space="0" w:color="auto"/>
            <w:bottom w:val="none" w:sz="0" w:space="0" w:color="auto"/>
            <w:right w:val="none" w:sz="0" w:space="0" w:color="auto"/>
          </w:divBdr>
        </w:div>
        <w:div w:id="48579522">
          <w:marLeft w:val="0"/>
          <w:marRight w:val="0"/>
          <w:marTop w:val="0"/>
          <w:marBottom w:val="0"/>
          <w:divBdr>
            <w:top w:val="none" w:sz="0" w:space="0" w:color="auto"/>
            <w:left w:val="none" w:sz="0" w:space="0" w:color="auto"/>
            <w:bottom w:val="none" w:sz="0" w:space="0" w:color="auto"/>
            <w:right w:val="none" w:sz="0" w:space="0" w:color="auto"/>
          </w:divBdr>
        </w:div>
        <w:div w:id="407927395">
          <w:marLeft w:val="0"/>
          <w:marRight w:val="0"/>
          <w:marTop w:val="0"/>
          <w:marBottom w:val="0"/>
          <w:divBdr>
            <w:top w:val="none" w:sz="0" w:space="0" w:color="auto"/>
            <w:left w:val="none" w:sz="0" w:space="0" w:color="auto"/>
            <w:bottom w:val="none" w:sz="0" w:space="0" w:color="auto"/>
            <w:right w:val="none" w:sz="0" w:space="0" w:color="auto"/>
          </w:divBdr>
        </w:div>
      </w:divsChild>
    </w:div>
    <w:div w:id="1810710005">
      <w:bodyDiv w:val="1"/>
      <w:marLeft w:val="0"/>
      <w:marRight w:val="0"/>
      <w:marTop w:val="0"/>
      <w:marBottom w:val="0"/>
      <w:divBdr>
        <w:top w:val="none" w:sz="0" w:space="0" w:color="auto"/>
        <w:left w:val="none" w:sz="0" w:space="0" w:color="auto"/>
        <w:bottom w:val="none" w:sz="0" w:space="0" w:color="auto"/>
        <w:right w:val="none" w:sz="0" w:space="0" w:color="auto"/>
      </w:divBdr>
    </w:div>
    <w:div w:id="1999114659">
      <w:bodyDiv w:val="1"/>
      <w:marLeft w:val="0"/>
      <w:marRight w:val="0"/>
      <w:marTop w:val="0"/>
      <w:marBottom w:val="0"/>
      <w:divBdr>
        <w:top w:val="none" w:sz="0" w:space="0" w:color="auto"/>
        <w:left w:val="none" w:sz="0" w:space="0" w:color="auto"/>
        <w:bottom w:val="none" w:sz="0" w:space="0" w:color="auto"/>
        <w:right w:val="none" w:sz="0" w:space="0" w:color="auto"/>
      </w:divBdr>
      <w:divsChild>
        <w:div w:id="1008557908">
          <w:marLeft w:val="0"/>
          <w:marRight w:val="0"/>
          <w:marTop w:val="0"/>
          <w:marBottom w:val="0"/>
          <w:divBdr>
            <w:top w:val="none" w:sz="0" w:space="0" w:color="auto"/>
            <w:left w:val="none" w:sz="0" w:space="0" w:color="auto"/>
            <w:bottom w:val="none" w:sz="0" w:space="0" w:color="auto"/>
            <w:right w:val="none" w:sz="0" w:space="0" w:color="auto"/>
          </w:divBdr>
        </w:div>
        <w:div w:id="737215443">
          <w:marLeft w:val="0"/>
          <w:marRight w:val="0"/>
          <w:marTop w:val="0"/>
          <w:marBottom w:val="0"/>
          <w:divBdr>
            <w:top w:val="none" w:sz="0" w:space="0" w:color="auto"/>
            <w:left w:val="none" w:sz="0" w:space="0" w:color="auto"/>
            <w:bottom w:val="none" w:sz="0" w:space="0" w:color="auto"/>
            <w:right w:val="none" w:sz="0" w:space="0" w:color="auto"/>
          </w:divBdr>
        </w:div>
        <w:div w:id="949124490">
          <w:marLeft w:val="0"/>
          <w:marRight w:val="0"/>
          <w:marTop w:val="0"/>
          <w:marBottom w:val="0"/>
          <w:divBdr>
            <w:top w:val="none" w:sz="0" w:space="0" w:color="auto"/>
            <w:left w:val="none" w:sz="0" w:space="0" w:color="auto"/>
            <w:bottom w:val="none" w:sz="0" w:space="0" w:color="auto"/>
            <w:right w:val="none" w:sz="0" w:space="0" w:color="auto"/>
          </w:divBdr>
        </w:div>
        <w:div w:id="1129594733">
          <w:marLeft w:val="0"/>
          <w:marRight w:val="0"/>
          <w:marTop w:val="0"/>
          <w:marBottom w:val="0"/>
          <w:divBdr>
            <w:top w:val="none" w:sz="0" w:space="0" w:color="auto"/>
            <w:left w:val="none" w:sz="0" w:space="0" w:color="auto"/>
            <w:bottom w:val="none" w:sz="0" w:space="0" w:color="auto"/>
            <w:right w:val="none" w:sz="0" w:space="0" w:color="auto"/>
          </w:divBdr>
        </w:div>
        <w:div w:id="1404335179">
          <w:marLeft w:val="0"/>
          <w:marRight w:val="0"/>
          <w:marTop w:val="0"/>
          <w:marBottom w:val="0"/>
          <w:divBdr>
            <w:top w:val="none" w:sz="0" w:space="0" w:color="auto"/>
            <w:left w:val="none" w:sz="0" w:space="0" w:color="auto"/>
            <w:bottom w:val="none" w:sz="0" w:space="0" w:color="auto"/>
            <w:right w:val="none" w:sz="0" w:space="0" w:color="auto"/>
          </w:divBdr>
        </w:div>
        <w:div w:id="109130183">
          <w:marLeft w:val="0"/>
          <w:marRight w:val="0"/>
          <w:marTop w:val="0"/>
          <w:marBottom w:val="0"/>
          <w:divBdr>
            <w:top w:val="none" w:sz="0" w:space="0" w:color="auto"/>
            <w:left w:val="none" w:sz="0" w:space="0" w:color="auto"/>
            <w:bottom w:val="none" w:sz="0" w:space="0" w:color="auto"/>
            <w:right w:val="none" w:sz="0" w:space="0" w:color="auto"/>
          </w:divBdr>
        </w:div>
        <w:div w:id="862329507">
          <w:marLeft w:val="0"/>
          <w:marRight w:val="0"/>
          <w:marTop w:val="0"/>
          <w:marBottom w:val="0"/>
          <w:divBdr>
            <w:top w:val="none" w:sz="0" w:space="0" w:color="auto"/>
            <w:left w:val="none" w:sz="0" w:space="0" w:color="auto"/>
            <w:bottom w:val="none" w:sz="0" w:space="0" w:color="auto"/>
            <w:right w:val="none" w:sz="0" w:space="0" w:color="auto"/>
          </w:divBdr>
        </w:div>
      </w:divsChild>
    </w:div>
    <w:div w:id="2084335707">
      <w:bodyDiv w:val="1"/>
      <w:marLeft w:val="0"/>
      <w:marRight w:val="0"/>
      <w:marTop w:val="0"/>
      <w:marBottom w:val="0"/>
      <w:divBdr>
        <w:top w:val="none" w:sz="0" w:space="0" w:color="auto"/>
        <w:left w:val="none" w:sz="0" w:space="0" w:color="auto"/>
        <w:bottom w:val="none" w:sz="0" w:space="0" w:color="auto"/>
        <w:right w:val="none" w:sz="0" w:space="0" w:color="auto"/>
      </w:divBdr>
      <w:divsChild>
        <w:div w:id="166596992">
          <w:marLeft w:val="0"/>
          <w:marRight w:val="0"/>
          <w:marTop w:val="0"/>
          <w:marBottom w:val="0"/>
          <w:divBdr>
            <w:top w:val="none" w:sz="0" w:space="0" w:color="auto"/>
            <w:left w:val="none" w:sz="0" w:space="0" w:color="auto"/>
            <w:bottom w:val="none" w:sz="0" w:space="0" w:color="auto"/>
            <w:right w:val="none" w:sz="0" w:space="0" w:color="auto"/>
          </w:divBdr>
        </w:div>
        <w:div w:id="319581714">
          <w:marLeft w:val="0"/>
          <w:marRight w:val="0"/>
          <w:marTop w:val="0"/>
          <w:marBottom w:val="0"/>
          <w:divBdr>
            <w:top w:val="none" w:sz="0" w:space="0" w:color="auto"/>
            <w:left w:val="none" w:sz="0" w:space="0" w:color="auto"/>
            <w:bottom w:val="none" w:sz="0" w:space="0" w:color="auto"/>
            <w:right w:val="none" w:sz="0" w:space="0" w:color="auto"/>
          </w:divBdr>
        </w:div>
        <w:div w:id="513999892">
          <w:marLeft w:val="0"/>
          <w:marRight w:val="0"/>
          <w:marTop w:val="0"/>
          <w:marBottom w:val="0"/>
          <w:divBdr>
            <w:top w:val="none" w:sz="0" w:space="0" w:color="auto"/>
            <w:left w:val="none" w:sz="0" w:space="0" w:color="auto"/>
            <w:bottom w:val="none" w:sz="0" w:space="0" w:color="auto"/>
            <w:right w:val="none" w:sz="0" w:space="0" w:color="auto"/>
          </w:divBdr>
        </w:div>
        <w:div w:id="882062727">
          <w:marLeft w:val="0"/>
          <w:marRight w:val="0"/>
          <w:marTop w:val="0"/>
          <w:marBottom w:val="0"/>
          <w:divBdr>
            <w:top w:val="none" w:sz="0" w:space="0" w:color="auto"/>
            <w:left w:val="none" w:sz="0" w:space="0" w:color="auto"/>
            <w:bottom w:val="none" w:sz="0" w:space="0" w:color="auto"/>
            <w:right w:val="none" w:sz="0" w:space="0" w:color="auto"/>
          </w:divBdr>
        </w:div>
        <w:div w:id="915362087">
          <w:marLeft w:val="0"/>
          <w:marRight w:val="0"/>
          <w:marTop w:val="0"/>
          <w:marBottom w:val="0"/>
          <w:divBdr>
            <w:top w:val="none" w:sz="0" w:space="0" w:color="auto"/>
            <w:left w:val="none" w:sz="0" w:space="0" w:color="auto"/>
            <w:bottom w:val="none" w:sz="0" w:space="0" w:color="auto"/>
            <w:right w:val="none" w:sz="0" w:space="0" w:color="auto"/>
          </w:divBdr>
        </w:div>
        <w:div w:id="1098258305">
          <w:marLeft w:val="0"/>
          <w:marRight w:val="0"/>
          <w:marTop w:val="0"/>
          <w:marBottom w:val="0"/>
          <w:divBdr>
            <w:top w:val="none" w:sz="0" w:space="0" w:color="auto"/>
            <w:left w:val="none" w:sz="0" w:space="0" w:color="auto"/>
            <w:bottom w:val="none" w:sz="0" w:space="0" w:color="auto"/>
            <w:right w:val="none" w:sz="0" w:space="0" w:color="auto"/>
          </w:divBdr>
        </w:div>
        <w:div w:id="1494251279">
          <w:marLeft w:val="0"/>
          <w:marRight w:val="0"/>
          <w:marTop w:val="0"/>
          <w:marBottom w:val="0"/>
          <w:divBdr>
            <w:top w:val="none" w:sz="0" w:space="0" w:color="auto"/>
            <w:left w:val="none" w:sz="0" w:space="0" w:color="auto"/>
            <w:bottom w:val="none" w:sz="0" w:space="0" w:color="auto"/>
            <w:right w:val="none" w:sz="0" w:space="0" w:color="auto"/>
          </w:divBdr>
        </w:div>
        <w:div w:id="1616138385">
          <w:marLeft w:val="0"/>
          <w:marRight w:val="0"/>
          <w:marTop w:val="0"/>
          <w:marBottom w:val="0"/>
          <w:divBdr>
            <w:top w:val="none" w:sz="0" w:space="0" w:color="auto"/>
            <w:left w:val="none" w:sz="0" w:space="0" w:color="auto"/>
            <w:bottom w:val="none" w:sz="0" w:space="0" w:color="auto"/>
            <w:right w:val="none" w:sz="0" w:space="0" w:color="auto"/>
          </w:divBdr>
        </w:div>
        <w:div w:id="1830973733">
          <w:marLeft w:val="0"/>
          <w:marRight w:val="0"/>
          <w:marTop w:val="0"/>
          <w:marBottom w:val="0"/>
          <w:divBdr>
            <w:top w:val="none" w:sz="0" w:space="0" w:color="auto"/>
            <w:left w:val="none" w:sz="0" w:space="0" w:color="auto"/>
            <w:bottom w:val="none" w:sz="0" w:space="0" w:color="auto"/>
            <w:right w:val="none" w:sz="0" w:space="0" w:color="auto"/>
          </w:divBdr>
        </w:div>
        <w:div w:id="1883400633">
          <w:marLeft w:val="0"/>
          <w:marRight w:val="0"/>
          <w:marTop w:val="0"/>
          <w:marBottom w:val="0"/>
          <w:divBdr>
            <w:top w:val="none" w:sz="0" w:space="0" w:color="auto"/>
            <w:left w:val="none" w:sz="0" w:space="0" w:color="auto"/>
            <w:bottom w:val="none" w:sz="0" w:space="0" w:color="auto"/>
            <w:right w:val="none" w:sz="0" w:space="0" w:color="auto"/>
          </w:divBdr>
        </w:div>
        <w:div w:id="1916160678">
          <w:marLeft w:val="0"/>
          <w:marRight w:val="0"/>
          <w:marTop w:val="0"/>
          <w:marBottom w:val="0"/>
          <w:divBdr>
            <w:top w:val="none" w:sz="0" w:space="0" w:color="auto"/>
            <w:left w:val="none" w:sz="0" w:space="0" w:color="auto"/>
            <w:bottom w:val="none" w:sz="0" w:space="0" w:color="auto"/>
            <w:right w:val="none" w:sz="0" w:space="0" w:color="auto"/>
          </w:divBdr>
        </w:div>
        <w:div w:id="1989168606">
          <w:marLeft w:val="0"/>
          <w:marRight w:val="0"/>
          <w:marTop w:val="0"/>
          <w:marBottom w:val="0"/>
          <w:divBdr>
            <w:top w:val="none" w:sz="0" w:space="0" w:color="auto"/>
            <w:left w:val="none" w:sz="0" w:space="0" w:color="auto"/>
            <w:bottom w:val="none" w:sz="0" w:space="0" w:color="auto"/>
            <w:right w:val="none" w:sz="0" w:space="0" w:color="auto"/>
          </w:divBdr>
        </w:div>
      </w:divsChild>
    </w:div>
    <w:div w:id="2093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4naturisme.com/nl/frankrijk/grayan-l-hopital/euronat-village-naturiste" TargetMode="External"/><Relationship Id="rId13" Type="http://schemas.openxmlformats.org/officeDocument/2006/relationships/hyperlink" Target="https://www.france4naturisme.com/nl/frankrijk/barjac/domaine-de-la-sablie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ekleurdnaakt.nl/home" TargetMode="External"/><Relationship Id="rId12" Type="http://schemas.openxmlformats.org/officeDocument/2006/relationships/hyperlink" Target="https://www.france4naturisme.com/nl/frankrijk/vielle-st-girons/camping-naturiste-arnaoutcho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rance4naturisme.com/nl" TargetMode="External"/><Relationship Id="rId11" Type="http://schemas.openxmlformats.org/officeDocument/2006/relationships/hyperlink" Target="https://www.france4naturisme.com/nl/frankrijk/aleria/riva-bella-thalasso-spa-resort" TargetMode="External"/><Relationship Id="rId5" Type="http://schemas.openxmlformats.org/officeDocument/2006/relationships/endnotes" Target="endnotes.xml"/><Relationship Id="rId15" Type="http://schemas.openxmlformats.org/officeDocument/2006/relationships/hyperlink" Target="about:blank" TargetMode="External"/><Relationship Id="rId10" Type="http://schemas.openxmlformats.org/officeDocument/2006/relationships/hyperlink" Target="https://www.france4naturisme.com/nl/frankrijk/serignan-plage/camping-le-serignan-plage-nature" TargetMode="External"/><Relationship Id="rId4" Type="http://schemas.openxmlformats.org/officeDocument/2006/relationships/footnotes" Target="footnotes.xml"/><Relationship Id="rId9" Type="http://schemas.openxmlformats.org/officeDocument/2006/relationships/hyperlink" Target="https://www.france4naturisme.com/nl/frankrijk/bedoin/domaine-de-belezy" TargetMode="External"/><Relationship Id="rId14" Type="http://schemas.openxmlformats.org/officeDocument/2006/relationships/hyperlink" Target="https://www.france4naturisme.c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2</Pages>
  <Words>993</Words>
  <Characters>5465</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dc:creator>
  <cp:lastModifiedBy>Ninette Neuteboom</cp:lastModifiedBy>
  <cp:revision>17</cp:revision>
  <dcterms:created xsi:type="dcterms:W3CDTF">2021-02-03T09:32:00Z</dcterms:created>
  <dcterms:modified xsi:type="dcterms:W3CDTF">2021-02-04T08:33:00Z</dcterms:modified>
</cp:coreProperties>
</file>